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E7B9D" w:rsidRPr="007E7B9D" w:rsidTr="004D09E5">
        <w:trPr>
          <w:cantSplit/>
        </w:trPr>
        <w:tc>
          <w:tcPr>
            <w:tcW w:w="10710" w:type="dxa"/>
          </w:tcPr>
          <w:p w:rsidR="00571420" w:rsidRPr="007E7B9D" w:rsidRDefault="000402C9" w:rsidP="000402C9">
            <w:pPr>
              <w:jc w:val="left"/>
              <w:rPr>
                <w:sz w:val="24"/>
                <w:szCs w:val="24"/>
              </w:rPr>
            </w:pPr>
            <w:r w:rsidRPr="007E7B9D">
              <w:rPr>
                <w:sz w:val="24"/>
                <w:szCs w:val="24"/>
              </w:rPr>
              <w:t xml:space="preserve">JR. </w:t>
            </w:r>
            <w:r w:rsidR="00571420" w:rsidRPr="007E7B9D">
              <w:rPr>
                <w:sz w:val="24"/>
                <w:szCs w:val="24"/>
              </w:rPr>
              <w:t>OPENING EXERCISES</w:t>
            </w:r>
            <w:r w:rsidR="00744AEA" w:rsidRPr="007E7B9D">
              <w:rPr>
                <w:sz w:val="24"/>
                <w:szCs w:val="24"/>
              </w:rPr>
              <w:t xml:space="preserve">:  </w:t>
            </w:r>
            <w:r w:rsidRPr="007E7B9D">
              <w:rPr>
                <w:sz w:val="24"/>
                <w:szCs w:val="24"/>
              </w:rPr>
              <w:t xml:space="preserve">     10:10 – 10:15 AM</w:t>
            </w:r>
          </w:p>
        </w:tc>
      </w:tr>
      <w:tr w:rsidR="007E7B9D" w:rsidRPr="007E7B9D" w:rsidTr="004D09E5">
        <w:trPr>
          <w:cantSplit/>
        </w:trPr>
        <w:tc>
          <w:tcPr>
            <w:tcW w:w="10710" w:type="dxa"/>
          </w:tcPr>
          <w:p w:rsidR="00744AEA" w:rsidRPr="007E7B9D" w:rsidRDefault="000402C9" w:rsidP="000402C9">
            <w:pPr>
              <w:jc w:val="left"/>
              <w:rPr>
                <w:sz w:val="24"/>
                <w:szCs w:val="24"/>
              </w:rPr>
            </w:pPr>
            <w:r w:rsidRPr="007E7B9D">
              <w:rPr>
                <w:sz w:val="24"/>
                <w:szCs w:val="24"/>
              </w:rPr>
              <w:t xml:space="preserve">JR. </w:t>
            </w:r>
            <w:r w:rsidR="00744AEA" w:rsidRPr="007E7B9D">
              <w:rPr>
                <w:sz w:val="24"/>
                <w:szCs w:val="24"/>
              </w:rPr>
              <w:t xml:space="preserve">SINGING TIME:             </w:t>
            </w:r>
            <w:r w:rsidR="00694624" w:rsidRPr="007E7B9D">
              <w:rPr>
                <w:sz w:val="24"/>
                <w:szCs w:val="24"/>
              </w:rPr>
              <w:t xml:space="preserve">     </w:t>
            </w:r>
            <w:r w:rsidRPr="007E7B9D">
              <w:rPr>
                <w:sz w:val="24"/>
                <w:szCs w:val="24"/>
              </w:rPr>
              <w:t>10:15 - 10:35 AM</w:t>
            </w:r>
          </w:p>
        </w:tc>
      </w:tr>
      <w:tr w:rsidR="007E7B9D" w:rsidRPr="007E7B9D" w:rsidTr="004D09E5">
        <w:trPr>
          <w:cantSplit/>
        </w:trPr>
        <w:tc>
          <w:tcPr>
            <w:tcW w:w="10710" w:type="dxa"/>
          </w:tcPr>
          <w:p w:rsidR="00744AEA" w:rsidRPr="007E7B9D" w:rsidRDefault="000402C9" w:rsidP="000402C9">
            <w:pPr>
              <w:jc w:val="left"/>
              <w:rPr>
                <w:sz w:val="24"/>
                <w:szCs w:val="24"/>
              </w:rPr>
            </w:pPr>
            <w:r w:rsidRPr="007E7B9D">
              <w:rPr>
                <w:sz w:val="24"/>
                <w:szCs w:val="24"/>
              </w:rPr>
              <w:t xml:space="preserve">SR. OPENING EXERCISES: </w:t>
            </w:r>
            <w:r w:rsidR="00694624" w:rsidRPr="007E7B9D">
              <w:rPr>
                <w:sz w:val="24"/>
                <w:szCs w:val="24"/>
              </w:rPr>
              <w:t xml:space="preserve">      </w:t>
            </w:r>
            <w:r w:rsidRPr="007E7B9D">
              <w:rPr>
                <w:sz w:val="24"/>
                <w:szCs w:val="24"/>
              </w:rPr>
              <w:t>10:40 – 10:45 AM</w:t>
            </w:r>
          </w:p>
        </w:tc>
      </w:tr>
      <w:tr w:rsidR="007E7B9D" w:rsidRPr="007E7B9D" w:rsidTr="004D09E5">
        <w:trPr>
          <w:cantSplit/>
        </w:trPr>
        <w:tc>
          <w:tcPr>
            <w:tcW w:w="10710" w:type="dxa"/>
          </w:tcPr>
          <w:p w:rsidR="000402C9" w:rsidRPr="007E7B9D" w:rsidRDefault="000402C9" w:rsidP="00EE4982">
            <w:pPr>
              <w:jc w:val="left"/>
              <w:rPr>
                <w:sz w:val="24"/>
                <w:szCs w:val="24"/>
              </w:rPr>
            </w:pPr>
            <w:r w:rsidRPr="007E7B9D">
              <w:rPr>
                <w:sz w:val="24"/>
                <w:szCs w:val="24"/>
              </w:rPr>
              <w:t xml:space="preserve">SR. SINGING TIME:            </w:t>
            </w:r>
            <w:r w:rsidR="00694624" w:rsidRPr="007E7B9D">
              <w:rPr>
                <w:sz w:val="24"/>
                <w:szCs w:val="24"/>
              </w:rPr>
              <w:t xml:space="preserve">      </w:t>
            </w:r>
            <w:r w:rsidRPr="007E7B9D">
              <w:rPr>
                <w:sz w:val="24"/>
                <w:szCs w:val="24"/>
              </w:rPr>
              <w:t>10:45 – 1</w:t>
            </w:r>
            <w:r w:rsidR="001A1A62">
              <w:rPr>
                <w:sz w:val="24"/>
                <w:szCs w:val="24"/>
              </w:rPr>
              <w:t>1</w:t>
            </w:r>
            <w:r w:rsidRPr="007E7B9D">
              <w:rPr>
                <w:sz w:val="24"/>
                <w:szCs w:val="24"/>
              </w:rPr>
              <w:t xml:space="preserve">:00 AM </w:t>
            </w:r>
          </w:p>
        </w:tc>
      </w:tr>
    </w:tbl>
    <w:p w:rsidR="003B0864" w:rsidRPr="00D6777B" w:rsidRDefault="003B0864" w:rsidP="00571420">
      <w:pPr>
        <w:jc w:val="both"/>
        <w:rPr>
          <w:sz w:val="12"/>
          <w:szCs w:val="12"/>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7E7B9D" w:rsidRPr="007E7B9D" w:rsidTr="000F33D0">
        <w:trPr>
          <w:cantSplit/>
          <w:trHeight w:val="251"/>
        </w:trPr>
        <w:tc>
          <w:tcPr>
            <w:tcW w:w="10713" w:type="dxa"/>
            <w:gridSpan w:val="4"/>
            <w:shd w:val="clear" w:color="auto" w:fill="D9D9D9" w:themeFill="background1" w:themeFillShade="D9"/>
          </w:tcPr>
          <w:p w:rsidR="005B2B5E" w:rsidRPr="007E7B9D" w:rsidRDefault="00FC4798" w:rsidP="00DF0AE4">
            <w:pPr>
              <w:rPr>
                <w:bCs/>
                <w:sz w:val="24"/>
                <w:szCs w:val="24"/>
              </w:rPr>
            </w:pPr>
            <w:r w:rsidRPr="007E7B9D">
              <w:rPr>
                <w:bCs/>
                <w:sz w:val="24"/>
                <w:szCs w:val="24"/>
              </w:rPr>
              <w:t>T</w:t>
            </w:r>
            <w:r w:rsidR="000F33D0" w:rsidRPr="007E7B9D">
              <w:rPr>
                <w:bCs/>
                <w:sz w:val="24"/>
                <w:szCs w:val="24"/>
              </w:rPr>
              <w:t>ransition Time Songs</w:t>
            </w:r>
          </w:p>
        </w:tc>
      </w:tr>
      <w:tr w:rsidR="007E7B9D" w:rsidRPr="007E7B9D" w:rsidTr="00511189">
        <w:trPr>
          <w:cantSplit/>
          <w:trHeight w:val="251"/>
        </w:trPr>
        <w:tc>
          <w:tcPr>
            <w:tcW w:w="2155" w:type="dxa"/>
          </w:tcPr>
          <w:p w:rsidR="002D7EF5" w:rsidRPr="00D6777B" w:rsidRDefault="002D7EF5" w:rsidP="00611926">
            <w:pPr>
              <w:rPr>
                <w:bCs/>
                <w:sz w:val="22"/>
                <w:szCs w:val="22"/>
              </w:rPr>
            </w:pPr>
          </w:p>
        </w:tc>
        <w:tc>
          <w:tcPr>
            <w:tcW w:w="990" w:type="dxa"/>
          </w:tcPr>
          <w:p w:rsidR="002D7EF5" w:rsidRPr="00D6777B" w:rsidRDefault="002D7EF5" w:rsidP="002D7EF5">
            <w:pPr>
              <w:rPr>
                <w:bCs/>
                <w:sz w:val="22"/>
                <w:szCs w:val="22"/>
              </w:rPr>
            </w:pPr>
            <w:r w:rsidRPr="00D6777B">
              <w:rPr>
                <w:bCs/>
                <w:sz w:val="22"/>
                <w:szCs w:val="22"/>
              </w:rPr>
              <w:t>Page</w:t>
            </w:r>
          </w:p>
        </w:tc>
        <w:tc>
          <w:tcPr>
            <w:tcW w:w="3510" w:type="dxa"/>
          </w:tcPr>
          <w:p w:rsidR="002D7EF5" w:rsidRPr="00D6777B" w:rsidRDefault="002D7EF5" w:rsidP="002D7EF5">
            <w:pPr>
              <w:rPr>
                <w:bCs/>
                <w:iCs/>
                <w:sz w:val="22"/>
                <w:szCs w:val="22"/>
              </w:rPr>
            </w:pPr>
            <w:r w:rsidRPr="00D6777B">
              <w:rPr>
                <w:bCs/>
                <w:iCs/>
                <w:sz w:val="22"/>
                <w:szCs w:val="22"/>
              </w:rPr>
              <w:t>Songs</w:t>
            </w:r>
          </w:p>
        </w:tc>
        <w:tc>
          <w:tcPr>
            <w:tcW w:w="4058" w:type="dxa"/>
          </w:tcPr>
          <w:p w:rsidR="002D7EF5" w:rsidRPr="00D6777B" w:rsidRDefault="002D7EF5" w:rsidP="002D7EF5">
            <w:pPr>
              <w:jc w:val="left"/>
              <w:rPr>
                <w:bCs/>
                <w:sz w:val="22"/>
                <w:szCs w:val="22"/>
              </w:rPr>
            </w:pPr>
            <w:r w:rsidRPr="00D6777B">
              <w:rPr>
                <w:bCs/>
                <w:sz w:val="22"/>
                <w:szCs w:val="22"/>
              </w:rPr>
              <w:t>Activities</w:t>
            </w:r>
          </w:p>
        </w:tc>
      </w:tr>
      <w:tr w:rsidR="00E60658" w:rsidRPr="007E7B9D" w:rsidTr="00511189">
        <w:trPr>
          <w:cantSplit/>
          <w:trHeight w:val="251"/>
        </w:trPr>
        <w:tc>
          <w:tcPr>
            <w:tcW w:w="2155" w:type="dxa"/>
          </w:tcPr>
          <w:p w:rsidR="00E60658" w:rsidRPr="00D6777B" w:rsidRDefault="00E60658" w:rsidP="0066088E">
            <w:pPr>
              <w:jc w:val="left"/>
              <w:rPr>
                <w:bCs/>
                <w:sz w:val="22"/>
                <w:szCs w:val="22"/>
              </w:rPr>
            </w:pPr>
          </w:p>
        </w:tc>
        <w:tc>
          <w:tcPr>
            <w:tcW w:w="990" w:type="dxa"/>
          </w:tcPr>
          <w:p w:rsidR="00E60658" w:rsidRDefault="00EF0726" w:rsidP="0066088E">
            <w:pPr>
              <w:rPr>
                <w:b w:val="0"/>
                <w:bCs/>
                <w:sz w:val="22"/>
                <w:szCs w:val="22"/>
              </w:rPr>
            </w:pPr>
            <w:r>
              <w:rPr>
                <w:b w:val="0"/>
                <w:bCs/>
                <w:sz w:val="22"/>
                <w:szCs w:val="22"/>
              </w:rPr>
              <w:t>60</w:t>
            </w:r>
          </w:p>
        </w:tc>
        <w:tc>
          <w:tcPr>
            <w:tcW w:w="3510" w:type="dxa"/>
          </w:tcPr>
          <w:p w:rsidR="00EF0726" w:rsidRDefault="00EF0726" w:rsidP="0066088E">
            <w:pPr>
              <w:rPr>
                <w:b w:val="0"/>
                <w:bCs/>
                <w:i/>
                <w:iCs/>
                <w:sz w:val="22"/>
                <w:szCs w:val="22"/>
              </w:rPr>
            </w:pPr>
            <w:r>
              <w:rPr>
                <w:b w:val="0"/>
                <w:bCs/>
                <w:i/>
                <w:iCs/>
                <w:sz w:val="22"/>
                <w:szCs w:val="22"/>
              </w:rPr>
              <w:t>Jesus Wants Me</w:t>
            </w:r>
          </w:p>
          <w:p w:rsidR="00E60658" w:rsidRDefault="00EF0726" w:rsidP="0066088E">
            <w:pPr>
              <w:rPr>
                <w:b w:val="0"/>
                <w:bCs/>
                <w:i/>
                <w:iCs/>
                <w:sz w:val="22"/>
                <w:szCs w:val="22"/>
              </w:rPr>
            </w:pPr>
            <w:r>
              <w:rPr>
                <w:b w:val="0"/>
                <w:bCs/>
                <w:i/>
                <w:iCs/>
                <w:sz w:val="22"/>
                <w:szCs w:val="22"/>
              </w:rPr>
              <w:t xml:space="preserve"> for a Sunbeam</w:t>
            </w:r>
          </w:p>
        </w:tc>
        <w:tc>
          <w:tcPr>
            <w:tcW w:w="4058" w:type="dxa"/>
          </w:tcPr>
          <w:p w:rsidR="00E60658" w:rsidRPr="00D6777B" w:rsidRDefault="0031354A" w:rsidP="00991D7F">
            <w:pPr>
              <w:jc w:val="left"/>
              <w:rPr>
                <w:b w:val="0"/>
                <w:bCs/>
                <w:sz w:val="22"/>
                <w:szCs w:val="22"/>
              </w:rPr>
            </w:pPr>
            <w:r>
              <w:rPr>
                <w:b w:val="0"/>
                <w:bCs/>
                <w:sz w:val="22"/>
                <w:szCs w:val="22"/>
              </w:rPr>
              <w:t>Actions</w:t>
            </w:r>
          </w:p>
        </w:tc>
      </w:tr>
      <w:tr w:rsidR="007E7B9D" w:rsidRPr="007E7B9D" w:rsidTr="00511189">
        <w:trPr>
          <w:cantSplit/>
          <w:trHeight w:val="251"/>
        </w:trPr>
        <w:tc>
          <w:tcPr>
            <w:tcW w:w="2155" w:type="dxa"/>
          </w:tcPr>
          <w:p w:rsidR="0066088E" w:rsidRPr="00D6777B" w:rsidRDefault="0066088E" w:rsidP="0066088E">
            <w:pPr>
              <w:jc w:val="left"/>
              <w:rPr>
                <w:bCs/>
                <w:sz w:val="22"/>
                <w:szCs w:val="22"/>
              </w:rPr>
            </w:pPr>
          </w:p>
        </w:tc>
        <w:tc>
          <w:tcPr>
            <w:tcW w:w="990" w:type="dxa"/>
          </w:tcPr>
          <w:p w:rsidR="0066088E" w:rsidRPr="00D6777B" w:rsidRDefault="00646EE5" w:rsidP="0066088E">
            <w:pPr>
              <w:rPr>
                <w:b w:val="0"/>
                <w:bCs/>
                <w:sz w:val="22"/>
                <w:szCs w:val="22"/>
              </w:rPr>
            </w:pPr>
            <w:r>
              <w:rPr>
                <w:b w:val="0"/>
                <w:bCs/>
                <w:sz w:val="22"/>
                <w:szCs w:val="22"/>
              </w:rPr>
              <w:t>163</w:t>
            </w:r>
          </w:p>
        </w:tc>
        <w:tc>
          <w:tcPr>
            <w:tcW w:w="3510" w:type="dxa"/>
          </w:tcPr>
          <w:p w:rsidR="0066088E" w:rsidRPr="00D6777B" w:rsidRDefault="00646EE5" w:rsidP="0066088E">
            <w:pPr>
              <w:rPr>
                <w:b w:val="0"/>
                <w:bCs/>
                <w:i/>
                <w:iCs/>
                <w:sz w:val="22"/>
                <w:szCs w:val="22"/>
              </w:rPr>
            </w:pPr>
            <w:r>
              <w:rPr>
                <w:b w:val="0"/>
                <w:bCs/>
                <w:i/>
                <w:iCs/>
                <w:sz w:val="22"/>
                <w:szCs w:val="22"/>
              </w:rPr>
              <w:t>I Am Like a Star</w:t>
            </w:r>
          </w:p>
        </w:tc>
        <w:tc>
          <w:tcPr>
            <w:tcW w:w="4058" w:type="dxa"/>
          </w:tcPr>
          <w:p w:rsidR="0066088E" w:rsidRPr="00D6777B" w:rsidRDefault="00646EE5" w:rsidP="00646EE5">
            <w:pPr>
              <w:jc w:val="left"/>
              <w:rPr>
                <w:b w:val="0"/>
                <w:bCs/>
                <w:sz w:val="22"/>
                <w:szCs w:val="22"/>
              </w:rPr>
            </w:pPr>
            <w:r>
              <w:rPr>
                <w:b w:val="0"/>
                <w:bCs/>
                <w:sz w:val="22"/>
                <w:szCs w:val="22"/>
              </w:rPr>
              <w:t xml:space="preserve">Flick hands, spin, waist </w:t>
            </w:r>
            <w:proofErr w:type="spellStart"/>
            <w:r>
              <w:rPr>
                <w:b w:val="0"/>
                <w:bCs/>
                <w:sz w:val="22"/>
                <w:szCs w:val="22"/>
              </w:rPr>
              <w:t>bends</w:t>
            </w:r>
            <w:proofErr w:type="spellEnd"/>
            <w:r>
              <w:rPr>
                <w:b w:val="0"/>
                <w:bCs/>
                <w:sz w:val="22"/>
                <w:szCs w:val="22"/>
              </w:rPr>
              <w:t>, hops</w:t>
            </w:r>
          </w:p>
        </w:tc>
      </w:tr>
      <w:tr w:rsidR="007E7B9D" w:rsidRPr="007E7B9D" w:rsidTr="00511189">
        <w:trPr>
          <w:cantSplit/>
          <w:trHeight w:val="251"/>
        </w:trPr>
        <w:tc>
          <w:tcPr>
            <w:tcW w:w="2155" w:type="dxa"/>
          </w:tcPr>
          <w:p w:rsidR="00611926" w:rsidRPr="00D6777B" w:rsidRDefault="00611926" w:rsidP="0066088E">
            <w:pPr>
              <w:jc w:val="left"/>
              <w:rPr>
                <w:bCs/>
                <w:sz w:val="22"/>
                <w:szCs w:val="22"/>
              </w:rPr>
            </w:pPr>
          </w:p>
        </w:tc>
        <w:tc>
          <w:tcPr>
            <w:tcW w:w="990" w:type="dxa"/>
          </w:tcPr>
          <w:p w:rsidR="0066088E" w:rsidRPr="00D6777B" w:rsidRDefault="00EF0726" w:rsidP="0066088E">
            <w:pPr>
              <w:rPr>
                <w:b w:val="0"/>
                <w:bCs/>
                <w:sz w:val="22"/>
                <w:szCs w:val="22"/>
              </w:rPr>
            </w:pPr>
            <w:r>
              <w:rPr>
                <w:b w:val="0"/>
                <w:bCs/>
                <w:sz w:val="22"/>
                <w:szCs w:val="22"/>
              </w:rPr>
              <w:t>198b</w:t>
            </w:r>
          </w:p>
        </w:tc>
        <w:tc>
          <w:tcPr>
            <w:tcW w:w="3510" w:type="dxa"/>
          </w:tcPr>
          <w:p w:rsidR="0066088E" w:rsidRPr="00D6777B" w:rsidRDefault="00EF0726" w:rsidP="0066088E">
            <w:pPr>
              <w:rPr>
                <w:b w:val="0"/>
                <w:bCs/>
                <w:i/>
                <w:iCs/>
                <w:sz w:val="22"/>
                <w:szCs w:val="22"/>
              </w:rPr>
            </w:pPr>
            <w:r>
              <w:rPr>
                <w:b w:val="0"/>
                <w:bCs/>
                <w:i/>
                <w:iCs/>
                <w:sz w:val="22"/>
                <w:szCs w:val="22"/>
              </w:rPr>
              <w:t>When We’re Helping</w:t>
            </w:r>
          </w:p>
        </w:tc>
        <w:tc>
          <w:tcPr>
            <w:tcW w:w="4058" w:type="dxa"/>
          </w:tcPr>
          <w:p w:rsidR="0066088E" w:rsidRPr="00D6777B" w:rsidRDefault="00646EE5" w:rsidP="00646EE5">
            <w:pPr>
              <w:jc w:val="left"/>
              <w:rPr>
                <w:b w:val="0"/>
                <w:bCs/>
                <w:sz w:val="22"/>
                <w:szCs w:val="22"/>
              </w:rPr>
            </w:pPr>
            <w:r>
              <w:rPr>
                <w:b w:val="0"/>
                <w:bCs/>
                <w:sz w:val="22"/>
                <w:szCs w:val="22"/>
              </w:rPr>
              <w:t>Wave hands, arms, hips, etc.</w:t>
            </w:r>
          </w:p>
        </w:tc>
      </w:tr>
      <w:tr w:rsidR="00E60658" w:rsidRPr="007E7B9D" w:rsidTr="00511189">
        <w:trPr>
          <w:cantSplit/>
          <w:trHeight w:val="251"/>
        </w:trPr>
        <w:tc>
          <w:tcPr>
            <w:tcW w:w="2155" w:type="dxa"/>
          </w:tcPr>
          <w:p w:rsidR="00E60658" w:rsidRPr="00D6777B" w:rsidRDefault="00E60658" w:rsidP="00E60658">
            <w:pPr>
              <w:jc w:val="left"/>
              <w:rPr>
                <w:bCs/>
                <w:sz w:val="22"/>
                <w:szCs w:val="22"/>
              </w:rPr>
            </w:pPr>
          </w:p>
        </w:tc>
        <w:tc>
          <w:tcPr>
            <w:tcW w:w="990" w:type="dxa"/>
          </w:tcPr>
          <w:p w:rsidR="001F197B" w:rsidRPr="00D6777B" w:rsidRDefault="00EF0726" w:rsidP="00E60658">
            <w:pPr>
              <w:rPr>
                <w:b w:val="0"/>
                <w:bCs/>
                <w:sz w:val="22"/>
                <w:szCs w:val="22"/>
              </w:rPr>
            </w:pPr>
            <w:r>
              <w:rPr>
                <w:b w:val="0"/>
                <w:bCs/>
                <w:sz w:val="22"/>
                <w:szCs w:val="22"/>
              </w:rPr>
              <w:t>236</w:t>
            </w:r>
          </w:p>
        </w:tc>
        <w:tc>
          <w:tcPr>
            <w:tcW w:w="3510" w:type="dxa"/>
          </w:tcPr>
          <w:p w:rsidR="001F197B" w:rsidRPr="001F197B" w:rsidRDefault="00EF0726" w:rsidP="00E60658">
            <w:pPr>
              <w:rPr>
                <w:b w:val="0"/>
                <w:bCs/>
                <w:i/>
                <w:iCs/>
                <w:sz w:val="22"/>
                <w:szCs w:val="22"/>
              </w:rPr>
            </w:pPr>
            <w:r>
              <w:rPr>
                <w:b w:val="0"/>
                <w:bCs/>
                <w:i/>
                <w:iCs/>
                <w:sz w:val="22"/>
                <w:szCs w:val="22"/>
              </w:rPr>
              <w:t>“Give,” Said the Little Stream</w:t>
            </w:r>
          </w:p>
        </w:tc>
        <w:tc>
          <w:tcPr>
            <w:tcW w:w="4058" w:type="dxa"/>
          </w:tcPr>
          <w:p w:rsidR="00714EF6" w:rsidRPr="00D6777B" w:rsidRDefault="0031354A" w:rsidP="00E60658">
            <w:pPr>
              <w:jc w:val="left"/>
              <w:rPr>
                <w:b w:val="0"/>
                <w:bCs/>
                <w:sz w:val="22"/>
                <w:szCs w:val="22"/>
              </w:rPr>
            </w:pPr>
            <w:r>
              <w:rPr>
                <w:b w:val="0"/>
                <w:bCs/>
                <w:sz w:val="22"/>
                <w:szCs w:val="22"/>
              </w:rPr>
              <w:t>Ribbon wands</w:t>
            </w:r>
          </w:p>
        </w:tc>
      </w:tr>
      <w:tr w:rsidR="000335AB" w:rsidRPr="007E7B9D" w:rsidTr="00511189">
        <w:trPr>
          <w:cantSplit/>
          <w:trHeight w:val="251"/>
        </w:trPr>
        <w:tc>
          <w:tcPr>
            <w:tcW w:w="2155" w:type="dxa"/>
          </w:tcPr>
          <w:p w:rsidR="000335AB" w:rsidRPr="00D6777B" w:rsidRDefault="000335AB" w:rsidP="00E60658">
            <w:pPr>
              <w:jc w:val="left"/>
              <w:rPr>
                <w:bCs/>
                <w:sz w:val="22"/>
                <w:szCs w:val="22"/>
              </w:rPr>
            </w:pPr>
          </w:p>
        </w:tc>
        <w:tc>
          <w:tcPr>
            <w:tcW w:w="990" w:type="dxa"/>
          </w:tcPr>
          <w:p w:rsidR="000335AB" w:rsidRDefault="00646EE5" w:rsidP="00E60658">
            <w:pPr>
              <w:rPr>
                <w:b w:val="0"/>
                <w:bCs/>
                <w:sz w:val="22"/>
                <w:szCs w:val="22"/>
              </w:rPr>
            </w:pPr>
            <w:r>
              <w:rPr>
                <w:b w:val="0"/>
                <w:bCs/>
                <w:sz w:val="22"/>
                <w:szCs w:val="22"/>
              </w:rPr>
              <w:t>266</w:t>
            </w:r>
          </w:p>
        </w:tc>
        <w:tc>
          <w:tcPr>
            <w:tcW w:w="3510" w:type="dxa"/>
          </w:tcPr>
          <w:p w:rsidR="000335AB" w:rsidRDefault="00646EE5" w:rsidP="00646EE5">
            <w:pPr>
              <w:rPr>
                <w:b w:val="0"/>
                <w:bCs/>
                <w:i/>
                <w:iCs/>
                <w:sz w:val="22"/>
                <w:szCs w:val="22"/>
              </w:rPr>
            </w:pPr>
            <w:r>
              <w:rPr>
                <w:b w:val="0"/>
                <w:bCs/>
                <w:i/>
                <w:iCs/>
                <w:sz w:val="22"/>
                <w:szCs w:val="22"/>
              </w:rPr>
              <w:t>If You’re Happy &amp; You Know It</w:t>
            </w:r>
          </w:p>
        </w:tc>
        <w:tc>
          <w:tcPr>
            <w:tcW w:w="4058" w:type="dxa"/>
          </w:tcPr>
          <w:p w:rsidR="000335AB" w:rsidRDefault="0031354A" w:rsidP="000335AB">
            <w:pPr>
              <w:jc w:val="left"/>
              <w:rPr>
                <w:b w:val="0"/>
                <w:bCs/>
                <w:sz w:val="22"/>
                <w:szCs w:val="22"/>
              </w:rPr>
            </w:pPr>
            <w:r>
              <w:rPr>
                <w:b w:val="0"/>
                <w:bCs/>
                <w:sz w:val="22"/>
                <w:szCs w:val="22"/>
              </w:rPr>
              <w:t>Actions</w:t>
            </w:r>
          </w:p>
        </w:tc>
      </w:tr>
      <w:tr w:rsidR="00646EE5" w:rsidRPr="007E7B9D" w:rsidTr="00511189">
        <w:trPr>
          <w:cantSplit/>
          <w:trHeight w:val="251"/>
        </w:trPr>
        <w:tc>
          <w:tcPr>
            <w:tcW w:w="2155" w:type="dxa"/>
          </w:tcPr>
          <w:p w:rsidR="00646EE5" w:rsidRDefault="00646EE5" w:rsidP="00E60658">
            <w:pPr>
              <w:jc w:val="left"/>
              <w:rPr>
                <w:bCs/>
                <w:sz w:val="22"/>
                <w:szCs w:val="22"/>
              </w:rPr>
            </w:pPr>
          </w:p>
        </w:tc>
        <w:tc>
          <w:tcPr>
            <w:tcW w:w="990" w:type="dxa"/>
          </w:tcPr>
          <w:p w:rsidR="00646EE5" w:rsidRDefault="00646EE5" w:rsidP="00E60658">
            <w:pPr>
              <w:rPr>
                <w:b w:val="0"/>
                <w:bCs/>
                <w:sz w:val="22"/>
                <w:szCs w:val="22"/>
              </w:rPr>
            </w:pPr>
            <w:r>
              <w:rPr>
                <w:b w:val="0"/>
                <w:bCs/>
                <w:sz w:val="22"/>
                <w:szCs w:val="22"/>
              </w:rPr>
              <w:t>266 or 267a</w:t>
            </w:r>
          </w:p>
        </w:tc>
        <w:tc>
          <w:tcPr>
            <w:tcW w:w="3510" w:type="dxa"/>
          </w:tcPr>
          <w:p w:rsidR="00646EE5" w:rsidRDefault="00646EE5" w:rsidP="00E60658">
            <w:pPr>
              <w:rPr>
                <w:b w:val="0"/>
                <w:bCs/>
                <w:i/>
                <w:iCs/>
                <w:sz w:val="22"/>
                <w:szCs w:val="22"/>
              </w:rPr>
            </w:pPr>
            <w:r>
              <w:rPr>
                <w:b w:val="0"/>
                <w:bCs/>
                <w:i/>
                <w:iCs/>
                <w:sz w:val="22"/>
                <w:szCs w:val="22"/>
              </w:rPr>
              <w:t>Smiles OR</w:t>
            </w:r>
          </w:p>
          <w:p w:rsidR="00646EE5" w:rsidRDefault="00646EE5" w:rsidP="00E60658">
            <w:pPr>
              <w:rPr>
                <w:b w:val="0"/>
                <w:bCs/>
                <w:i/>
                <w:iCs/>
                <w:sz w:val="22"/>
                <w:szCs w:val="22"/>
              </w:rPr>
            </w:pPr>
            <w:r>
              <w:rPr>
                <w:b w:val="0"/>
                <w:bCs/>
                <w:i/>
                <w:iCs/>
                <w:sz w:val="22"/>
                <w:szCs w:val="22"/>
              </w:rPr>
              <w:t>A Smile is Like the Sunshine</w:t>
            </w:r>
          </w:p>
        </w:tc>
        <w:tc>
          <w:tcPr>
            <w:tcW w:w="4058" w:type="dxa"/>
          </w:tcPr>
          <w:p w:rsidR="00646EE5" w:rsidRDefault="00CE3907" w:rsidP="000335AB">
            <w:pPr>
              <w:jc w:val="left"/>
              <w:rPr>
                <w:b w:val="0"/>
                <w:bCs/>
                <w:sz w:val="22"/>
                <w:szCs w:val="22"/>
              </w:rPr>
            </w:pPr>
            <w:r>
              <w:rPr>
                <w:b w:val="0"/>
                <w:bCs/>
                <w:sz w:val="22"/>
                <w:szCs w:val="22"/>
              </w:rPr>
              <w:t>Actions</w:t>
            </w:r>
          </w:p>
        </w:tc>
      </w:tr>
      <w:tr w:rsidR="0031354A" w:rsidRPr="007E7B9D" w:rsidTr="00511189">
        <w:trPr>
          <w:cantSplit/>
          <w:trHeight w:val="251"/>
        </w:trPr>
        <w:tc>
          <w:tcPr>
            <w:tcW w:w="2155" w:type="dxa"/>
          </w:tcPr>
          <w:p w:rsidR="0031354A" w:rsidRDefault="0031354A" w:rsidP="00E60658">
            <w:pPr>
              <w:jc w:val="left"/>
              <w:rPr>
                <w:bCs/>
                <w:sz w:val="22"/>
                <w:szCs w:val="22"/>
              </w:rPr>
            </w:pPr>
            <w:r>
              <w:rPr>
                <w:bCs/>
                <w:sz w:val="22"/>
                <w:szCs w:val="22"/>
              </w:rPr>
              <w:t>Senior Only</w:t>
            </w:r>
          </w:p>
        </w:tc>
        <w:tc>
          <w:tcPr>
            <w:tcW w:w="990" w:type="dxa"/>
          </w:tcPr>
          <w:p w:rsidR="0031354A" w:rsidRDefault="0031354A" w:rsidP="00E60658">
            <w:pPr>
              <w:rPr>
                <w:b w:val="0"/>
                <w:bCs/>
                <w:sz w:val="22"/>
                <w:szCs w:val="22"/>
              </w:rPr>
            </w:pPr>
            <w:r>
              <w:rPr>
                <w:b w:val="0"/>
                <w:bCs/>
                <w:sz w:val="22"/>
                <w:szCs w:val="22"/>
              </w:rPr>
              <w:t>167</w:t>
            </w:r>
          </w:p>
        </w:tc>
        <w:tc>
          <w:tcPr>
            <w:tcW w:w="3510" w:type="dxa"/>
          </w:tcPr>
          <w:p w:rsidR="0031354A" w:rsidRDefault="0031354A" w:rsidP="00E60658">
            <w:pPr>
              <w:rPr>
                <w:b w:val="0"/>
                <w:bCs/>
                <w:i/>
                <w:iCs/>
                <w:sz w:val="22"/>
                <w:szCs w:val="22"/>
              </w:rPr>
            </w:pPr>
            <w:r>
              <w:rPr>
                <w:b w:val="0"/>
                <w:bCs/>
                <w:i/>
                <w:iCs/>
                <w:sz w:val="22"/>
                <w:szCs w:val="22"/>
              </w:rPr>
              <w:t>Go the Second Mile</w:t>
            </w:r>
          </w:p>
        </w:tc>
        <w:tc>
          <w:tcPr>
            <w:tcW w:w="4058" w:type="dxa"/>
          </w:tcPr>
          <w:p w:rsidR="0031354A" w:rsidRDefault="0031354A" w:rsidP="000335AB">
            <w:pPr>
              <w:jc w:val="left"/>
              <w:rPr>
                <w:b w:val="0"/>
                <w:bCs/>
                <w:sz w:val="22"/>
                <w:szCs w:val="22"/>
              </w:rPr>
            </w:pPr>
            <w:r>
              <w:rPr>
                <w:b w:val="0"/>
                <w:bCs/>
                <w:sz w:val="22"/>
                <w:szCs w:val="22"/>
              </w:rPr>
              <w:t>Teach it to Senior</w:t>
            </w:r>
          </w:p>
        </w:tc>
      </w:tr>
    </w:tbl>
    <w:p w:rsidR="00A15129" w:rsidRPr="00D6777B" w:rsidRDefault="00A15129">
      <w:pPr>
        <w:rPr>
          <w:sz w:val="12"/>
          <w:szCs w:val="12"/>
        </w:rPr>
      </w:pPr>
    </w:p>
    <w:tbl>
      <w:tblPr>
        <w:tblW w:w="1045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0"/>
      </w:tblGrid>
      <w:tr w:rsidR="0051136B" w:rsidRPr="007E7B9D" w:rsidTr="00CE3907">
        <w:trPr>
          <w:cantSplit/>
          <w:trHeight w:val="206"/>
        </w:trPr>
        <w:tc>
          <w:tcPr>
            <w:tcW w:w="10450" w:type="dxa"/>
            <w:shd w:val="clear" w:color="auto" w:fill="D9D9D9" w:themeFill="background1" w:themeFillShade="D9"/>
          </w:tcPr>
          <w:p w:rsidR="0051136B" w:rsidRPr="007E7B9D" w:rsidRDefault="00D6777B" w:rsidP="0051136B">
            <w:pPr>
              <w:rPr>
                <w:bCs/>
                <w:sz w:val="24"/>
                <w:szCs w:val="24"/>
              </w:rPr>
            </w:pPr>
            <w:r>
              <w:rPr>
                <w:bCs/>
                <w:sz w:val="24"/>
                <w:szCs w:val="24"/>
              </w:rPr>
              <w:t>I</w:t>
            </w:r>
            <w:r w:rsidR="0051136B">
              <w:rPr>
                <w:bCs/>
                <w:sz w:val="24"/>
                <w:szCs w:val="24"/>
              </w:rPr>
              <w:t>ntroduction</w:t>
            </w:r>
          </w:p>
        </w:tc>
      </w:tr>
      <w:tr w:rsidR="00003089" w:rsidRPr="00FC3259" w:rsidTr="00CE3907">
        <w:trPr>
          <w:cantSplit/>
          <w:trHeight w:val="233"/>
        </w:trPr>
        <w:tc>
          <w:tcPr>
            <w:tcW w:w="10450" w:type="dxa"/>
            <w:tcBorders>
              <w:top w:val="single" w:sz="4" w:space="0" w:color="auto"/>
              <w:left w:val="single" w:sz="4" w:space="0" w:color="auto"/>
              <w:bottom w:val="single" w:sz="4" w:space="0" w:color="auto"/>
              <w:right w:val="single" w:sz="4" w:space="0" w:color="auto"/>
            </w:tcBorders>
            <w:shd w:val="clear" w:color="auto" w:fill="FFFFFF" w:themeFill="background1"/>
          </w:tcPr>
          <w:p w:rsidR="00646EE5" w:rsidRDefault="000C50AB" w:rsidP="00003089">
            <w:pPr>
              <w:jc w:val="left"/>
              <w:rPr>
                <w:b w:val="0"/>
                <w:bCs/>
                <w:sz w:val="24"/>
                <w:szCs w:val="24"/>
              </w:rPr>
            </w:pPr>
            <w:proofErr w:type="gramStart"/>
            <w:r>
              <w:rPr>
                <w:bCs/>
                <w:sz w:val="24"/>
                <w:szCs w:val="24"/>
              </w:rPr>
              <w:t>ASK</w:t>
            </w:r>
            <w:r w:rsidR="00646EE5">
              <w:rPr>
                <w:bCs/>
                <w:sz w:val="24"/>
                <w:szCs w:val="24"/>
              </w:rPr>
              <w:t>:</w:t>
            </w:r>
            <w:proofErr w:type="gramEnd"/>
            <w:r w:rsidR="00646EE5">
              <w:rPr>
                <w:bCs/>
                <w:sz w:val="24"/>
                <w:szCs w:val="24"/>
              </w:rPr>
              <w:t xml:space="preserve">  </w:t>
            </w:r>
            <w:r>
              <w:rPr>
                <w:b w:val="0"/>
                <w:bCs/>
                <w:sz w:val="24"/>
                <w:szCs w:val="24"/>
              </w:rPr>
              <w:t xml:space="preserve">What does the scripture mean that says we should not give “grudgingly, or of necessity:  for </w:t>
            </w:r>
            <w:r w:rsidRPr="000C50AB">
              <w:rPr>
                <w:b w:val="0"/>
                <w:bCs/>
                <w:sz w:val="24"/>
                <w:szCs w:val="24"/>
              </w:rPr>
              <w:t xml:space="preserve">God </w:t>
            </w:r>
            <w:proofErr w:type="spellStart"/>
            <w:r w:rsidRPr="000C50AB">
              <w:rPr>
                <w:b w:val="0"/>
                <w:bCs/>
                <w:sz w:val="24"/>
                <w:szCs w:val="24"/>
              </w:rPr>
              <w:t>loveth</w:t>
            </w:r>
            <w:proofErr w:type="spellEnd"/>
            <w:r w:rsidRPr="000C50AB">
              <w:rPr>
                <w:b w:val="0"/>
                <w:bCs/>
                <w:sz w:val="24"/>
                <w:szCs w:val="24"/>
              </w:rPr>
              <w:t xml:space="preserve"> a cheerful giver”</w:t>
            </w:r>
            <w:r>
              <w:rPr>
                <w:b w:val="0"/>
                <w:bCs/>
                <w:sz w:val="24"/>
                <w:szCs w:val="24"/>
              </w:rPr>
              <w:t xml:space="preserve"> (2 Corinthians 9:7)?  (Target answer:  We should give things because we want to, not because we have to)</w:t>
            </w:r>
          </w:p>
          <w:p w:rsidR="00DF785C" w:rsidRDefault="00DF785C" w:rsidP="00003089">
            <w:pPr>
              <w:jc w:val="left"/>
              <w:rPr>
                <w:b w:val="0"/>
                <w:bCs/>
                <w:sz w:val="24"/>
                <w:szCs w:val="24"/>
              </w:rPr>
            </w:pPr>
          </w:p>
          <w:p w:rsidR="00964E0B" w:rsidRPr="00964E0B" w:rsidRDefault="00964E0B" w:rsidP="00964E0B">
            <w:pPr>
              <w:jc w:val="left"/>
              <w:rPr>
                <w:b w:val="0"/>
                <w:bCs/>
                <w:color w:val="FF0000"/>
                <w:sz w:val="24"/>
                <w:szCs w:val="24"/>
              </w:rPr>
            </w:pPr>
            <w:proofErr w:type="gramStart"/>
            <w:r w:rsidRPr="00964E0B">
              <w:rPr>
                <w:bCs/>
                <w:color w:val="FF0000"/>
                <w:sz w:val="24"/>
                <w:szCs w:val="24"/>
              </w:rPr>
              <w:t>ASK:</w:t>
            </w:r>
            <w:proofErr w:type="gramEnd"/>
            <w:r w:rsidRPr="00964E0B">
              <w:rPr>
                <w:bCs/>
                <w:color w:val="FF0000"/>
                <w:sz w:val="24"/>
                <w:szCs w:val="24"/>
              </w:rPr>
              <w:t xml:space="preserve">  </w:t>
            </w:r>
            <w:r w:rsidRPr="00964E0B">
              <w:rPr>
                <w:b w:val="0"/>
                <w:bCs/>
                <w:color w:val="FF0000"/>
                <w:sz w:val="24"/>
                <w:szCs w:val="24"/>
              </w:rPr>
              <w:t>What does it mean to be cheerful?  (Target answer:  Happy, hopeful, and optimistic)</w:t>
            </w:r>
          </w:p>
          <w:p w:rsidR="00964E0B" w:rsidRPr="00964E0B" w:rsidRDefault="00964E0B" w:rsidP="00964E0B">
            <w:pPr>
              <w:jc w:val="left"/>
              <w:rPr>
                <w:b w:val="0"/>
                <w:bCs/>
                <w:color w:val="FF0000"/>
                <w:sz w:val="24"/>
                <w:szCs w:val="24"/>
              </w:rPr>
            </w:pPr>
          </w:p>
          <w:p w:rsidR="00964E0B" w:rsidRPr="00964E0B" w:rsidRDefault="00964E0B" w:rsidP="00964E0B">
            <w:pPr>
              <w:jc w:val="left"/>
              <w:rPr>
                <w:b w:val="0"/>
                <w:bCs/>
                <w:color w:val="FF0000"/>
                <w:sz w:val="24"/>
                <w:szCs w:val="24"/>
              </w:rPr>
            </w:pPr>
            <w:r w:rsidRPr="00964E0B">
              <w:rPr>
                <w:bCs/>
                <w:color w:val="FF0000"/>
                <w:sz w:val="24"/>
                <w:szCs w:val="24"/>
              </w:rPr>
              <w:t xml:space="preserve">SAY:  </w:t>
            </w:r>
            <w:r w:rsidRPr="00964E0B">
              <w:rPr>
                <w:b w:val="0"/>
                <w:bCs/>
                <w:color w:val="FF0000"/>
                <w:sz w:val="24"/>
                <w:szCs w:val="24"/>
              </w:rPr>
              <w:t>The scriptures tell us that we should be cheerful because Heavenly Father can make everything work out in the way that is best for us.</w:t>
            </w:r>
          </w:p>
          <w:p w:rsidR="00964E0B" w:rsidRPr="00964E0B" w:rsidRDefault="00964E0B" w:rsidP="00964E0B">
            <w:pPr>
              <w:jc w:val="left"/>
              <w:rPr>
                <w:b w:val="0"/>
                <w:bCs/>
                <w:color w:val="FF0000"/>
                <w:sz w:val="24"/>
                <w:szCs w:val="24"/>
              </w:rPr>
            </w:pPr>
          </w:p>
          <w:p w:rsidR="00964E0B" w:rsidRPr="00964E0B" w:rsidRDefault="00964E0B" w:rsidP="00964E0B">
            <w:pPr>
              <w:jc w:val="left"/>
              <w:rPr>
                <w:b w:val="0"/>
                <w:bCs/>
                <w:color w:val="FF0000"/>
                <w:sz w:val="24"/>
                <w:szCs w:val="24"/>
              </w:rPr>
            </w:pPr>
            <w:r w:rsidRPr="00964E0B">
              <w:rPr>
                <w:b w:val="0"/>
                <w:bCs/>
                <w:color w:val="FF0000"/>
                <w:sz w:val="24"/>
                <w:szCs w:val="24"/>
              </w:rPr>
              <w:t>“And God is able to make all grace abound toward you; that ye, always having all sufficiency in all things, may abound to every good work” (2 Corinthians 9:8).</w:t>
            </w:r>
          </w:p>
          <w:p w:rsidR="00964E0B" w:rsidRPr="00964E0B" w:rsidRDefault="00964E0B" w:rsidP="00964E0B">
            <w:pPr>
              <w:jc w:val="left"/>
              <w:rPr>
                <w:b w:val="0"/>
                <w:bCs/>
                <w:color w:val="FF0000"/>
                <w:sz w:val="24"/>
                <w:szCs w:val="24"/>
              </w:rPr>
            </w:pPr>
          </w:p>
          <w:p w:rsidR="00964E0B" w:rsidRPr="00964E0B" w:rsidRDefault="00964E0B" w:rsidP="00964E0B">
            <w:pPr>
              <w:jc w:val="left"/>
              <w:rPr>
                <w:b w:val="0"/>
                <w:bCs/>
                <w:color w:val="FF0000"/>
                <w:sz w:val="24"/>
                <w:szCs w:val="24"/>
              </w:rPr>
            </w:pPr>
            <w:proofErr w:type="gramStart"/>
            <w:r w:rsidRPr="00964E0B">
              <w:rPr>
                <w:bCs/>
                <w:color w:val="FF0000"/>
                <w:sz w:val="24"/>
                <w:szCs w:val="24"/>
              </w:rPr>
              <w:t>SAY:</w:t>
            </w:r>
            <w:proofErr w:type="gramEnd"/>
            <w:r w:rsidRPr="00964E0B">
              <w:rPr>
                <w:bCs/>
                <w:color w:val="FF0000"/>
                <w:sz w:val="24"/>
                <w:szCs w:val="24"/>
              </w:rPr>
              <w:t xml:space="preserve">  </w:t>
            </w:r>
            <w:r w:rsidRPr="00964E0B">
              <w:rPr>
                <w:b w:val="0"/>
                <w:bCs/>
                <w:color w:val="FF0000"/>
                <w:sz w:val="24"/>
                <w:szCs w:val="24"/>
              </w:rPr>
              <w:t>Heavenly Father has also promised us that when we do things for others like fasting, praying, or giving fast offerings cheerfully, “the fullness of the earth is yours” (</w:t>
            </w:r>
            <w:proofErr w:type="spellStart"/>
            <w:r w:rsidRPr="00964E0B">
              <w:rPr>
                <w:b w:val="0"/>
                <w:bCs/>
                <w:color w:val="FF0000"/>
                <w:sz w:val="24"/>
                <w:szCs w:val="24"/>
              </w:rPr>
              <w:t>D&amp;C</w:t>
            </w:r>
            <w:proofErr w:type="spellEnd"/>
            <w:r w:rsidRPr="00964E0B">
              <w:rPr>
                <w:b w:val="0"/>
                <w:bCs/>
                <w:color w:val="FF0000"/>
                <w:sz w:val="24"/>
                <w:szCs w:val="24"/>
              </w:rPr>
              <w:t xml:space="preserve"> 59:16).  This means that He will bless us with all the wonderful things of the earth (see Doctrine &amp; Covenants 59:15-20).</w:t>
            </w:r>
          </w:p>
          <w:p w:rsidR="00C45B0E" w:rsidRPr="00964E0B" w:rsidRDefault="00C45B0E" w:rsidP="00003089">
            <w:pPr>
              <w:jc w:val="left"/>
              <w:rPr>
                <w:b w:val="0"/>
                <w:bCs/>
                <w:color w:val="FF0000"/>
                <w:sz w:val="24"/>
                <w:szCs w:val="24"/>
              </w:rPr>
            </w:pPr>
          </w:p>
          <w:p w:rsidR="00C820D1" w:rsidRDefault="00C45B0E" w:rsidP="00964E0B">
            <w:pPr>
              <w:jc w:val="left"/>
              <w:rPr>
                <w:b w:val="0"/>
                <w:bCs/>
                <w:sz w:val="24"/>
                <w:szCs w:val="24"/>
              </w:rPr>
            </w:pPr>
            <w:r>
              <w:rPr>
                <w:bCs/>
                <w:sz w:val="24"/>
                <w:szCs w:val="24"/>
              </w:rPr>
              <w:t xml:space="preserve">SAY:  </w:t>
            </w:r>
            <w:r>
              <w:rPr>
                <w:b w:val="0"/>
                <w:bCs/>
                <w:sz w:val="24"/>
                <w:szCs w:val="24"/>
              </w:rPr>
              <w:t xml:space="preserve">Sometimes we might feel </w:t>
            </w:r>
            <w:r w:rsidR="00CE3907">
              <w:rPr>
                <w:b w:val="0"/>
                <w:bCs/>
                <w:sz w:val="24"/>
                <w:szCs w:val="24"/>
              </w:rPr>
              <w:t xml:space="preserve">that we </w:t>
            </w:r>
            <w:proofErr w:type="gramStart"/>
            <w:r w:rsidR="00CE3907">
              <w:rPr>
                <w:b w:val="0"/>
                <w:bCs/>
                <w:sz w:val="24"/>
                <w:szCs w:val="24"/>
              </w:rPr>
              <w:t>don’t</w:t>
            </w:r>
            <w:proofErr w:type="gramEnd"/>
            <w:r w:rsidR="00CE3907">
              <w:rPr>
                <w:b w:val="0"/>
                <w:bCs/>
                <w:sz w:val="24"/>
                <w:szCs w:val="24"/>
              </w:rPr>
              <w:t xml:space="preserve"> </w:t>
            </w:r>
            <w:r>
              <w:rPr>
                <w:b w:val="0"/>
                <w:bCs/>
                <w:sz w:val="24"/>
                <w:szCs w:val="24"/>
              </w:rPr>
              <w:t xml:space="preserve">have </w:t>
            </w:r>
            <w:r w:rsidR="00CE3907">
              <w:rPr>
                <w:b w:val="0"/>
                <w:bCs/>
                <w:sz w:val="24"/>
                <w:szCs w:val="24"/>
              </w:rPr>
              <w:t xml:space="preserve">enough </w:t>
            </w:r>
            <w:r>
              <w:rPr>
                <w:b w:val="0"/>
                <w:bCs/>
                <w:sz w:val="24"/>
                <w:szCs w:val="24"/>
              </w:rPr>
              <w:t>time or money</w:t>
            </w:r>
            <w:r w:rsidR="00CE3907">
              <w:rPr>
                <w:b w:val="0"/>
                <w:bCs/>
                <w:sz w:val="24"/>
                <w:szCs w:val="24"/>
              </w:rPr>
              <w:t xml:space="preserve"> to help others</w:t>
            </w:r>
            <w:r>
              <w:rPr>
                <w:b w:val="0"/>
                <w:bCs/>
                <w:sz w:val="24"/>
                <w:szCs w:val="24"/>
              </w:rPr>
              <w:t xml:space="preserve">, but </w:t>
            </w:r>
            <w:r w:rsidR="00CE3907">
              <w:rPr>
                <w:b w:val="0"/>
                <w:bCs/>
                <w:sz w:val="24"/>
                <w:szCs w:val="24"/>
              </w:rPr>
              <w:t xml:space="preserve">the scriptures teach us that “by small and simple things are great things brought to pass” (Alma 37:6).  </w:t>
            </w:r>
          </w:p>
          <w:p w:rsidR="00DF785C" w:rsidRDefault="00DF785C" w:rsidP="00964E0B">
            <w:pPr>
              <w:jc w:val="left"/>
              <w:rPr>
                <w:b w:val="0"/>
                <w:bCs/>
                <w:sz w:val="24"/>
                <w:szCs w:val="24"/>
              </w:rPr>
            </w:pPr>
          </w:p>
          <w:p w:rsidR="00DF785C" w:rsidRPr="00DF785C" w:rsidRDefault="00DF785C" w:rsidP="00DF785C">
            <w:pPr>
              <w:jc w:val="left"/>
              <w:rPr>
                <w:bCs/>
                <w:sz w:val="24"/>
                <w:szCs w:val="24"/>
              </w:rPr>
            </w:pPr>
            <w:r>
              <w:rPr>
                <w:bCs/>
                <w:sz w:val="24"/>
                <w:szCs w:val="24"/>
              </w:rPr>
              <w:t>SAY:</w:t>
            </w:r>
            <w:r>
              <w:rPr>
                <w:b w:val="0"/>
                <w:bCs/>
                <w:sz w:val="24"/>
                <w:szCs w:val="24"/>
              </w:rPr>
              <w:t xml:space="preserve"> </w:t>
            </w:r>
            <w:proofErr w:type="gramStart"/>
            <w:r>
              <w:rPr>
                <w:b w:val="0"/>
                <w:bCs/>
                <w:sz w:val="24"/>
                <w:szCs w:val="24"/>
              </w:rPr>
              <w:t>We’re</w:t>
            </w:r>
            <w:proofErr w:type="gramEnd"/>
            <w:r>
              <w:rPr>
                <w:b w:val="0"/>
                <w:bCs/>
                <w:sz w:val="24"/>
                <w:szCs w:val="24"/>
              </w:rPr>
              <w:t xml:space="preserve"> going to play </w:t>
            </w:r>
            <w:r w:rsidRPr="00DF785C">
              <w:rPr>
                <w:b w:val="0"/>
                <w:bCs/>
                <w:i/>
                <w:sz w:val="24"/>
                <w:szCs w:val="24"/>
              </w:rPr>
              <w:t>Minute to Win It</w:t>
            </w:r>
            <w:r>
              <w:rPr>
                <w:b w:val="0"/>
                <w:bCs/>
                <w:sz w:val="24"/>
                <w:szCs w:val="24"/>
              </w:rPr>
              <w:t xml:space="preserve"> to learn about things we can give even when we don’t have a lot of time or </w:t>
            </w:r>
            <w:proofErr w:type="spellStart"/>
            <w:r>
              <w:rPr>
                <w:b w:val="0"/>
                <w:bCs/>
                <w:sz w:val="24"/>
                <w:szCs w:val="24"/>
              </w:rPr>
              <w:t>money.</w:t>
            </w:r>
            <w:r>
              <w:rPr>
                <w:b w:val="0"/>
                <w:bCs/>
                <w:sz w:val="24"/>
                <w:szCs w:val="24"/>
              </w:rPr>
              <w:t>Choose</w:t>
            </w:r>
            <w:proofErr w:type="spellEnd"/>
            <w:r>
              <w:rPr>
                <w:b w:val="0"/>
                <w:bCs/>
                <w:sz w:val="24"/>
                <w:szCs w:val="24"/>
              </w:rPr>
              <w:t xml:space="preserve"> a smile to find out which game we’ll play.</w:t>
            </w:r>
          </w:p>
        </w:tc>
      </w:tr>
    </w:tbl>
    <w:p w:rsidR="00964E0B" w:rsidRDefault="00964E0B"/>
    <w:p w:rsidR="00964E0B" w:rsidRDefault="00964E0B"/>
    <w:tbl>
      <w:tblPr>
        <w:tblW w:w="1070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900"/>
        <w:gridCol w:w="2250"/>
        <w:gridCol w:w="4950"/>
      </w:tblGrid>
      <w:tr w:rsidR="00D6777B" w:rsidRPr="007E7B9D" w:rsidTr="00964E0B">
        <w:trPr>
          <w:cantSplit/>
          <w:trHeight w:val="233"/>
        </w:trPr>
        <w:tc>
          <w:tcPr>
            <w:tcW w:w="2605" w:type="dxa"/>
            <w:shd w:val="pct10" w:color="auto" w:fill="auto"/>
          </w:tcPr>
          <w:p w:rsidR="00D6777B" w:rsidRPr="00DA642B" w:rsidRDefault="00DA642B" w:rsidP="00DA642B">
            <w:pPr>
              <w:rPr>
                <w:bCs/>
                <w:sz w:val="24"/>
                <w:szCs w:val="24"/>
              </w:rPr>
            </w:pPr>
            <w:r w:rsidRPr="00DA642B">
              <w:rPr>
                <w:bCs/>
                <w:sz w:val="24"/>
                <w:szCs w:val="24"/>
              </w:rPr>
              <w:t xml:space="preserve">Key </w:t>
            </w:r>
            <w:r>
              <w:rPr>
                <w:bCs/>
                <w:sz w:val="24"/>
                <w:szCs w:val="24"/>
              </w:rPr>
              <w:t>Principle</w:t>
            </w:r>
          </w:p>
        </w:tc>
        <w:tc>
          <w:tcPr>
            <w:tcW w:w="900" w:type="dxa"/>
            <w:shd w:val="pct10" w:color="auto" w:fill="auto"/>
          </w:tcPr>
          <w:p w:rsidR="00D6777B" w:rsidRPr="00D6777B" w:rsidRDefault="00D6777B" w:rsidP="00382A04">
            <w:pPr>
              <w:rPr>
                <w:bCs/>
                <w:sz w:val="24"/>
                <w:szCs w:val="24"/>
              </w:rPr>
            </w:pPr>
            <w:r w:rsidRPr="00D6777B">
              <w:rPr>
                <w:bCs/>
                <w:sz w:val="24"/>
                <w:szCs w:val="24"/>
              </w:rPr>
              <w:t>Page</w:t>
            </w:r>
          </w:p>
        </w:tc>
        <w:tc>
          <w:tcPr>
            <w:tcW w:w="2250" w:type="dxa"/>
            <w:shd w:val="pct10" w:color="auto" w:fill="auto"/>
          </w:tcPr>
          <w:p w:rsidR="00D6777B" w:rsidRPr="00D6777B" w:rsidRDefault="00D6777B" w:rsidP="008F76E0">
            <w:pPr>
              <w:rPr>
                <w:bCs/>
                <w:iCs/>
                <w:sz w:val="24"/>
                <w:szCs w:val="24"/>
              </w:rPr>
            </w:pPr>
            <w:r w:rsidRPr="00D6777B">
              <w:rPr>
                <w:bCs/>
                <w:iCs/>
                <w:sz w:val="24"/>
                <w:szCs w:val="24"/>
              </w:rPr>
              <w:t>Song</w:t>
            </w:r>
          </w:p>
        </w:tc>
        <w:tc>
          <w:tcPr>
            <w:tcW w:w="4950" w:type="dxa"/>
            <w:shd w:val="pct10" w:color="auto" w:fill="auto"/>
          </w:tcPr>
          <w:p w:rsidR="00D6777B" w:rsidRPr="00D6777B" w:rsidRDefault="00D6777B" w:rsidP="00D6777B">
            <w:pPr>
              <w:rPr>
                <w:bCs/>
                <w:sz w:val="24"/>
                <w:szCs w:val="24"/>
              </w:rPr>
            </w:pPr>
            <w:r w:rsidRPr="00D6777B">
              <w:rPr>
                <w:bCs/>
                <w:sz w:val="24"/>
                <w:szCs w:val="24"/>
              </w:rPr>
              <w:t>Activity</w:t>
            </w:r>
          </w:p>
        </w:tc>
      </w:tr>
      <w:tr w:rsidR="00FD7F2D" w:rsidRPr="007E7B9D" w:rsidTr="00964E0B">
        <w:trPr>
          <w:cantSplit/>
          <w:trHeight w:val="926"/>
        </w:trPr>
        <w:tc>
          <w:tcPr>
            <w:tcW w:w="2605" w:type="dxa"/>
          </w:tcPr>
          <w:p w:rsidR="00FD7F2D" w:rsidRDefault="00CE3907" w:rsidP="00FD7F2D">
            <w:pPr>
              <w:jc w:val="left"/>
              <w:rPr>
                <w:b w:val="0"/>
                <w:bCs/>
                <w:sz w:val="24"/>
                <w:szCs w:val="24"/>
              </w:rPr>
            </w:pPr>
            <w:r>
              <w:rPr>
                <w:b w:val="0"/>
                <w:bCs/>
                <w:sz w:val="24"/>
                <w:szCs w:val="24"/>
              </w:rPr>
              <w:t>We</w:t>
            </w:r>
            <w:r w:rsidR="00DC183B">
              <w:rPr>
                <w:b w:val="0"/>
                <w:bCs/>
                <w:sz w:val="24"/>
                <w:szCs w:val="24"/>
              </w:rPr>
              <w:t xml:space="preserve"> can give </w:t>
            </w:r>
            <w:r w:rsidR="00DC183B" w:rsidRPr="0041263A">
              <w:rPr>
                <w:bCs/>
                <w:sz w:val="24"/>
                <w:szCs w:val="24"/>
              </w:rPr>
              <w:t>service.</w:t>
            </w:r>
            <w:r>
              <w:rPr>
                <w:b w:val="0"/>
                <w:bCs/>
                <w:sz w:val="24"/>
                <w:szCs w:val="24"/>
              </w:rPr>
              <w:t xml:space="preserve"> (Tell story about Lizzie’s little note)</w:t>
            </w:r>
          </w:p>
        </w:tc>
        <w:tc>
          <w:tcPr>
            <w:tcW w:w="900" w:type="dxa"/>
          </w:tcPr>
          <w:p w:rsidR="00FD7F2D" w:rsidRPr="007E7B9D" w:rsidRDefault="00FD7F2D" w:rsidP="00FD7F2D">
            <w:pPr>
              <w:rPr>
                <w:b w:val="0"/>
                <w:bCs/>
                <w:sz w:val="24"/>
                <w:szCs w:val="24"/>
              </w:rPr>
            </w:pPr>
            <w:r>
              <w:rPr>
                <w:b w:val="0"/>
                <w:bCs/>
                <w:sz w:val="24"/>
                <w:szCs w:val="24"/>
              </w:rPr>
              <w:t>Music</w:t>
            </w:r>
          </w:p>
        </w:tc>
        <w:tc>
          <w:tcPr>
            <w:tcW w:w="2250" w:type="dxa"/>
          </w:tcPr>
          <w:p w:rsidR="00FD7F2D" w:rsidRDefault="00FD7F2D" w:rsidP="00FD7F2D">
            <w:pPr>
              <w:rPr>
                <w:b w:val="0"/>
                <w:bCs/>
                <w:i/>
                <w:iCs/>
                <w:sz w:val="24"/>
                <w:szCs w:val="24"/>
                <w:highlight w:val="yellow"/>
              </w:rPr>
            </w:pPr>
            <w:r>
              <w:rPr>
                <w:b w:val="0"/>
                <w:bCs/>
                <w:i/>
                <w:iCs/>
                <w:sz w:val="24"/>
                <w:szCs w:val="24"/>
                <w:highlight w:val="yellow"/>
              </w:rPr>
              <w:t>The Miracle</w:t>
            </w:r>
          </w:p>
          <w:p w:rsidR="00CE3907" w:rsidRPr="00964E0B" w:rsidRDefault="00CE3907" w:rsidP="00CE3907">
            <w:pPr>
              <w:jc w:val="both"/>
              <w:rPr>
                <w:b w:val="0"/>
                <w:bCs/>
                <w:iCs/>
                <w:sz w:val="20"/>
              </w:rPr>
            </w:pPr>
            <w:r w:rsidRPr="00964E0B">
              <w:rPr>
                <w:b w:val="0"/>
                <w:bCs/>
                <w:iCs/>
                <w:sz w:val="20"/>
              </w:rPr>
              <w:t>Cake – Take a treat</w:t>
            </w:r>
          </w:p>
          <w:p w:rsidR="00CE3907" w:rsidRPr="00964E0B" w:rsidRDefault="00CE3907" w:rsidP="00CE3907">
            <w:pPr>
              <w:jc w:val="both"/>
              <w:rPr>
                <w:b w:val="0"/>
                <w:bCs/>
                <w:iCs/>
                <w:sz w:val="20"/>
              </w:rPr>
            </w:pPr>
            <w:r w:rsidRPr="00964E0B">
              <w:rPr>
                <w:b w:val="0"/>
                <w:bCs/>
                <w:iCs/>
                <w:sz w:val="20"/>
              </w:rPr>
              <w:t>Card – Send a card</w:t>
            </w:r>
          </w:p>
          <w:p w:rsidR="00CE3907" w:rsidRPr="00964E0B" w:rsidRDefault="00CE3907" w:rsidP="00CE3907">
            <w:pPr>
              <w:jc w:val="both"/>
              <w:rPr>
                <w:b w:val="0"/>
                <w:bCs/>
                <w:iCs/>
                <w:sz w:val="20"/>
              </w:rPr>
            </w:pPr>
            <w:r w:rsidRPr="00964E0B">
              <w:rPr>
                <w:b w:val="0"/>
                <w:bCs/>
                <w:iCs/>
                <w:sz w:val="20"/>
              </w:rPr>
              <w:t>Flowers – Give a gift</w:t>
            </w:r>
          </w:p>
          <w:p w:rsidR="00CE3907" w:rsidRPr="00964E0B" w:rsidRDefault="00CE3907" w:rsidP="00CE3907">
            <w:pPr>
              <w:jc w:val="both"/>
              <w:rPr>
                <w:b w:val="0"/>
                <w:bCs/>
                <w:iCs/>
                <w:sz w:val="20"/>
              </w:rPr>
            </w:pPr>
            <w:r w:rsidRPr="00964E0B">
              <w:rPr>
                <w:b w:val="0"/>
                <w:bCs/>
                <w:iCs/>
                <w:sz w:val="20"/>
              </w:rPr>
              <w:t>House – Visit them</w:t>
            </w:r>
          </w:p>
          <w:p w:rsidR="00CE3907" w:rsidRPr="00964E0B" w:rsidRDefault="00CE3907" w:rsidP="00CE3907">
            <w:pPr>
              <w:jc w:val="left"/>
              <w:rPr>
                <w:b w:val="0"/>
                <w:bCs/>
                <w:iCs/>
                <w:sz w:val="20"/>
              </w:rPr>
            </w:pPr>
            <w:r w:rsidRPr="00964E0B">
              <w:rPr>
                <w:b w:val="0"/>
                <w:bCs/>
                <w:iCs/>
                <w:sz w:val="20"/>
              </w:rPr>
              <w:t xml:space="preserve">Football – Play with Lawnmower – </w:t>
            </w:r>
            <w:r w:rsidR="00DF785C">
              <w:rPr>
                <w:b w:val="0"/>
                <w:bCs/>
                <w:iCs/>
                <w:sz w:val="20"/>
              </w:rPr>
              <w:t>Chores</w:t>
            </w:r>
          </w:p>
          <w:p w:rsidR="00CE3907" w:rsidRPr="00CE3907" w:rsidRDefault="00CE3907" w:rsidP="00CE3907">
            <w:pPr>
              <w:jc w:val="left"/>
              <w:rPr>
                <w:b w:val="0"/>
                <w:bCs/>
                <w:iCs/>
                <w:sz w:val="24"/>
                <w:szCs w:val="24"/>
                <w:highlight w:val="yellow"/>
              </w:rPr>
            </w:pPr>
            <w:r w:rsidRPr="00964E0B">
              <w:rPr>
                <w:b w:val="0"/>
                <w:bCs/>
                <w:iCs/>
                <w:sz w:val="20"/>
              </w:rPr>
              <w:t>Phone – Call or text</w:t>
            </w:r>
          </w:p>
        </w:tc>
        <w:tc>
          <w:tcPr>
            <w:tcW w:w="4950" w:type="dxa"/>
          </w:tcPr>
          <w:p w:rsidR="00FD7F2D" w:rsidRPr="00964E0B" w:rsidRDefault="00ED57F9" w:rsidP="00CE3907">
            <w:pPr>
              <w:jc w:val="left"/>
              <w:rPr>
                <w:b w:val="0"/>
                <w:bCs/>
                <w:sz w:val="20"/>
              </w:rPr>
            </w:pPr>
            <w:r>
              <w:rPr>
                <w:bCs/>
                <w:sz w:val="20"/>
              </w:rPr>
              <w:t>Simple Services (Beanbag Toss)</w:t>
            </w:r>
            <w:r w:rsidR="003F7C5D">
              <w:rPr>
                <w:bCs/>
                <w:sz w:val="20"/>
              </w:rPr>
              <w:t xml:space="preserve">:  </w:t>
            </w:r>
            <w:r w:rsidR="00C45B0E" w:rsidRPr="00964E0B">
              <w:rPr>
                <w:b w:val="0"/>
                <w:bCs/>
                <w:sz w:val="20"/>
              </w:rPr>
              <w:t xml:space="preserve">There are </w:t>
            </w:r>
            <w:proofErr w:type="gramStart"/>
            <w:r w:rsidR="00C45B0E" w:rsidRPr="00964E0B">
              <w:rPr>
                <w:b w:val="0"/>
                <w:bCs/>
                <w:sz w:val="20"/>
              </w:rPr>
              <w:t>lots of</w:t>
            </w:r>
            <w:proofErr w:type="gramEnd"/>
            <w:r w:rsidR="00C45B0E" w:rsidRPr="00964E0B">
              <w:rPr>
                <w:b w:val="0"/>
                <w:bCs/>
                <w:sz w:val="20"/>
              </w:rPr>
              <w:t xml:space="preserve"> ways to serve others.  </w:t>
            </w:r>
            <w:r w:rsidR="00CE3907" w:rsidRPr="00964E0B">
              <w:rPr>
                <w:b w:val="0"/>
                <w:bCs/>
                <w:sz w:val="20"/>
              </w:rPr>
              <w:t xml:space="preserve">Hit an object/picture with a </w:t>
            </w:r>
            <w:r w:rsidR="00C45B0E" w:rsidRPr="00964E0B">
              <w:rPr>
                <w:b w:val="0"/>
                <w:bCs/>
                <w:sz w:val="20"/>
              </w:rPr>
              <w:t xml:space="preserve">beanbag </w:t>
            </w:r>
            <w:r w:rsidR="00CE3907" w:rsidRPr="00964E0B">
              <w:rPr>
                <w:b w:val="0"/>
                <w:bCs/>
                <w:sz w:val="20"/>
              </w:rPr>
              <w:t>to complete a</w:t>
            </w:r>
            <w:r w:rsidR="00C45B0E" w:rsidRPr="00964E0B">
              <w:rPr>
                <w:b w:val="0"/>
                <w:bCs/>
                <w:sz w:val="20"/>
              </w:rPr>
              <w:t xml:space="preserve"> </w:t>
            </w:r>
            <w:r w:rsidR="00AB742C" w:rsidRPr="00964E0B">
              <w:rPr>
                <w:b w:val="0"/>
                <w:bCs/>
                <w:sz w:val="20"/>
              </w:rPr>
              <w:t>service</w:t>
            </w:r>
            <w:r w:rsidR="00CE3907" w:rsidRPr="00964E0B">
              <w:rPr>
                <w:b w:val="0"/>
                <w:bCs/>
                <w:sz w:val="20"/>
              </w:rPr>
              <w:t>.</w:t>
            </w:r>
            <w:r w:rsidR="00CE3907" w:rsidRPr="00964E0B">
              <w:rPr>
                <w:bCs/>
                <w:sz w:val="20"/>
              </w:rPr>
              <w:t xml:space="preserve">  Try to complete all of the services before the song ends</w:t>
            </w:r>
            <w:r w:rsidR="00C45B0E" w:rsidRPr="00964E0B">
              <w:rPr>
                <w:b w:val="0"/>
                <w:bCs/>
                <w:sz w:val="20"/>
              </w:rPr>
              <w:t>.</w:t>
            </w:r>
          </w:p>
        </w:tc>
      </w:tr>
      <w:tr w:rsidR="00FD7F2D" w:rsidRPr="007E7B9D" w:rsidTr="00964E0B">
        <w:trPr>
          <w:cantSplit/>
          <w:trHeight w:val="926"/>
        </w:trPr>
        <w:tc>
          <w:tcPr>
            <w:tcW w:w="2605" w:type="dxa"/>
          </w:tcPr>
          <w:p w:rsidR="00FD7F2D" w:rsidRDefault="00C45B0E" w:rsidP="00C45B0E">
            <w:pPr>
              <w:jc w:val="left"/>
              <w:rPr>
                <w:b w:val="0"/>
                <w:bCs/>
                <w:sz w:val="24"/>
                <w:szCs w:val="24"/>
              </w:rPr>
            </w:pPr>
            <w:r>
              <w:rPr>
                <w:b w:val="0"/>
                <w:bCs/>
                <w:sz w:val="24"/>
                <w:szCs w:val="24"/>
              </w:rPr>
              <w:t xml:space="preserve">We can give a </w:t>
            </w:r>
            <w:r w:rsidRPr="0041263A">
              <w:rPr>
                <w:bCs/>
                <w:sz w:val="24"/>
                <w:szCs w:val="24"/>
              </w:rPr>
              <w:t>good example</w:t>
            </w:r>
            <w:r>
              <w:rPr>
                <w:b w:val="0"/>
                <w:bCs/>
                <w:sz w:val="24"/>
                <w:szCs w:val="24"/>
              </w:rPr>
              <w:t xml:space="preserve"> by keeping the commandments.</w:t>
            </w:r>
          </w:p>
        </w:tc>
        <w:tc>
          <w:tcPr>
            <w:tcW w:w="900" w:type="dxa"/>
          </w:tcPr>
          <w:p w:rsidR="00FD7F2D" w:rsidRDefault="00FD7F2D" w:rsidP="00FD7F2D">
            <w:pPr>
              <w:rPr>
                <w:b w:val="0"/>
                <w:bCs/>
                <w:sz w:val="24"/>
                <w:szCs w:val="24"/>
              </w:rPr>
            </w:pPr>
            <w:r>
              <w:rPr>
                <w:b w:val="0"/>
                <w:bCs/>
                <w:sz w:val="24"/>
                <w:szCs w:val="24"/>
              </w:rPr>
              <w:t>146</w:t>
            </w:r>
          </w:p>
        </w:tc>
        <w:tc>
          <w:tcPr>
            <w:tcW w:w="2250" w:type="dxa"/>
          </w:tcPr>
          <w:p w:rsidR="00FD7F2D" w:rsidRPr="002F48EF" w:rsidRDefault="00FD7F2D" w:rsidP="00FD7F2D">
            <w:pPr>
              <w:rPr>
                <w:b w:val="0"/>
                <w:bCs/>
                <w:i/>
                <w:iCs/>
                <w:sz w:val="24"/>
                <w:szCs w:val="24"/>
                <w:highlight w:val="yellow"/>
              </w:rPr>
            </w:pPr>
            <w:r w:rsidRPr="002F48EF">
              <w:rPr>
                <w:b w:val="0"/>
                <w:bCs/>
                <w:i/>
                <w:iCs/>
                <w:sz w:val="24"/>
                <w:szCs w:val="24"/>
                <w:highlight w:val="yellow"/>
              </w:rPr>
              <w:t>Keep the Commandments</w:t>
            </w:r>
          </w:p>
          <w:p w:rsidR="00FD7F2D" w:rsidRDefault="00FD7F2D" w:rsidP="00FD7F2D">
            <w:pPr>
              <w:rPr>
                <w:b w:val="0"/>
                <w:bCs/>
                <w:i/>
                <w:iCs/>
                <w:sz w:val="24"/>
                <w:szCs w:val="24"/>
                <w:highlight w:val="yellow"/>
              </w:rPr>
            </w:pPr>
          </w:p>
        </w:tc>
        <w:tc>
          <w:tcPr>
            <w:tcW w:w="4950" w:type="dxa"/>
          </w:tcPr>
          <w:p w:rsidR="00FD7F2D" w:rsidRPr="00964E0B" w:rsidRDefault="00ED57F9" w:rsidP="00C45B0E">
            <w:pPr>
              <w:jc w:val="left"/>
              <w:rPr>
                <w:b w:val="0"/>
                <w:bCs/>
                <w:sz w:val="20"/>
              </w:rPr>
            </w:pPr>
            <w:proofErr w:type="spellStart"/>
            <w:r>
              <w:rPr>
                <w:bCs/>
                <w:sz w:val="20"/>
              </w:rPr>
              <w:t>CTR</w:t>
            </w:r>
            <w:proofErr w:type="spellEnd"/>
            <w:r>
              <w:rPr>
                <w:bCs/>
                <w:sz w:val="20"/>
              </w:rPr>
              <w:t xml:space="preserve"> </w:t>
            </w:r>
            <w:r w:rsidR="003F7C5D">
              <w:rPr>
                <w:bCs/>
                <w:sz w:val="20"/>
              </w:rPr>
              <w:t xml:space="preserve">Block Tower:  </w:t>
            </w:r>
            <w:r w:rsidR="00C45B0E" w:rsidRPr="00964E0B">
              <w:rPr>
                <w:b w:val="0"/>
                <w:bCs/>
                <w:sz w:val="20"/>
              </w:rPr>
              <w:t xml:space="preserve">Each block represents a good choice.  Build a great example by </w:t>
            </w:r>
            <w:r w:rsidR="00C45B0E" w:rsidRPr="00964E0B">
              <w:rPr>
                <w:bCs/>
                <w:sz w:val="20"/>
              </w:rPr>
              <w:t>stacking all the good choices before we finish the song</w:t>
            </w:r>
            <w:r w:rsidR="00C45B0E" w:rsidRPr="00964E0B">
              <w:rPr>
                <w:b w:val="0"/>
                <w:bCs/>
                <w:sz w:val="20"/>
              </w:rPr>
              <w:t>.</w:t>
            </w:r>
          </w:p>
        </w:tc>
      </w:tr>
      <w:tr w:rsidR="00FD7F2D" w:rsidRPr="007E7B9D" w:rsidTr="00964E0B">
        <w:trPr>
          <w:cantSplit/>
          <w:trHeight w:val="926"/>
        </w:trPr>
        <w:tc>
          <w:tcPr>
            <w:tcW w:w="2605" w:type="dxa"/>
          </w:tcPr>
          <w:p w:rsidR="00FD7F2D" w:rsidRDefault="00C45B0E" w:rsidP="00C45B0E">
            <w:pPr>
              <w:jc w:val="left"/>
              <w:rPr>
                <w:b w:val="0"/>
                <w:bCs/>
                <w:sz w:val="24"/>
                <w:szCs w:val="24"/>
              </w:rPr>
            </w:pPr>
            <w:r>
              <w:rPr>
                <w:b w:val="0"/>
                <w:bCs/>
                <w:sz w:val="24"/>
                <w:szCs w:val="24"/>
              </w:rPr>
              <w:t>We</w:t>
            </w:r>
            <w:r w:rsidR="00DC183B">
              <w:rPr>
                <w:b w:val="0"/>
                <w:bCs/>
                <w:sz w:val="24"/>
                <w:szCs w:val="24"/>
              </w:rPr>
              <w:t xml:space="preserve"> can give </w:t>
            </w:r>
            <w:r>
              <w:rPr>
                <w:b w:val="0"/>
                <w:bCs/>
                <w:sz w:val="24"/>
                <w:szCs w:val="24"/>
              </w:rPr>
              <w:t xml:space="preserve">our </w:t>
            </w:r>
            <w:r w:rsidR="00DC183B" w:rsidRPr="0041263A">
              <w:rPr>
                <w:bCs/>
                <w:sz w:val="24"/>
                <w:szCs w:val="24"/>
              </w:rPr>
              <w:t>test</w:t>
            </w:r>
            <w:r w:rsidRPr="0041263A">
              <w:rPr>
                <w:bCs/>
                <w:sz w:val="24"/>
                <w:szCs w:val="24"/>
              </w:rPr>
              <w:t>imonies</w:t>
            </w:r>
            <w:r w:rsidR="00DC183B" w:rsidRPr="0041263A">
              <w:rPr>
                <w:bCs/>
                <w:sz w:val="24"/>
                <w:szCs w:val="24"/>
              </w:rPr>
              <w:t>.</w:t>
            </w:r>
          </w:p>
        </w:tc>
        <w:tc>
          <w:tcPr>
            <w:tcW w:w="900" w:type="dxa"/>
          </w:tcPr>
          <w:p w:rsidR="00FD7F2D" w:rsidRPr="007E7B9D" w:rsidRDefault="00FD7F2D" w:rsidP="00FD7F2D">
            <w:pPr>
              <w:rPr>
                <w:b w:val="0"/>
                <w:bCs/>
                <w:sz w:val="24"/>
                <w:szCs w:val="24"/>
              </w:rPr>
            </w:pPr>
            <w:r>
              <w:rPr>
                <w:b w:val="0"/>
                <w:bCs/>
                <w:sz w:val="24"/>
                <w:szCs w:val="24"/>
              </w:rPr>
              <w:t>34</w:t>
            </w:r>
          </w:p>
        </w:tc>
        <w:tc>
          <w:tcPr>
            <w:tcW w:w="2250" w:type="dxa"/>
          </w:tcPr>
          <w:p w:rsidR="00FD7F2D" w:rsidRPr="0031354A" w:rsidRDefault="00FD7F2D" w:rsidP="00FD7F2D">
            <w:pPr>
              <w:rPr>
                <w:b w:val="0"/>
                <w:bCs/>
                <w:i/>
                <w:iCs/>
                <w:sz w:val="24"/>
                <w:szCs w:val="24"/>
              </w:rPr>
            </w:pPr>
            <w:r>
              <w:rPr>
                <w:b w:val="0"/>
                <w:bCs/>
                <w:i/>
                <w:iCs/>
                <w:sz w:val="24"/>
                <w:szCs w:val="24"/>
                <w:highlight w:val="yellow"/>
              </w:rPr>
              <w:t>He Sent His Son</w:t>
            </w:r>
          </w:p>
        </w:tc>
        <w:tc>
          <w:tcPr>
            <w:tcW w:w="4950" w:type="dxa"/>
          </w:tcPr>
          <w:p w:rsidR="00FD7F2D" w:rsidRPr="00964E0B" w:rsidRDefault="003F7C5D" w:rsidP="00ED57F9">
            <w:pPr>
              <w:jc w:val="left"/>
              <w:rPr>
                <w:b w:val="0"/>
                <w:bCs/>
                <w:sz w:val="20"/>
              </w:rPr>
            </w:pPr>
            <w:r>
              <w:rPr>
                <w:bCs/>
                <w:sz w:val="20"/>
              </w:rPr>
              <w:t>Testimony</w:t>
            </w:r>
            <w:r w:rsidR="00ED57F9">
              <w:rPr>
                <w:bCs/>
                <w:sz w:val="20"/>
              </w:rPr>
              <w:t xml:space="preserve"> of Truth</w:t>
            </w:r>
            <w:r>
              <w:rPr>
                <w:bCs/>
                <w:sz w:val="20"/>
              </w:rPr>
              <w:t xml:space="preserve">:  </w:t>
            </w:r>
            <w:r w:rsidR="00C45B0E" w:rsidRPr="00964E0B">
              <w:rPr>
                <w:b w:val="0"/>
                <w:bCs/>
                <w:sz w:val="20"/>
              </w:rPr>
              <w:t xml:space="preserve">When we share something we believe to be true, we are sharing our testimony.  </w:t>
            </w:r>
            <w:r w:rsidR="00C45B0E" w:rsidRPr="00964E0B">
              <w:rPr>
                <w:bCs/>
                <w:sz w:val="20"/>
              </w:rPr>
              <w:t>Write down three things you believe are true before the song ends</w:t>
            </w:r>
            <w:r w:rsidR="00AB742C" w:rsidRPr="00964E0B">
              <w:rPr>
                <w:b w:val="0"/>
                <w:bCs/>
                <w:sz w:val="20"/>
              </w:rPr>
              <w:t>.  We will put your testimonies</w:t>
            </w:r>
            <w:r w:rsidR="00C45B0E" w:rsidRPr="00964E0B">
              <w:rPr>
                <w:b w:val="0"/>
                <w:bCs/>
                <w:sz w:val="20"/>
              </w:rPr>
              <w:t xml:space="preserve"> in this card to send to Elder Stricklin.</w:t>
            </w:r>
          </w:p>
        </w:tc>
      </w:tr>
      <w:tr w:rsidR="00FD7F2D" w:rsidRPr="007E7B9D" w:rsidTr="00964E0B">
        <w:trPr>
          <w:cantSplit/>
          <w:trHeight w:val="926"/>
        </w:trPr>
        <w:tc>
          <w:tcPr>
            <w:tcW w:w="2605" w:type="dxa"/>
          </w:tcPr>
          <w:p w:rsidR="00FD7F2D" w:rsidRPr="00622CCF" w:rsidRDefault="00CE3907" w:rsidP="00FD7F2D">
            <w:pPr>
              <w:jc w:val="left"/>
              <w:rPr>
                <w:b w:val="0"/>
                <w:bCs/>
                <w:sz w:val="24"/>
                <w:szCs w:val="24"/>
              </w:rPr>
            </w:pPr>
            <w:r>
              <w:rPr>
                <w:b w:val="0"/>
                <w:bCs/>
                <w:sz w:val="24"/>
                <w:szCs w:val="24"/>
              </w:rPr>
              <w:t>We</w:t>
            </w:r>
            <w:r w:rsidR="00DC183B">
              <w:rPr>
                <w:b w:val="0"/>
                <w:bCs/>
                <w:sz w:val="24"/>
                <w:szCs w:val="24"/>
              </w:rPr>
              <w:t xml:space="preserve"> can give </w:t>
            </w:r>
            <w:r w:rsidR="00DC183B" w:rsidRPr="0041263A">
              <w:rPr>
                <w:bCs/>
                <w:sz w:val="24"/>
                <w:szCs w:val="24"/>
              </w:rPr>
              <w:t>prayers.</w:t>
            </w:r>
          </w:p>
        </w:tc>
        <w:tc>
          <w:tcPr>
            <w:tcW w:w="900" w:type="dxa"/>
          </w:tcPr>
          <w:p w:rsidR="00FD7F2D" w:rsidRDefault="00FD7F2D" w:rsidP="00FD7F2D">
            <w:pPr>
              <w:rPr>
                <w:b w:val="0"/>
                <w:bCs/>
                <w:sz w:val="24"/>
                <w:szCs w:val="24"/>
              </w:rPr>
            </w:pPr>
            <w:r>
              <w:rPr>
                <w:b w:val="0"/>
                <w:bCs/>
                <w:sz w:val="24"/>
                <w:szCs w:val="24"/>
              </w:rPr>
              <w:t>109</w:t>
            </w:r>
          </w:p>
        </w:tc>
        <w:tc>
          <w:tcPr>
            <w:tcW w:w="2250" w:type="dxa"/>
          </w:tcPr>
          <w:p w:rsidR="00FD7F2D" w:rsidRDefault="00FD7F2D" w:rsidP="00FD7F2D">
            <w:pPr>
              <w:rPr>
                <w:b w:val="0"/>
                <w:bCs/>
                <w:i/>
                <w:iCs/>
                <w:sz w:val="24"/>
                <w:szCs w:val="24"/>
                <w:highlight w:val="yellow"/>
              </w:rPr>
            </w:pPr>
            <w:r>
              <w:rPr>
                <w:b w:val="0"/>
                <w:bCs/>
                <w:i/>
                <w:iCs/>
                <w:sz w:val="24"/>
                <w:szCs w:val="24"/>
                <w:highlight w:val="yellow"/>
              </w:rPr>
              <w:t>Search, Ponder, &amp; Pray</w:t>
            </w:r>
          </w:p>
          <w:p w:rsidR="00FD7F2D" w:rsidRDefault="00FD7F2D" w:rsidP="00FD7F2D">
            <w:pPr>
              <w:rPr>
                <w:b w:val="0"/>
                <w:bCs/>
                <w:i/>
                <w:iCs/>
                <w:sz w:val="24"/>
                <w:szCs w:val="24"/>
                <w:highlight w:val="yellow"/>
              </w:rPr>
            </w:pPr>
          </w:p>
          <w:p w:rsidR="00FD7F2D" w:rsidRPr="006424B9" w:rsidRDefault="00FD7F2D" w:rsidP="00FD7F2D">
            <w:pPr>
              <w:jc w:val="left"/>
              <w:rPr>
                <w:b w:val="0"/>
                <w:bCs/>
                <w:sz w:val="16"/>
                <w:szCs w:val="16"/>
              </w:rPr>
            </w:pPr>
            <w:r w:rsidRPr="006424B9">
              <w:rPr>
                <w:b w:val="0"/>
                <w:bCs/>
                <w:sz w:val="16"/>
                <w:szCs w:val="16"/>
              </w:rPr>
              <w:t xml:space="preserve"> </w:t>
            </w:r>
          </w:p>
        </w:tc>
        <w:tc>
          <w:tcPr>
            <w:tcW w:w="4950" w:type="dxa"/>
          </w:tcPr>
          <w:p w:rsidR="00FD7F2D" w:rsidRPr="00964E0B" w:rsidRDefault="003F7C5D" w:rsidP="00ED57F9">
            <w:pPr>
              <w:jc w:val="left"/>
              <w:rPr>
                <w:b w:val="0"/>
                <w:bCs/>
                <w:iCs/>
                <w:sz w:val="20"/>
              </w:rPr>
            </w:pPr>
            <w:r>
              <w:rPr>
                <w:bCs/>
                <w:iCs/>
                <w:sz w:val="20"/>
              </w:rPr>
              <w:t>Bubbles</w:t>
            </w:r>
            <w:r w:rsidR="00ED57F9">
              <w:rPr>
                <w:bCs/>
                <w:iCs/>
                <w:sz w:val="20"/>
              </w:rPr>
              <w:t xml:space="preserve"> of Support</w:t>
            </w:r>
            <w:r>
              <w:rPr>
                <w:bCs/>
                <w:iCs/>
                <w:sz w:val="20"/>
              </w:rPr>
              <w:t xml:space="preserve">:  </w:t>
            </w:r>
            <w:r w:rsidR="00AB742C" w:rsidRPr="00964E0B">
              <w:rPr>
                <w:b w:val="0"/>
                <w:bCs/>
                <w:iCs/>
                <w:sz w:val="20"/>
              </w:rPr>
              <w:t xml:space="preserve">Even though our prayers are just words, they </w:t>
            </w:r>
            <w:r w:rsidR="00791CB3" w:rsidRPr="00964E0B">
              <w:rPr>
                <w:b w:val="0"/>
                <w:bCs/>
                <w:iCs/>
                <w:sz w:val="20"/>
              </w:rPr>
              <w:t>rise just like bubbles and uplift</w:t>
            </w:r>
            <w:r w:rsidR="00AB742C" w:rsidRPr="00964E0B">
              <w:rPr>
                <w:b w:val="0"/>
                <w:bCs/>
                <w:iCs/>
                <w:sz w:val="20"/>
              </w:rPr>
              <w:t xml:space="preserve"> others in powerful ways when we really mean what we say.  Try to </w:t>
            </w:r>
            <w:r w:rsidR="00AB742C" w:rsidRPr="00964E0B">
              <w:rPr>
                <w:bCs/>
                <w:iCs/>
                <w:sz w:val="20"/>
              </w:rPr>
              <w:t>sing as much of each line as you can before the last bubble hits the floor.</w:t>
            </w:r>
            <w:r w:rsidR="00AB742C" w:rsidRPr="00964E0B">
              <w:rPr>
                <w:b w:val="0"/>
                <w:bCs/>
                <w:iCs/>
                <w:sz w:val="20"/>
              </w:rPr>
              <w:t xml:space="preserve"> </w:t>
            </w:r>
          </w:p>
        </w:tc>
      </w:tr>
      <w:tr w:rsidR="00FD7F2D" w:rsidRPr="007E7B9D" w:rsidTr="00964E0B">
        <w:trPr>
          <w:cantSplit/>
          <w:trHeight w:val="926"/>
        </w:trPr>
        <w:tc>
          <w:tcPr>
            <w:tcW w:w="2605" w:type="dxa"/>
          </w:tcPr>
          <w:p w:rsidR="00FD7F2D" w:rsidRPr="007417E3" w:rsidRDefault="00CE3907" w:rsidP="00FD7F2D">
            <w:pPr>
              <w:jc w:val="left"/>
              <w:rPr>
                <w:b w:val="0"/>
                <w:bCs/>
                <w:sz w:val="24"/>
                <w:szCs w:val="24"/>
              </w:rPr>
            </w:pPr>
            <w:r>
              <w:rPr>
                <w:b w:val="0"/>
                <w:bCs/>
                <w:sz w:val="24"/>
                <w:szCs w:val="24"/>
              </w:rPr>
              <w:t>We</w:t>
            </w:r>
            <w:r w:rsidR="00DC183B">
              <w:rPr>
                <w:b w:val="0"/>
                <w:bCs/>
                <w:sz w:val="24"/>
                <w:szCs w:val="24"/>
              </w:rPr>
              <w:t xml:space="preserve"> can give </w:t>
            </w:r>
            <w:r w:rsidR="00DC183B" w:rsidRPr="0041263A">
              <w:rPr>
                <w:bCs/>
                <w:sz w:val="24"/>
                <w:szCs w:val="24"/>
              </w:rPr>
              <w:t>comfort</w:t>
            </w:r>
            <w:r w:rsidR="00DC183B">
              <w:rPr>
                <w:b w:val="0"/>
                <w:bCs/>
                <w:sz w:val="24"/>
                <w:szCs w:val="24"/>
              </w:rPr>
              <w:t xml:space="preserve"> like the Holy Ghost.</w:t>
            </w:r>
          </w:p>
        </w:tc>
        <w:tc>
          <w:tcPr>
            <w:tcW w:w="900" w:type="dxa"/>
          </w:tcPr>
          <w:p w:rsidR="00FD7F2D" w:rsidRDefault="00FD7F2D" w:rsidP="00FD7F2D">
            <w:pPr>
              <w:rPr>
                <w:b w:val="0"/>
                <w:bCs/>
                <w:sz w:val="24"/>
                <w:szCs w:val="24"/>
              </w:rPr>
            </w:pPr>
            <w:r>
              <w:rPr>
                <w:b w:val="0"/>
                <w:bCs/>
                <w:sz w:val="24"/>
                <w:szCs w:val="24"/>
              </w:rPr>
              <w:t>105</w:t>
            </w:r>
          </w:p>
          <w:p w:rsidR="00FD7F2D" w:rsidRDefault="00FD7F2D" w:rsidP="00FD7F2D">
            <w:pPr>
              <w:rPr>
                <w:b w:val="0"/>
                <w:bCs/>
                <w:sz w:val="24"/>
                <w:szCs w:val="24"/>
              </w:rPr>
            </w:pPr>
          </w:p>
          <w:p w:rsidR="00FD7F2D" w:rsidRDefault="00FD7F2D" w:rsidP="00FD7F2D">
            <w:pPr>
              <w:rPr>
                <w:b w:val="0"/>
                <w:bCs/>
                <w:sz w:val="24"/>
                <w:szCs w:val="24"/>
              </w:rPr>
            </w:pPr>
          </w:p>
        </w:tc>
        <w:tc>
          <w:tcPr>
            <w:tcW w:w="2250" w:type="dxa"/>
          </w:tcPr>
          <w:p w:rsidR="00FD7F2D" w:rsidRDefault="00FD7F2D" w:rsidP="00FD7F2D">
            <w:pPr>
              <w:rPr>
                <w:b w:val="0"/>
                <w:bCs/>
                <w:i/>
                <w:iCs/>
                <w:sz w:val="24"/>
                <w:szCs w:val="24"/>
                <w:highlight w:val="yellow"/>
              </w:rPr>
            </w:pPr>
            <w:r>
              <w:rPr>
                <w:b w:val="0"/>
                <w:bCs/>
                <w:i/>
                <w:iCs/>
                <w:sz w:val="24"/>
                <w:szCs w:val="24"/>
                <w:highlight w:val="yellow"/>
              </w:rPr>
              <w:t>The Holy Ghost</w:t>
            </w:r>
          </w:p>
          <w:p w:rsidR="00FD7F2D" w:rsidRPr="00A94D42" w:rsidRDefault="00FD7F2D" w:rsidP="00FD7F2D">
            <w:pPr>
              <w:rPr>
                <w:b w:val="0"/>
                <w:bCs/>
                <w:i/>
                <w:iCs/>
                <w:sz w:val="20"/>
                <w:highlight w:val="yellow"/>
              </w:rPr>
            </w:pPr>
          </w:p>
        </w:tc>
        <w:tc>
          <w:tcPr>
            <w:tcW w:w="4950" w:type="dxa"/>
          </w:tcPr>
          <w:p w:rsidR="00FD7F2D" w:rsidRPr="00964E0B" w:rsidRDefault="003F7C5D" w:rsidP="00C45B0E">
            <w:pPr>
              <w:jc w:val="left"/>
              <w:rPr>
                <w:b w:val="0"/>
                <w:bCs/>
                <w:iCs/>
                <w:sz w:val="20"/>
              </w:rPr>
            </w:pPr>
            <w:r>
              <w:rPr>
                <w:bCs/>
                <w:iCs/>
                <w:sz w:val="20"/>
              </w:rPr>
              <w:t>Tissues</w:t>
            </w:r>
            <w:r w:rsidR="00ED57F9">
              <w:rPr>
                <w:bCs/>
                <w:iCs/>
                <w:sz w:val="20"/>
              </w:rPr>
              <w:t xml:space="preserve"> for Tears</w:t>
            </w:r>
            <w:r>
              <w:rPr>
                <w:bCs/>
                <w:iCs/>
                <w:sz w:val="20"/>
              </w:rPr>
              <w:t xml:space="preserve">:  </w:t>
            </w:r>
            <w:r w:rsidR="00C45B0E" w:rsidRPr="00964E0B">
              <w:rPr>
                <w:b w:val="0"/>
                <w:bCs/>
                <w:iCs/>
                <w:sz w:val="20"/>
              </w:rPr>
              <w:t xml:space="preserve">We can comfort our friends and family when they are sad just like the Holy Ghost comforts us.  See if you can </w:t>
            </w:r>
            <w:r w:rsidR="00C45B0E" w:rsidRPr="00964E0B">
              <w:rPr>
                <w:bCs/>
                <w:iCs/>
                <w:sz w:val="20"/>
              </w:rPr>
              <w:t>give all of the tissues away before the song ends</w:t>
            </w:r>
            <w:r w:rsidR="00C45B0E" w:rsidRPr="00964E0B">
              <w:rPr>
                <w:b w:val="0"/>
                <w:bCs/>
                <w:iCs/>
                <w:sz w:val="20"/>
              </w:rPr>
              <w:t>.</w:t>
            </w:r>
          </w:p>
        </w:tc>
      </w:tr>
      <w:tr w:rsidR="00FD7F2D" w:rsidRPr="007E7B9D" w:rsidTr="00964E0B">
        <w:trPr>
          <w:cantSplit/>
          <w:trHeight w:val="926"/>
        </w:trPr>
        <w:tc>
          <w:tcPr>
            <w:tcW w:w="2605" w:type="dxa"/>
          </w:tcPr>
          <w:p w:rsidR="00FD7F2D" w:rsidRPr="007417E3" w:rsidRDefault="00CE3907" w:rsidP="00CE3907">
            <w:pPr>
              <w:jc w:val="left"/>
              <w:rPr>
                <w:b w:val="0"/>
                <w:bCs/>
                <w:sz w:val="24"/>
                <w:szCs w:val="24"/>
              </w:rPr>
            </w:pPr>
            <w:r>
              <w:rPr>
                <w:b w:val="0"/>
                <w:bCs/>
                <w:sz w:val="24"/>
                <w:szCs w:val="24"/>
              </w:rPr>
              <w:t>We</w:t>
            </w:r>
            <w:r w:rsidR="00DC183B">
              <w:rPr>
                <w:b w:val="0"/>
                <w:bCs/>
                <w:sz w:val="24"/>
                <w:szCs w:val="24"/>
              </w:rPr>
              <w:t xml:space="preserve"> can </w:t>
            </w:r>
            <w:r>
              <w:rPr>
                <w:b w:val="0"/>
                <w:bCs/>
                <w:sz w:val="24"/>
                <w:szCs w:val="24"/>
              </w:rPr>
              <w:t xml:space="preserve">give </w:t>
            </w:r>
            <w:r w:rsidR="00DC183B" w:rsidRPr="0041263A">
              <w:rPr>
                <w:bCs/>
                <w:sz w:val="24"/>
                <w:szCs w:val="24"/>
              </w:rPr>
              <w:t>kindness.</w:t>
            </w:r>
          </w:p>
        </w:tc>
        <w:tc>
          <w:tcPr>
            <w:tcW w:w="900" w:type="dxa"/>
          </w:tcPr>
          <w:p w:rsidR="00FD7F2D" w:rsidRDefault="00FD7F2D" w:rsidP="00FD7F2D">
            <w:pPr>
              <w:rPr>
                <w:b w:val="0"/>
                <w:bCs/>
                <w:sz w:val="24"/>
                <w:szCs w:val="24"/>
              </w:rPr>
            </w:pPr>
            <w:r w:rsidRPr="007E7B9D">
              <w:rPr>
                <w:b w:val="0"/>
                <w:bCs/>
                <w:sz w:val="24"/>
                <w:szCs w:val="24"/>
              </w:rPr>
              <w:t>140</w:t>
            </w:r>
          </w:p>
          <w:p w:rsidR="00FD7F2D" w:rsidRPr="007E7B9D" w:rsidRDefault="00FD7F2D" w:rsidP="00FD7F2D">
            <w:pPr>
              <w:rPr>
                <w:b w:val="0"/>
                <w:bCs/>
                <w:sz w:val="24"/>
                <w:szCs w:val="24"/>
              </w:rPr>
            </w:pPr>
          </w:p>
        </w:tc>
        <w:tc>
          <w:tcPr>
            <w:tcW w:w="2250" w:type="dxa"/>
          </w:tcPr>
          <w:p w:rsidR="00FD7F2D" w:rsidRDefault="00FD7F2D" w:rsidP="00FD7F2D">
            <w:pPr>
              <w:rPr>
                <w:b w:val="0"/>
                <w:bCs/>
                <w:i/>
                <w:iCs/>
                <w:sz w:val="24"/>
                <w:szCs w:val="24"/>
                <w:highlight w:val="yellow"/>
              </w:rPr>
            </w:pPr>
            <w:r w:rsidRPr="007E7B9D">
              <w:rPr>
                <w:b w:val="0"/>
                <w:bCs/>
                <w:i/>
                <w:iCs/>
                <w:sz w:val="24"/>
                <w:szCs w:val="24"/>
                <w:highlight w:val="yellow"/>
              </w:rPr>
              <w:t>I’ll Walk With You</w:t>
            </w:r>
            <w:r>
              <w:rPr>
                <w:b w:val="0"/>
                <w:bCs/>
                <w:i/>
                <w:iCs/>
                <w:sz w:val="24"/>
                <w:szCs w:val="24"/>
                <w:highlight w:val="yellow"/>
              </w:rPr>
              <w:t xml:space="preserve"> </w:t>
            </w:r>
          </w:p>
          <w:p w:rsidR="00FD7F2D" w:rsidRDefault="00FD7F2D" w:rsidP="00FD7F2D">
            <w:pPr>
              <w:rPr>
                <w:b w:val="0"/>
                <w:bCs/>
                <w:i/>
                <w:iCs/>
                <w:sz w:val="24"/>
                <w:szCs w:val="24"/>
                <w:highlight w:val="yellow"/>
              </w:rPr>
            </w:pPr>
          </w:p>
          <w:p w:rsidR="00FD7F2D" w:rsidRPr="00EE733D" w:rsidRDefault="00FD7F2D" w:rsidP="00FD7F2D">
            <w:pPr>
              <w:ind w:left="720" w:hanging="720"/>
              <w:jc w:val="left"/>
              <w:rPr>
                <w:b w:val="0"/>
                <w:bCs/>
                <w:iCs/>
                <w:sz w:val="24"/>
                <w:szCs w:val="24"/>
                <w:highlight w:val="yellow"/>
              </w:rPr>
            </w:pPr>
          </w:p>
        </w:tc>
        <w:tc>
          <w:tcPr>
            <w:tcW w:w="4950" w:type="dxa"/>
          </w:tcPr>
          <w:p w:rsidR="00FD7F2D" w:rsidRPr="00964E0B" w:rsidRDefault="003F7C5D" w:rsidP="00C45B0E">
            <w:pPr>
              <w:jc w:val="left"/>
              <w:rPr>
                <w:b w:val="0"/>
                <w:bCs/>
                <w:sz w:val="20"/>
              </w:rPr>
            </w:pPr>
            <w:r>
              <w:rPr>
                <w:bCs/>
                <w:sz w:val="20"/>
              </w:rPr>
              <w:t xml:space="preserve">Cupcakes of Kindness Walk:  </w:t>
            </w:r>
            <w:r w:rsidR="00C45B0E" w:rsidRPr="00964E0B">
              <w:rPr>
                <w:b w:val="0"/>
                <w:bCs/>
                <w:sz w:val="20"/>
              </w:rPr>
              <w:t xml:space="preserve">Walk with your class around the circle of cupcakes until the song ends.  </w:t>
            </w:r>
            <w:r w:rsidR="00C45B0E" w:rsidRPr="00964E0B">
              <w:rPr>
                <w:bCs/>
                <w:sz w:val="20"/>
              </w:rPr>
              <w:t>See if you land on a treat</w:t>
            </w:r>
            <w:r w:rsidR="00C45B0E" w:rsidRPr="00964E0B">
              <w:rPr>
                <w:b w:val="0"/>
                <w:bCs/>
                <w:sz w:val="20"/>
              </w:rPr>
              <w:t>!</w:t>
            </w:r>
          </w:p>
        </w:tc>
      </w:tr>
      <w:tr w:rsidR="00FD7F2D" w:rsidRPr="007E7B9D" w:rsidTr="00964E0B">
        <w:trPr>
          <w:cantSplit/>
          <w:trHeight w:val="926"/>
        </w:trPr>
        <w:tc>
          <w:tcPr>
            <w:tcW w:w="2605" w:type="dxa"/>
          </w:tcPr>
          <w:p w:rsidR="00FD7F2D" w:rsidRPr="00622CCF" w:rsidRDefault="00CE3907" w:rsidP="00DC183B">
            <w:pPr>
              <w:jc w:val="left"/>
              <w:rPr>
                <w:b w:val="0"/>
                <w:bCs/>
                <w:sz w:val="24"/>
                <w:szCs w:val="24"/>
              </w:rPr>
            </w:pPr>
            <w:r>
              <w:rPr>
                <w:b w:val="0"/>
                <w:bCs/>
                <w:sz w:val="24"/>
                <w:szCs w:val="24"/>
              </w:rPr>
              <w:t>We</w:t>
            </w:r>
            <w:r w:rsidR="00DC183B">
              <w:rPr>
                <w:b w:val="0"/>
                <w:bCs/>
                <w:sz w:val="24"/>
                <w:szCs w:val="24"/>
              </w:rPr>
              <w:t xml:space="preserve"> can give </w:t>
            </w:r>
            <w:r w:rsidR="00DC183B" w:rsidRPr="0041263A">
              <w:rPr>
                <w:bCs/>
                <w:sz w:val="24"/>
                <w:szCs w:val="24"/>
              </w:rPr>
              <w:t>forgiveness.</w:t>
            </w:r>
          </w:p>
        </w:tc>
        <w:tc>
          <w:tcPr>
            <w:tcW w:w="900" w:type="dxa"/>
          </w:tcPr>
          <w:p w:rsidR="00FD7F2D" w:rsidRPr="007E7B9D" w:rsidRDefault="00FD7F2D" w:rsidP="00FD7F2D">
            <w:pPr>
              <w:rPr>
                <w:b w:val="0"/>
                <w:bCs/>
                <w:sz w:val="24"/>
                <w:szCs w:val="24"/>
              </w:rPr>
            </w:pPr>
            <w:r>
              <w:rPr>
                <w:b w:val="0"/>
                <w:bCs/>
                <w:sz w:val="24"/>
                <w:szCs w:val="24"/>
              </w:rPr>
              <w:t>98</w:t>
            </w:r>
          </w:p>
        </w:tc>
        <w:tc>
          <w:tcPr>
            <w:tcW w:w="2250" w:type="dxa"/>
          </w:tcPr>
          <w:p w:rsidR="00FD7F2D" w:rsidRDefault="00FD7F2D" w:rsidP="00FD7F2D">
            <w:pPr>
              <w:rPr>
                <w:b w:val="0"/>
                <w:bCs/>
                <w:i/>
                <w:iCs/>
                <w:sz w:val="24"/>
                <w:szCs w:val="24"/>
                <w:highlight w:val="yellow"/>
              </w:rPr>
            </w:pPr>
            <w:r>
              <w:rPr>
                <w:b w:val="0"/>
                <w:bCs/>
                <w:i/>
                <w:iCs/>
                <w:sz w:val="24"/>
                <w:szCs w:val="24"/>
                <w:highlight w:val="yellow"/>
              </w:rPr>
              <w:t>Repentance</w:t>
            </w:r>
          </w:p>
          <w:p w:rsidR="00FD7F2D" w:rsidRDefault="00FD7F2D" w:rsidP="00FD7F2D">
            <w:pPr>
              <w:rPr>
                <w:b w:val="0"/>
                <w:bCs/>
                <w:i/>
                <w:iCs/>
                <w:sz w:val="24"/>
                <w:szCs w:val="24"/>
                <w:highlight w:val="yellow"/>
              </w:rPr>
            </w:pPr>
          </w:p>
          <w:p w:rsidR="00FD7F2D" w:rsidRPr="00EE733D" w:rsidRDefault="00FD7F2D" w:rsidP="00FD7F2D">
            <w:pPr>
              <w:jc w:val="left"/>
              <w:rPr>
                <w:b w:val="0"/>
                <w:bCs/>
                <w:iCs/>
                <w:sz w:val="22"/>
                <w:szCs w:val="22"/>
                <w:highlight w:val="yellow"/>
              </w:rPr>
            </w:pPr>
            <w:r>
              <w:rPr>
                <w:b w:val="0"/>
                <w:bCs/>
                <w:iCs/>
                <w:sz w:val="22"/>
                <w:szCs w:val="22"/>
              </w:rPr>
              <w:t xml:space="preserve"> </w:t>
            </w:r>
          </w:p>
        </w:tc>
        <w:tc>
          <w:tcPr>
            <w:tcW w:w="4950" w:type="dxa"/>
          </w:tcPr>
          <w:p w:rsidR="00FD7F2D" w:rsidRPr="00964E0B" w:rsidRDefault="003F7C5D" w:rsidP="00AB742C">
            <w:pPr>
              <w:jc w:val="left"/>
              <w:rPr>
                <w:b w:val="0"/>
                <w:bCs/>
                <w:sz w:val="20"/>
              </w:rPr>
            </w:pPr>
            <w:r>
              <w:rPr>
                <w:bCs/>
                <w:sz w:val="20"/>
              </w:rPr>
              <w:t>Feelings of Forgiveness</w:t>
            </w:r>
            <w:r w:rsidR="00ED57F9">
              <w:rPr>
                <w:bCs/>
                <w:sz w:val="20"/>
              </w:rPr>
              <w:t xml:space="preserve"> (Relay Race)</w:t>
            </w:r>
            <w:r>
              <w:rPr>
                <w:bCs/>
                <w:sz w:val="20"/>
              </w:rPr>
              <w:t xml:space="preserve">:  </w:t>
            </w:r>
            <w:r w:rsidR="00AB742C" w:rsidRPr="00964E0B">
              <w:rPr>
                <w:b w:val="0"/>
                <w:bCs/>
                <w:sz w:val="20"/>
              </w:rPr>
              <w:t xml:space="preserve">When other people tell us they are sorry, we can give them forgiveness by letting go of our bad feelings.  Try to </w:t>
            </w:r>
            <w:r w:rsidR="00AB742C" w:rsidRPr="00964E0B">
              <w:rPr>
                <w:bCs/>
                <w:sz w:val="20"/>
              </w:rPr>
              <w:t>get the prickly balls up to the front of the room before the song ends</w:t>
            </w:r>
            <w:r w:rsidR="00AB742C" w:rsidRPr="00964E0B">
              <w:rPr>
                <w:b w:val="0"/>
                <w:bCs/>
                <w:sz w:val="20"/>
              </w:rPr>
              <w:t>.</w:t>
            </w:r>
          </w:p>
        </w:tc>
      </w:tr>
      <w:tr w:rsidR="00FD7F2D" w:rsidRPr="007E7B9D" w:rsidTr="00DF785C">
        <w:trPr>
          <w:cantSplit/>
          <w:trHeight w:val="764"/>
        </w:trPr>
        <w:tc>
          <w:tcPr>
            <w:tcW w:w="2605" w:type="dxa"/>
          </w:tcPr>
          <w:p w:rsidR="00FD7F2D" w:rsidRPr="00573567" w:rsidRDefault="00CE3907" w:rsidP="00DC183B">
            <w:pPr>
              <w:jc w:val="left"/>
              <w:rPr>
                <w:b w:val="0"/>
                <w:bCs/>
                <w:i/>
                <w:color w:val="FF0000"/>
                <w:sz w:val="20"/>
              </w:rPr>
            </w:pPr>
            <w:r>
              <w:rPr>
                <w:b w:val="0"/>
                <w:bCs/>
                <w:sz w:val="24"/>
                <w:szCs w:val="24"/>
              </w:rPr>
              <w:t>We</w:t>
            </w:r>
            <w:r w:rsidR="00DC183B">
              <w:rPr>
                <w:b w:val="0"/>
                <w:bCs/>
                <w:sz w:val="24"/>
                <w:szCs w:val="24"/>
              </w:rPr>
              <w:t xml:space="preserve"> can give </w:t>
            </w:r>
            <w:r w:rsidR="00DC183B" w:rsidRPr="0041263A">
              <w:rPr>
                <w:bCs/>
                <w:sz w:val="24"/>
                <w:szCs w:val="24"/>
              </w:rPr>
              <w:t xml:space="preserve">love </w:t>
            </w:r>
            <w:proofErr w:type="gramStart"/>
            <w:r w:rsidR="00DC183B">
              <w:rPr>
                <w:b w:val="0"/>
                <w:bCs/>
                <w:sz w:val="24"/>
                <w:szCs w:val="24"/>
              </w:rPr>
              <w:t>like</w:t>
            </w:r>
            <w:proofErr w:type="gramEnd"/>
            <w:r w:rsidR="00DC183B">
              <w:rPr>
                <w:b w:val="0"/>
                <w:bCs/>
                <w:sz w:val="24"/>
                <w:szCs w:val="24"/>
              </w:rPr>
              <w:t xml:space="preserve"> Jesus did.</w:t>
            </w:r>
          </w:p>
        </w:tc>
        <w:tc>
          <w:tcPr>
            <w:tcW w:w="900" w:type="dxa"/>
          </w:tcPr>
          <w:p w:rsidR="00FD7F2D" w:rsidRPr="007E7B9D" w:rsidRDefault="00FD7F2D" w:rsidP="00FD7F2D">
            <w:pPr>
              <w:rPr>
                <w:b w:val="0"/>
                <w:bCs/>
                <w:sz w:val="24"/>
                <w:szCs w:val="24"/>
              </w:rPr>
            </w:pPr>
            <w:r w:rsidRPr="007E7B9D">
              <w:rPr>
                <w:b w:val="0"/>
                <w:bCs/>
                <w:sz w:val="24"/>
                <w:szCs w:val="24"/>
              </w:rPr>
              <w:t>74</w:t>
            </w:r>
          </w:p>
        </w:tc>
        <w:tc>
          <w:tcPr>
            <w:tcW w:w="2250" w:type="dxa"/>
          </w:tcPr>
          <w:p w:rsidR="00964E0B" w:rsidRDefault="00FD7F2D" w:rsidP="00FD7F2D">
            <w:pPr>
              <w:rPr>
                <w:b w:val="0"/>
                <w:bCs/>
                <w:i/>
                <w:iCs/>
                <w:sz w:val="24"/>
                <w:szCs w:val="24"/>
                <w:highlight w:val="yellow"/>
              </w:rPr>
            </w:pPr>
            <w:r w:rsidRPr="007E7B9D">
              <w:rPr>
                <w:b w:val="0"/>
                <w:bCs/>
                <w:i/>
                <w:iCs/>
                <w:sz w:val="24"/>
                <w:szCs w:val="24"/>
                <w:highlight w:val="yellow"/>
              </w:rPr>
              <w:t xml:space="preserve">I Feel My </w:t>
            </w:r>
          </w:p>
          <w:p w:rsidR="00FD7F2D" w:rsidRPr="004F5CD3" w:rsidRDefault="00FD7F2D" w:rsidP="00DF785C">
            <w:pPr>
              <w:rPr>
                <w:b w:val="0"/>
                <w:bCs/>
                <w:iCs/>
                <w:sz w:val="24"/>
                <w:szCs w:val="24"/>
                <w:highlight w:val="yellow"/>
              </w:rPr>
            </w:pPr>
            <w:r w:rsidRPr="007E7B9D">
              <w:rPr>
                <w:b w:val="0"/>
                <w:bCs/>
                <w:i/>
                <w:iCs/>
                <w:sz w:val="24"/>
                <w:szCs w:val="24"/>
                <w:highlight w:val="yellow"/>
              </w:rPr>
              <w:t>Savior’s Love</w:t>
            </w:r>
          </w:p>
        </w:tc>
        <w:tc>
          <w:tcPr>
            <w:tcW w:w="4950" w:type="dxa"/>
          </w:tcPr>
          <w:p w:rsidR="00FD7F2D" w:rsidRPr="00964E0B" w:rsidRDefault="003F7C5D" w:rsidP="00DF785C">
            <w:pPr>
              <w:jc w:val="left"/>
              <w:rPr>
                <w:b w:val="0"/>
                <w:bCs/>
                <w:sz w:val="20"/>
              </w:rPr>
            </w:pPr>
            <w:r>
              <w:rPr>
                <w:bCs/>
                <w:sz w:val="20"/>
              </w:rPr>
              <w:t xml:space="preserve">Hearts </w:t>
            </w:r>
            <w:r w:rsidR="00ED57F9">
              <w:rPr>
                <w:bCs/>
                <w:sz w:val="20"/>
              </w:rPr>
              <w:t xml:space="preserve">of </w:t>
            </w:r>
            <w:r>
              <w:rPr>
                <w:bCs/>
                <w:sz w:val="20"/>
              </w:rPr>
              <w:t>Love</w:t>
            </w:r>
            <w:r w:rsidR="00ED57F9">
              <w:rPr>
                <w:bCs/>
                <w:sz w:val="20"/>
              </w:rPr>
              <w:t xml:space="preserve"> (Pictionary)</w:t>
            </w:r>
            <w:r>
              <w:rPr>
                <w:bCs/>
                <w:sz w:val="20"/>
              </w:rPr>
              <w:t xml:space="preserve">:  </w:t>
            </w:r>
            <w:r w:rsidR="006F02A9" w:rsidRPr="00964E0B">
              <w:rPr>
                <w:b w:val="0"/>
                <w:bCs/>
                <w:sz w:val="20"/>
              </w:rPr>
              <w:t xml:space="preserve">On each </w:t>
            </w:r>
            <w:r w:rsidR="00964E0B" w:rsidRPr="00964E0B">
              <w:rPr>
                <w:b w:val="0"/>
                <w:bCs/>
                <w:sz w:val="20"/>
              </w:rPr>
              <w:t xml:space="preserve">paper </w:t>
            </w:r>
            <w:r w:rsidR="006F02A9" w:rsidRPr="00964E0B">
              <w:rPr>
                <w:b w:val="0"/>
                <w:bCs/>
                <w:sz w:val="20"/>
              </w:rPr>
              <w:t xml:space="preserve">heart, draw one way you can show love to others.  </w:t>
            </w:r>
            <w:r w:rsidR="00DF785C">
              <w:rPr>
                <w:bCs/>
                <w:sz w:val="20"/>
              </w:rPr>
              <w:t>F</w:t>
            </w:r>
            <w:r w:rsidR="006F02A9" w:rsidRPr="00964E0B">
              <w:rPr>
                <w:bCs/>
                <w:sz w:val="20"/>
              </w:rPr>
              <w:t>ill all the hearts before the song ends</w:t>
            </w:r>
            <w:r w:rsidR="006F02A9" w:rsidRPr="00964E0B">
              <w:rPr>
                <w:b w:val="0"/>
                <w:bCs/>
                <w:sz w:val="20"/>
              </w:rPr>
              <w:t>.</w:t>
            </w:r>
          </w:p>
        </w:tc>
      </w:tr>
      <w:tr w:rsidR="00C45B0E" w:rsidRPr="007E7B9D" w:rsidTr="00964E0B">
        <w:trPr>
          <w:cantSplit/>
          <w:trHeight w:val="926"/>
        </w:trPr>
        <w:tc>
          <w:tcPr>
            <w:tcW w:w="2605" w:type="dxa"/>
          </w:tcPr>
          <w:p w:rsidR="00C45B0E" w:rsidRPr="00DA642B" w:rsidRDefault="00AB742C" w:rsidP="00CE3907">
            <w:pPr>
              <w:jc w:val="left"/>
              <w:rPr>
                <w:b w:val="0"/>
                <w:bCs/>
                <w:sz w:val="24"/>
                <w:szCs w:val="24"/>
              </w:rPr>
            </w:pPr>
            <w:r>
              <w:rPr>
                <w:b w:val="0"/>
                <w:bCs/>
                <w:sz w:val="24"/>
                <w:szCs w:val="24"/>
              </w:rPr>
              <w:t xml:space="preserve">When </w:t>
            </w:r>
            <w:r w:rsidR="00CE3907">
              <w:rPr>
                <w:b w:val="0"/>
                <w:bCs/>
                <w:sz w:val="24"/>
                <w:szCs w:val="24"/>
              </w:rPr>
              <w:t>we</w:t>
            </w:r>
            <w:r>
              <w:rPr>
                <w:b w:val="0"/>
                <w:bCs/>
                <w:sz w:val="24"/>
                <w:szCs w:val="24"/>
              </w:rPr>
              <w:t xml:space="preserve"> </w:t>
            </w:r>
            <w:r w:rsidR="00CE3907">
              <w:rPr>
                <w:b w:val="0"/>
                <w:bCs/>
                <w:sz w:val="24"/>
                <w:szCs w:val="24"/>
              </w:rPr>
              <w:t>are</w:t>
            </w:r>
            <w:r>
              <w:rPr>
                <w:b w:val="0"/>
                <w:bCs/>
                <w:sz w:val="24"/>
                <w:szCs w:val="24"/>
              </w:rPr>
              <w:t xml:space="preserve"> cheerful giver</w:t>
            </w:r>
            <w:r w:rsidR="00CE3907">
              <w:rPr>
                <w:b w:val="0"/>
                <w:bCs/>
                <w:sz w:val="24"/>
                <w:szCs w:val="24"/>
              </w:rPr>
              <w:t>s, we are</w:t>
            </w:r>
            <w:r>
              <w:rPr>
                <w:b w:val="0"/>
                <w:bCs/>
                <w:sz w:val="24"/>
                <w:szCs w:val="24"/>
              </w:rPr>
              <w:t xml:space="preserve"> following Jesus.</w:t>
            </w:r>
          </w:p>
        </w:tc>
        <w:tc>
          <w:tcPr>
            <w:tcW w:w="900" w:type="dxa"/>
          </w:tcPr>
          <w:p w:rsidR="00C45B0E" w:rsidRPr="007E7B9D" w:rsidRDefault="00C45B0E" w:rsidP="00C45B0E">
            <w:pPr>
              <w:rPr>
                <w:b w:val="0"/>
                <w:bCs/>
                <w:sz w:val="24"/>
                <w:szCs w:val="24"/>
              </w:rPr>
            </w:pPr>
            <w:r>
              <w:rPr>
                <w:b w:val="0"/>
                <w:bCs/>
                <w:sz w:val="24"/>
                <w:szCs w:val="24"/>
              </w:rPr>
              <w:t>#116</w:t>
            </w:r>
          </w:p>
        </w:tc>
        <w:tc>
          <w:tcPr>
            <w:tcW w:w="2250" w:type="dxa"/>
          </w:tcPr>
          <w:p w:rsidR="00964E0B" w:rsidRDefault="00C45B0E" w:rsidP="00C45B0E">
            <w:pPr>
              <w:ind w:left="720" w:hanging="720"/>
              <w:rPr>
                <w:b w:val="0"/>
                <w:bCs/>
                <w:i/>
                <w:iCs/>
                <w:sz w:val="24"/>
                <w:szCs w:val="24"/>
                <w:highlight w:val="yellow"/>
              </w:rPr>
            </w:pPr>
            <w:r w:rsidRPr="00E056F4">
              <w:rPr>
                <w:b w:val="0"/>
                <w:bCs/>
                <w:i/>
                <w:iCs/>
                <w:sz w:val="24"/>
                <w:szCs w:val="24"/>
                <w:highlight w:val="yellow"/>
              </w:rPr>
              <w:t xml:space="preserve">Come, </w:t>
            </w:r>
          </w:p>
          <w:p w:rsidR="00C45B0E" w:rsidRPr="00E056F4" w:rsidRDefault="00C45B0E" w:rsidP="00C45B0E">
            <w:pPr>
              <w:ind w:left="720" w:hanging="720"/>
              <w:rPr>
                <w:b w:val="0"/>
                <w:bCs/>
                <w:i/>
                <w:iCs/>
                <w:sz w:val="24"/>
                <w:szCs w:val="24"/>
                <w:highlight w:val="yellow"/>
              </w:rPr>
            </w:pPr>
            <w:r w:rsidRPr="00E056F4">
              <w:rPr>
                <w:b w:val="0"/>
                <w:bCs/>
                <w:i/>
                <w:iCs/>
                <w:sz w:val="24"/>
                <w:szCs w:val="24"/>
                <w:highlight w:val="yellow"/>
              </w:rPr>
              <w:t>Follow Me</w:t>
            </w:r>
          </w:p>
        </w:tc>
        <w:tc>
          <w:tcPr>
            <w:tcW w:w="4950" w:type="dxa"/>
          </w:tcPr>
          <w:p w:rsidR="00C45B0E" w:rsidRPr="00964E0B" w:rsidRDefault="00AB742C" w:rsidP="00964E0B">
            <w:pPr>
              <w:jc w:val="left"/>
              <w:rPr>
                <w:b w:val="0"/>
                <w:bCs/>
                <w:sz w:val="20"/>
              </w:rPr>
            </w:pPr>
            <w:r w:rsidRPr="00964E0B">
              <w:rPr>
                <w:b w:val="0"/>
                <w:bCs/>
                <w:sz w:val="20"/>
              </w:rPr>
              <w:t xml:space="preserve">When we give others things like comfort, kindness, prayers, service, and testimony, </w:t>
            </w:r>
            <w:proofErr w:type="gramStart"/>
            <w:r w:rsidRPr="00964E0B">
              <w:rPr>
                <w:b w:val="0"/>
                <w:bCs/>
                <w:sz w:val="20"/>
              </w:rPr>
              <w:t>we</w:t>
            </w:r>
            <w:r w:rsidR="00964E0B">
              <w:rPr>
                <w:b w:val="0"/>
                <w:bCs/>
                <w:sz w:val="20"/>
              </w:rPr>
              <w:t>’re</w:t>
            </w:r>
            <w:proofErr w:type="gramEnd"/>
            <w:r w:rsidRPr="00964E0B">
              <w:rPr>
                <w:b w:val="0"/>
                <w:bCs/>
                <w:sz w:val="20"/>
              </w:rPr>
              <w:t xml:space="preserve"> following Jesus</w:t>
            </w:r>
            <w:r w:rsidR="00964E0B">
              <w:rPr>
                <w:b w:val="0"/>
                <w:bCs/>
                <w:sz w:val="20"/>
              </w:rPr>
              <w:t>.</w:t>
            </w:r>
            <w:r w:rsidRPr="00964E0B">
              <w:rPr>
                <w:b w:val="0"/>
                <w:bCs/>
                <w:sz w:val="20"/>
              </w:rPr>
              <w:t xml:space="preserve"> He sends the Holy Ghost to help us feel His love </w:t>
            </w:r>
            <w:r w:rsidR="00964E0B">
              <w:rPr>
                <w:b w:val="0"/>
                <w:bCs/>
                <w:sz w:val="20"/>
              </w:rPr>
              <w:t xml:space="preserve">&amp; </w:t>
            </w:r>
            <w:r w:rsidRPr="00964E0B">
              <w:rPr>
                <w:b w:val="0"/>
                <w:bCs/>
                <w:sz w:val="20"/>
              </w:rPr>
              <w:t>appreciation for our efforts.</w:t>
            </w:r>
          </w:p>
        </w:tc>
      </w:tr>
      <w:tr w:rsidR="00C45B0E" w:rsidRPr="004B0187" w:rsidTr="00964E0B">
        <w:trPr>
          <w:cantSplit/>
          <w:trHeight w:val="548"/>
        </w:trPr>
        <w:tc>
          <w:tcPr>
            <w:tcW w:w="10705" w:type="dxa"/>
            <w:gridSpan w:val="4"/>
          </w:tcPr>
          <w:p w:rsidR="00C45B0E" w:rsidRPr="00964E0B" w:rsidRDefault="00C45B0E" w:rsidP="00AB742C">
            <w:pPr>
              <w:jc w:val="left"/>
              <w:rPr>
                <w:b w:val="0"/>
                <w:bCs/>
                <w:sz w:val="20"/>
              </w:rPr>
            </w:pPr>
            <w:r w:rsidRPr="00964E0B">
              <w:rPr>
                <w:bCs/>
                <w:sz w:val="20"/>
              </w:rPr>
              <w:t xml:space="preserve">Testify:  </w:t>
            </w:r>
            <w:r w:rsidR="00791CB3" w:rsidRPr="00964E0B">
              <w:rPr>
                <w:b w:val="0"/>
                <w:bCs/>
                <w:sz w:val="20"/>
              </w:rPr>
              <w:t xml:space="preserve">We </w:t>
            </w:r>
            <w:proofErr w:type="gramStart"/>
            <w:r w:rsidR="00791CB3" w:rsidRPr="00964E0B">
              <w:rPr>
                <w:b w:val="0"/>
                <w:bCs/>
                <w:sz w:val="20"/>
              </w:rPr>
              <w:t>don’t</w:t>
            </w:r>
            <w:proofErr w:type="gramEnd"/>
            <w:r w:rsidR="00791CB3" w:rsidRPr="00964E0B">
              <w:rPr>
                <w:b w:val="0"/>
                <w:bCs/>
                <w:sz w:val="20"/>
              </w:rPr>
              <w:t xml:space="preserve"> have to spend a lot of time or money to </w:t>
            </w:r>
            <w:r w:rsidR="00AB742C" w:rsidRPr="00964E0B">
              <w:rPr>
                <w:b w:val="0"/>
                <w:bCs/>
                <w:sz w:val="20"/>
              </w:rPr>
              <w:t>give others things like comfort, good examples, kindness, prayers, service, and testimony</w:t>
            </w:r>
            <w:r w:rsidR="00791CB3" w:rsidRPr="00964E0B">
              <w:rPr>
                <w:b w:val="0"/>
                <w:bCs/>
                <w:sz w:val="20"/>
              </w:rPr>
              <w:t>.  When we give these things cheerfully</w:t>
            </w:r>
            <w:r w:rsidR="00AB742C" w:rsidRPr="00964E0B">
              <w:rPr>
                <w:b w:val="0"/>
                <w:bCs/>
                <w:sz w:val="20"/>
              </w:rPr>
              <w:t>, we are following Jesus</w:t>
            </w:r>
            <w:r w:rsidR="00791CB3" w:rsidRPr="00964E0B">
              <w:rPr>
                <w:b w:val="0"/>
                <w:bCs/>
                <w:sz w:val="20"/>
              </w:rPr>
              <w:t>,</w:t>
            </w:r>
            <w:r w:rsidR="00AB742C" w:rsidRPr="00964E0B">
              <w:rPr>
                <w:b w:val="0"/>
                <w:bCs/>
                <w:sz w:val="20"/>
              </w:rPr>
              <w:t xml:space="preserve"> and He </w:t>
            </w:r>
            <w:r w:rsidR="00791CB3" w:rsidRPr="00964E0B">
              <w:rPr>
                <w:b w:val="0"/>
                <w:bCs/>
                <w:sz w:val="20"/>
              </w:rPr>
              <w:t>will send</w:t>
            </w:r>
            <w:r w:rsidR="00AB742C" w:rsidRPr="00964E0B">
              <w:rPr>
                <w:b w:val="0"/>
                <w:bCs/>
                <w:sz w:val="20"/>
              </w:rPr>
              <w:t xml:space="preserve"> us the Holy Ghost to help us feel His love and appreciation for our efforts.</w:t>
            </w:r>
          </w:p>
        </w:tc>
      </w:tr>
      <w:tr w:rsidR="00135121" w:rsidRPr="00D6777B" w:rsidTr="00711DF9">
        <w:trPr>
          <w:cantSplit/>
          <w:trHeight w:val="233"/>
        </w:trPr>
        <w:tc>
          <w:tcPr>
            <w:tcW w:w="2605" w:type="dxa"/>
            <w:shd w:val="pct10" w:color="auto" w:fill="auto"/>
          </w:tcPr>
          <w:p w:rsidR="00135121" w:rsidRPr="00DA642B" w:rsidRDefault="00135121" w:rsidP="00711DF9">
            <w:pPr>
              <w:rPr>
                <w:bCs/>
                <w:sz w:val="24"/>
                <w:szCs w:val="24"/>
              </w:rPr>
            </w:pPr>
            <w:r w:rsidRPr="00DA642B">
              <w:rPr>
                <w:bCs/>
                <w:sz w:val="24"/>
                <w:szCs w:val="24"/>
              </w:rPr>
              <w:lastRenderedPageBreak/>
              <w:t xml:space="preserve">Key </w:t>
            </w:r>
            <w:r>
              <w:rPr>
                <w:bCs/>
                <w:sz w:val="24"/>
                <w:szCs w:val="24"/>
              </w:rPr>
              <w:t>Principle</w:t>
            </w:r>
          </w:p>
        </w:tc>
        <w:tc>
          <w:tcPr>
            <w:tcW w:w="900" w:type="dxa"/>
            <w:shd w:val="pct10" w:color="auto" w:fill="auto"/>
          </w:tcPr>
          <w:p w:rsidR="00135121" w:rsidRPr="00D6777B" w:rsidRDefault="00135121" w:rsidP="00711DF9">
            <w:pPr>
              <w:rPr>
                <w:bCs/>
                <w:sz w:val="24"/>
                <w:szCs w:val="24"/>
              </w:rPr>
            </w:pPr>
            <w:r w:rsidRPr="00D6777B">
              <w:rPr>
                <w:bCs/>
                <w:sz w:val="24"/>
                <w:szCs w:val="24"/>
              </w:rPr>
              <w:t>Page</w:t>
            </w:r>
          </w:p>
        </w:tc>
        <w:tc>
          <w:tcPr>
            <w:tcW w:w="2250" w:type="dxa"/>
            <w:shd w:val="pct10" w:color="auto" w:fill="auto"/>
          </w:tcPr>
          <w:p w:rsidR="00135121" w:rsidRPr="00D6777B" w:rsidRDefault="00135121" w:rsidP="00711DF9">
            <w:pPr>
              <w:rPr>
                <w:bCs/>
                <w:iCs/>
                <w:sz w:val="24"/>
                <w:szCs w:val="24"/>
              </w:rPr>
            </w:pPr>
            <w:r w:rsidRPr="00D6777B">
              <w:rPr>
                <w:bCs/>
                <w:iCs/>
                <w:sz w:val="24"/>
                <w:szCs w:val="24"/>
              </w:rPr>
              <w:t>Song</w:t>
            </w:r>
          </w:p>
        </w:tc>
        <w:tc>
          <w:tcPr>
            <w:tcW w:w="4950" w:type="dxa"/>
            <w:shd w:val="pct10" w:color="auto" w:fill="auto"/>
          </w:tcPr>
          <w:p w:rsidR="00135121" w:rsidRPr="00D6777B" w:rsidRDefault="00135121" w:rsidP="00711DF9">
            <w:pPr>
              <w:rPr>
                <w:bCs/>
                <w:sz w:val="24"/>
                <w:szCs w:val="24"/>
              </w:rPr>
            </w:pPr>
            <w:r w:rsidRPr="00D6777B">
              <w:rPr>
                <w:bCs/>
                <w:sz w:val="24"/>
                <w:szCs w:val="24"/>
              </w:rPr>
              <w:t>Activity</w:t>
            </w:r>
          </w:p>
        </w:tc>
      </w:tr>
      <w:tr w:rsidR="00135121" w:rsidRPr="00964E0B" w:rsidTr="00711DF9">
        <w:trPr>
          <w:cantSplit/>
          <w:trHeight w:val="926"/>
        </w:trPr>
        <w:tc>
          <w:tcPr>
            <w:tcW w:w="2605" w:type="dxa"/>
          </w:tcPr>
          <w:p w:rsidR="00135121" w:rsidRDefault="00135121" w:rsidP="00711DF9">
            <w:pPr>
              <w:jc w:val="left"/>
              <w:rPr>
                <w:b w:val="0"/>
                <w:bCs/>
                <w:sz w:val="24"/>
                <w:szCs w:val="24"/>
              </w:rPr>
            </w:pPr>
            <w:r>
              <w:rPr>
                <w:b w:val="0"/>
                <w:bCs/>
                <w:sz w:val="24"/>
                <w:szCs w:val="24"/>
              </w:rPr>
              <w:t xml:space="preserve">We can give </w:t>
            </w:r>
            <w:r w:rsidRPr="0041263A">
              <w:rPr>
                <w:bCs/>
                <w:sz w:val="24"/>
                <w:szCs w:val="24"/>
              </w:rPr>
              <w:t>service.</w:t>
            </w:r>
            <w:r>
              <w:rPr>
                <w:b w:val="0"/>
                <w:bCs/>
                <w:sz w:val="24"/>
                <w:szCs w:val="24"/>
              </w:rPr>
              <w:t xml:space="preserve"> (Tell story about Lizzie’s little note)</w:t>
            </w:r>
          </w:p>
        </w:tc>
        <w:tc>
          <w:tcPr>
            <w:tcW w:w="900" w:type="dxa"/>
          </w:tcPr>
          <w:p w:rsidR="00135121" w:rsidRPr="007E7B9D" w:rsidRDefault="00135121" w:rsidP="00711DF9">
            <w:pPr>
              <w:rPr>
                <w:b w:val="0"/>
                <w:bCs/>
                <w:sz w:val="24"/>
                <w:szCs w:val="24"/>
              </w:rPr>
            </w:pPr>
            <w:r>
              <w:rPr>
                <w:b w:val="0"/>
                <w:bCs/>
                <w:sz w:val="24"/>
                <w:szCs w:val="24"/>
              </w:rPr>
              <w:t>Music</w:t>
            </w:r>
          </w:p>
        </w:tc>
        <w:tc>
          <w:tcPr>
            <w:tcW w:w="2250" w:type="dxa"/>
          </w:tcPr>
          <w:p w:rsidR="00135121" w:rsidRDefault="00135121" w:rsidP="00711DF9">
            <w:pPr>
              <w:rPr>
                <w:b w:val="0"/>
                <w:bCs/>
                <w:i/>
                <w:iCs/>
                <w:sz w:val="24"/>
                <w:szCs w:val="24"/>
                <w:highlight w:val="yellow"/>
              </w:rPr>
            </w:pPr>
            <w:r>
              <w:rPr>
                <w:b w:val="0"/>
                <w:bCs/>
                <w:i/>
                <w:iCs/>
                <w:sz w:val="24"/>
                <w:szCs w:val="24"/>
                <w:highlight w:val="yellow"/>
              </w:rPr>
              <w:t>The Miracle</w:t>
            </w:r>
          </w:p>
          <w:p w:rsidR="00135121" w:rsidRPr="00964E0B" w:rsidRDefault="00135121" w:rsidP="00711DF9">
            <w:pPr>
              <w:jc w:val="both"/>
              <w:rPr>
                <w:b w:val="0"/>
                <w:bCs/>
                <w:iCs/>
                <w:sz w:val="20"/>
              </w:rPr>
            </w:pPr>
            <w:r w:rsidRPr="00964E0B">
              <w:rPr>
                <w:b w:val="0"/>
                <w:bCs/>
                <w:iCs/>
                <w:sz w:val="20"/>
              </w:rPr>
              <w:t>Cake – Take a treat</w:t>
            </w:r>
          </w:p>
          <w:p w:rsidR="00135121" w:rsidRPr="00964E0B" w:rsidRDefault="00135121" w:rsidP="00711DF9">
            <w:pPr>
              <w:jc w:val="both"/>
              <w:rPr>
                <w:b w:val="0"/>
                <w:bCs/>
                <w:iCs/>
                <w:sz w:val="20"/>
              </w:rPr>
            </w:pPr>
            <w:r w:rsidRPr="00964E0B">
              <w:rPr>
                <w:b w:val="0"/>
                <w:bCs/>
                <w:iCs/>
                <w:sz w:val="20"/>
              </w:rPr>
              <w:t>Card – Send a card</w:t>
            </w:r>
          </w:p>
          <w:p w:rsidR="00135121" w:rsidRPr="00964E0B" w:rsidRDefault="00135121" w:rsidP="00711DF9">
            <w:pPr>
              <w:jc w:val="both"/>
              <w:rPr>
                <w:b w:val="0"/>
                <w:bCs/>
                <w:iCs/>
                <w:sz w:val="20"/>
              </w:rPr>
            </w:pPr>
            <w:r w:rsidRPr="00964E0B">
              <w:rPr>
                <w:b w:val="0"/>
                <w:bCs/>
                <w:iCs/>
                <w:sz w:val="20"/>
              </w:rPr>
              <w:t>Flowers – Give a gift</w:t>
            </w:r>
          </w:p>
          <w:p w:rsidR="00135121" w:rsidRPr="00964E0B" w:rsidRDefault="00135121" w:rsidP="00711DF9">
            <w:pPr>
              <w:jc w:val="both"/>
              <w:rPr>
                <w:b w:val="0"/>
                <w:bCs/>
                <w:iCs/>
                <w:sz w:val="20"/>
              </w:rPr>
            </w:pPr>
            <w:r w:rsidRPr="00964E0B">
              <w:rPr>
                <w:b w:val="0"/>
                <w:bCs/>
                <w:iCs/>
                <w:sz w:val="20"/>
              </w:rPr>
              <w:t>House – Visit them</w:t>
            </w:r>
          </w:p>
          <w:p w:rsidR="00135121" w:rsidRPr="00964E0B" w:rsidRDefault="00135121" w:rsidP="00711DF9">
            <w:pPr>
              <w:jc w:val="left"/>
              <w:rPr>
                <w:b w:val="0"/>
                <w:bCs/>
                <w:iCs/>
                <w:sz w:val="20"/>
              </w:rPr>
            </w:pPr>
            <w:r w:rsidRPr="00964E0B">
              <w:rPr>
                <w:b w:val="0"/>
                <w:bCs/>
                <w:iCs/>
                <w:sz w:val="20"/>
              </w:rPr>
              <w:t xml:space="preserve">Football – Play with Lawnmower – </w:t>
            </w:r>
            <w:r>
              <w:rPr>
                <w:b w:val="0"/>
                <w:bCs/>
                <w:iCs/>
                <w:sz w:val="20"/>
              </w:rPr>
              <w:t>Chores</w:t>
            </w:r>
          </w:p>
          <w:p w:rsidR="00135121" w:rsidRPr="00CE3907" w:rsidRDefault="00135121" w:rsidP="00711DF9">
            <w:pPr>
              <w:jc w:val="left"/>
              <w:rPr>
                <w:b w:val="0"/>
                <w:bCs/>
                <w:iCs/>
                <w:sz w:val="24"/>
                <w:szCs w:val="24"/>
                <w:highlight w:val="yellow"/>
              </w:rPr>
            </w:pPr>
            <w:r w:rsidRPr="00964E0B">
              <w:rPr>
                <w:b w:val="0"/>
                <w:bCs/>
                <w:iCs/>
                <w:sz w:val="20"/>
              </w:rPr>
              <w:t>Phone – Call or text</w:t>
            </w:r>
          </w:p>
        </w:tc>
        <w:tc>
          <w:tcPr>
            <w:tcW w:w="4950" w:type="dxa"/>
          </w:tcPr>
          <w:p w:rsidR="00135121" w:rsidRPr="00964E0B" w:rsidRDefault="00135121" w:rsidP="00711DF9">
            <w:pPr>
              <w:jc w:val="left"/>
              <w:rPr>
                <w:b w:val="0"/>
                <w:bCs/>
                <w:sz w:val="20"/>
              </w:rPr>
            </w:pPr>
            <w:r>
              <w:rPr>
                <w:bCs/>
                <w:sz w:val="20"/>
              </w:rPr>
              <w:t xml:space="preserve">Simple Services (Beanbag Toss):  </w:t>
            </w:r>
            <w:r w:rsidRPr="00964E0B">
              <w:rPr>
                <w:b w:val="0"/>
                <w:bCs/>
                <w:sz w:val="20"/>
              </w:rPr>
              <w:t xml:space="preserve">There are </w:t>
            </w:r>
            <w:proofErr w:type="gramStart"/>
            <w:r w:rsidRPr="00964E0B">
              <w:rPr>
                <w:b w:val="0"/>
                <w:bCs/>
                <w:sz w:val="20"/>
              </w:rPr>
              <w:t>lots of</w:t>
            </w:r>
            <w:proofErr w:type="gramEnd"/>
            <w:r w:rsidRPr="00964E0B">
              <w:rPr>
                <w:b w:val="0"/>
                <w:bCs/>
                <w:sz w:val="20"/>
              </w:rPr>
              <w:t xml:space="preserve"> ways to serve others.  Hit an object/picture with a beanbag to complete a service.</w:t>
            </w:r>
            <w:r w:rsidRPr="00964E0B">
              <w:rPr>
                <w:bCs/>
                <w:sz w:val="20"/>
              </w:rPr>
              <w:t xml:space="preserve">  Try to complete all of the services before the song ends</w:t>
            </w:r>
            <w:r w:rsidRPr="00964E0B">
              <w:rPr>
                <w:b w:val="0"/>
                <w:bCs/>
                <w:sz w:val="20"/>
              </w:rPr>
              <w:t>.</w:t>
            </w:r>
          </w:p>
        </w:tc>
      </w:tr>
      <w:tr w:rsidR="00135121" w:rsidRPr="00964E0B" w:rsidTr="00711DF9">
        <w:trPr>
          <w:cantSplit/>
          <w:trHeight w:val="926"/>
        </w:trPr>
        <w:tc>
          <w:tcPr>
            <w:tcW w:w="2605" w:type="dxa"/>
          </w:tcPr>
          <w:p w:rsidR="00135121" w:rsidRDefault="00135121" w:rsidP="00711DF9">
            <w:pPr>
              <w:jc w:val="left"/>
              <w:rPr>
                <w:b w:val="0"/>
                <w:bCs/>
                <w:sz w:val="24"/>
                <w:szCs w:val="24"/>
              </w:rPr>
            </w:pPr>
            <w:r>
              <w:rPr>
                <w:b w:val="0"/>
                <w:bCs/>
                <w:sz w:val="24"/>
                <w:szCs w:val="24"/>
              </w:rPr>
              <w:t xml:space="preserve">We can give a </w:t>
            </w:r>
            <w:r w:rsidRPr="0041263A">
              <w:rPr>
                <w:bCs/>
                <w:sz w:val="24"/>
                <w:szCs w:val="24"/>
              </w:rPr>
              <w:t>good example</w:t>
            </w:r>
            <w:r>
              <w:rPr>
                <w:b w:val="0"/>
                <w:bCs/>
                <w:sz w:val="24"/>
                <w:szCs w:val="24"/>
              </w:rPr>
              <w:t xml:space="preserve"> by keeping the commandments.</w:t>
            </w:r>
          </w:p>
        </w:tc>
        <w:tc>
          <w:tcPr>
            <w:tcW w:w="900" w:type="dxa"/>
          </w:tcPr>
          <w:p w:rsidR="00135121" w:rsidRDefault="00135121" w:rsidP="00711DF9">
            <w:pPr>
              <w:rPr>
                <w:b w:val="0"/>
                <w:bCs/>
                <w:sz w:val="24"/>
                <w:szCs w:val="24"/>
              </w:rPr>
            </w:pPr>
            <w:r>
              <w:rPr>
                <w:b w:val="0"/>
                <w:bCs/>
                <w:sz w:val="24"/>
                <w:szCs w:val="24"/>
              </w:rPr>
              <w:t>146</w:t>
            </w:r>
          </w:p>
        </w:tc>
        <w:tc>
          <w:tcPr>
            <w:tcW w:w="2250" w:type="dxa"/>
          </w:tcPr>
          <w:p w:rsidR="00135121" w:rsidRPr="002F48EF" w:rsidRDefault="00135121" w:rsidP="00711DF9">
            <w:pPr>
              <w:rPr>
                <w:b w:val="0"/>
                <w:bCs/>
                <w:i/>
                <w:iCs/>
                <w:sz w:val="24"/>
                <w:szCs w:val="24"/>
                <w:highlight w:val="yellow"/>
              </w:rPr>
            </w:pPr>
            <w:r w:rsidRPr="002F48EF">
              <w:rPr>
                <w:b w:val="0"/>
                <w:bCs/>
                <w:i/>
                <w:iCs/>
                <w:sz w:val="24"/>
                <w:szCs w:val="24"/>
                <w:highlight w:val="yellow"/>
              </w:rPr>
              <w:t>Keep the Commandments</w:t>
            </w:r>
          </w:p>
          <w:p w:rsidR="00135121" w:rsidRDefault="00135121" w:rsidP="00711DF9">
            <w:pPr>
              <w:rPr>
                <w:b w:val="0"/>
                <w:bCs/>
                <w:i/>
                <w:iCs/>
                <w:sz w:val="24"/>
                <w:szCs w:val="24"/>
                <w:highlight w:val="yellow"/>
              </w:rPr>
            </w:pPr>
          </w:p>
        </w:tc>
        <w:tc>
          <w:tcPr>
            <w:tcW w:w="4950" w:type="dxa"/>
          </w:tcPr>
          <w:p w:rsidR="00135121" w:rsidRPr="00964E0B" w:rsidRDefault="00135121" w:rsidP="00711DF9">
            <w:pPr>
              <w:jc w:val="left"/>
              <w:rPr>
                <w:b w:val="0"/>
                <w:bCs/>
                <w:sz w:val="20"/>
              </w:rPr>
            </w:pPr>
            <w:proofErr w:type="spellStart"/>
            <w:r>
              <w:rPr>
                <w:bCs/>
                <w:sz w:val="20"/>
              </w:rPr>
              <w:t>CTR</w:t>
            </w:r>
            <w:proofErr w:type="spellEnd"/>
            <w:r>
              <w:rPr>
                <w:bCs/>
                <w:sz w:val="20"/>
              </w:rPr>
              <w:t xml:space="preserve"> Block Tower:  </w:t>
            </w:r>
            <w:r w:rsidRPr="00964E0B">
              <w:rPr>
                <w:b w:val="0"/>
                <w:bCs/>
                <w:sz w:val="20"/>
              </w:rPr>
              <w:t xml:space="preserve">Each block represents a good choice.  Build a great example by </w:t>
            </w:r>
            <w:r w:rsidRPr="00964E0B">
              <w:rPr>
                <w:bCs/>
                <w:sz w:val="20"/>
              </w:rPr>
              <w:t>stacking all the good choices before we finish the song</w:t>
            </w:r>
            <w:r w:rsidRPr="00964E0B">
              <w:rPr>
                <w:b w:val="0"/>
                <w:bCs/>
                <w:sz w:val="20"/>
              </w:rPr>
              <w:t>.</w:t>
            </w:r>
          </w:p>
        </w:tc>
      </w:tr>
      <w:tr w:rsidR="00135121" w:rsidRPr="00964E0B" w:rsidTr="00711DF9">
        <w:trPr>
          <w:cantSplit/>
          <w:trHeight w:val="926"/>
        </w:trPr>
        <w:tc>
          <w:tcPr>
            <w:tcW w:w="2605" w:type="dxa"/>
          </w:tcPr>
          <w:p w:rsidR="00135121" w:rsidRDefault="00135121" w:rsidP="00711DF9">
            <w:pPr>
              <w:jc w:val="left"/>
              <w:rPr>
                <w:b w:val="0"/>
                <w:bCs/>
                <w:sz w:val="24"/>
                <w:szCs w:val="24"/>
              </w:rPr>
            </w:pPr>
            <w:r>
              <w:rPr>
                <w:b w:val="0"/>
                <w:bCs/>
                <w:sz w:val="24"/>
                <w:szCs w:val="24"/>
              </w:rPr>
              <w:t xml:space="preserve">We can give our </w:t>
            </w:r>
            <w:r w:rsidRPr="0041263A">
              <w:rPr>
                <w:bCs/>
                <w:sz w:val="24"/>
                <w:szCs w:val="24"/>
              </w:rPr>
              <w:t>testimonies.</w:t>
            </w:r>
          </w:p>
        </w:tc>
        <w:tc>
          <w:tcPr>
            <w:tcW w:w="900" w:type="dxa"/>
          </w:tcPr>
          <w:p w:rsidR="00135121" w:rsidRPr="007E7B9D" w:rsidRDefault="00135121" w:rsidP="00711DF9">
            <w:pPr>
              <w:rPr>
                <w:b w:val="0"/>
                <w:bCs/>
                <w:sz w:val="24"/>
                <w:szCs w:val="24"/>
              </w:rPr>
            </w:pPr>
            <w:r>
              <w:rPr>
                <w:b w:val="0"/>
                <w:bCs/>
                <w:sz w:val="24"/>
                <w:szCs w:val="24"/>
              </w:rPr>
              <w:t>34</w:t>
            </w:r>
          </w:p>
        </w:tc>
        <w:tc>
          <w:tcPr>
            <w:tcW w:w="2250" w:type="dxa"/>
          </w:tcPr>
          <w:p w:rsidR="00135121" w:rsidRPr="0031354A" w:rsidRDefault="00135121" w:rsidP="00711DF9">
            <w:pPr>
              <w:rPr>
                <w:b w:val="0"/>
                <w:bCs/>
                <w:i/>
                <w:iCs/>
                <w:sz w:val="24"/>
                <w:szCs w:val="24"/>
              </w:rPr>
            </w:pPr>
            <w:r>
              <w:rPr>
                <w:b w:val="0"/>
                <w:bCs/>
                <w:i/>
                <w:iCs/>
                <w:sz w:val="24"/>
                <w:szCs w:val="24"/>
                <w:highlight w:val="yellow"/>
              </w:rPr>
              <w:t>He Sent His Son</w:t>
            </w:r>
          </w:p>
        </w:tc>
        <w:tc>
          <w:tcPr>
            <w:tcW w:w="4950" w:type="dxa"/>
          </w:tcPr>
          <w:p w:rsidR="00135121" w:rsidRPr="00964E0B" w:rsidRDefault="00135121" w:rsidP="00711DF9">
            <w:pPr>
              <w:jc w:val="left"/>
              <w:rPr>
                <w:b w:val="0"/>
                <w:bCs/>
                <w:sz w:val="20"/>
              </w:rPr>
            </w:pPr>
            <w:r>
              <w:rPr>
                <w:bCs/>
                <w:sz w:val="20"/>
              </w:rPr>
              <w:t xml:space="preserve">Testimony of Truth:  </w:t>
            </w:r>
            <w:r w:rsidRPr="00964E0B">
              <w:rPr>
                <w:b w:val="0"/>
                <w:bCs/>
                <w:sz w:val="20"/>
              </w:rPr>
              <w:t xml:space="preserve">When we share something we believe to be true, we are sharing our testimony.  </w:t>
            </w:r>
            <w:r w:rsidRPr="00964E0B">
              <w:rPr>
                <w:bCs/>
                <w:sz w:val="20"/>
              </w:rPr>
              <w:t>Write down three things you believe are true before the song ends</w:t>
            </w:r>
            <w:r w:rsidRPr="00964E0B">
              <w:rPr>
                <w:b w:val="0"/>
                <w:bCs/>
                <w:sz w:val="20"/>
              </w:rPr>
              <w:t>.  We will put your testimonies in this card to send to Elder Stricklin.</w:t>
            </w:r>
          </w:p>
        </w:tc>
      </w:tr>
      <w:tr w:rsidR="00135121" w:rsidRPr="00964E0B" w:rsidTr="00711DF9">
        <w:trPr>
          <w:cantSplit/>
          <w:trHeight w:val="926"/>
        </w:trPr>
        <w:tc>
          <w:tcPr>
            <w:tcW w:w="2605" w:type="dxa"/>
          </w:tcPr>
          <w:p w:rsidR="00135121" w:rsidRPr="00622CCF" w:rsidRDefault="00135121" w:rsidP="00711DF9">
            <w:pPr>
              <w:jc w:val="left"/>
              <w:rPr>
                <w:b w:val="0"/>
                <w:bCs/>
                <w:sz w:val="24"/>
                <w:szCs w:val="24"/>
              </w:rPr>
            </w:pPr>
            <w:r>
              <w:rPr>
                <w:b w:val="0"/>
                <w:bCs/>
                <w:sz w:val="24"/>
                <w:szCs w:val="24"/>
              </w:rPr>
              <w:t xml:space="preserve">We can give </w:t>
            </w:r>
            <w:r w:rsidRPr="0041263A">
              <w:rPr>
                <w:bCs/>
                <w:sz w:val="24"/>
                <w:szCs w:val="24"/>
              </w:rPr>
              <w:t>prayers.</w:t>
            </w:r>
          </w:p>
        </w:tc>
        <w:tc>
          <w:tcPr>
            <w:tcW w:w="900" w:type="dxa"/>
          </w:tcPr>
          <w:p w:rsidR="00135121" w:rsidRDefault="00135121" w:rsidP="00711DF9">
            <w:pPr>
              <w:rPr>
                <w:b w:val="0"/>
                <w:bCs/>
                <w:sz w:val="24"/>
                <w:szCs w:val="24"/>
              </w:rPr>
            </w:pPr>
            <w:r>
              <w:rPr>
                <w:b w:val="0"/>
                <w:bCs/>
                <w:sz w:val="24"/>
                <w:szCs w:val="24"/>
              </w:rPr>
              <w:t>109</w:t>
            </w:r>
          </w:p>
        </w:tc>
        <w:tc>
          <w:tcPr>
            <w:tcW w:w="2250" w:type="dxa"/>
          </w:tcPr>
          <w:p w:rsidR="00135121" w:rsidRDefault="00135121" w:rsidP="00711DF9">
            <w:pPr>
              <w:rPr>
                <w:b w:val="0"/>
                <w:bCs/>
                <w:i/>
                <w:iCs/>
                <w:sz w:val="24"/>
                <w:szCs w:val="24"/>
                <w:highlight w:val="yellow"/>
              </w:rPr>
            </w:pPr>
            <w:r>
              <w:rPr>
                <w:b w:val="0"/>
                <w:bCs/>
                <w:i/>
                <w:iCs/>
                <w:sz w:val="24"/>
                <w:szCs w:val="24"/>
                <w:highlight w:val="yellow"/>
              </w:rPr>
              <w:t>Search, Ponder, &amp; Pray</w:t>
            </w:r>
          </w:p>
          <w:p w:rsidR="00135121" w:rsidRDefault="00135121" w:rsidP="00711DF9">
            <w:pPr>
              <w:rPr>
                <w:b w:val="0"/>
                <w:bCs/>
                <w:i/>
                <w:iCs/>
                <w:sz w:val="24"/>
                <w:szCs w:val="24"/>
                <w:highlight w:val="yellow"/>
              </w:rPr>
            </w:pPr>
          </w:p>
          <w:p w:rsidR="00135121" w:rsidRPr="006424B9" w:rsidRDefault="00135121" w:rsidP="00711DF9">
            <w:pPr>
              <w:jc w:val="left"/>
              <w:rPr>
                <w:b w:val="0"/>
                <w:bCs/>
                <w:sz w:val="16"/>
                <w:szCs w:val="16"/>
              </w:rPr>
            </w:pPr>
            <w:r w:rsidRPr="006424B9">
              <w:rPr>
                <w:b w:val="0"/>
                <w:bCs/>
                <w:sz w:val="16"/>
                <w:szCs w:val="16"/>
              </w:rPr>
              <w:t xml:space="preserve"> </w:t>
            </w:r>
          </w:p>
        </w:tc>
        <w:tc>
          <w:tcPr>
            <w:tcW w:w="4950" w:type="dxa"/>
          </w:tcPr>
          <w:p w:rsidR="00135121" w:rsidRPr="00964E0B" w:rsidRDefault="00135121" w:rsidP="00711DF9">
            <w:pPr>
              <w:jc w:val="left"/>
              <w:rPr>
                <w:b w:val="0"/>
                <w:bCs/>
                <w:iCs/>
                <w:sz w:val="20"/>
              </w:rPr>
            </w:pPr>
            <w:r>
              <w:rPr>
                <w:bCs/>
                <w:iCs/>
                <w:sz w:val="20"/>
              </w:rPr>
              <w:t xml:space="preserve">Bubbles of Support:  </w:t>
            </w:r>
            <w:r w:rsidRPr="00964E0B">
              <w:rPr>
                <w:b w:val="0"/>
                <w:bCs/>
                <w:iCs/>
                <w:sz w:val="20"/>
              </w:rPr>
              <w:t xml:space="preserve">Even though our prayers are just words, they rise just like bubbles and uplift others in powerful ways when we really mean what we say.  Try to </w:t>
            </w:r>
            <w:r w:rsidRPr="00964E0B">
              <w:rPr>
                <w:bCs/>
                <w:iCs/>
                <w:sz w:val="20"/>
              </w:rPr>
              <w:t>sing as much of each line as you can before the last bubble hits the floor.</w:t>
            </w:r>
            <w:r w:rsidRPr="00964E0B">
              <w:rPr>
                <w:b w:val="0"/>
                <w:bCs/>
                <w:iCs/>
                <w:sz w:val="20"/>
              </w:rPr>
              <w:t xml:space="preserve"> </w:t>
            </w:r>
          </w:p>
        </w:tc>
      </w:tr>
      <w:tr w:rsidR="00135121" w:rsidRPr="00964E0B" w:rsidTr="00711DF9">
        <w:trPr>
          <w:cantSplit/>
          <w:trHeight w:val="926"/>
        </w:trPr>
        <w:tc>
          <w:tcPr>
            <w:tcW w:w="2605" w:type="dxa"/>
          </w:tcPr>
          <w:p w:rsidR="00135121" w:rsidRPr="007417E3" w:rsidRDefault="00135121" w:rsidP="00711DF9">
            <w:pPr>
              <w:jc w:val="left"/>
              <w:rPr>
                <w:b w:val="0"/>
                <w:bCs/>
                <w:sz w:val="24"/>
                <w:szCs w:val="24"/>
              </w:rPr>
            </w:pPr>
            <w:r>
              <w:rPr>
                <w:b w:val="0"/>
                <w:bCs/>
                <w:sz w:val="24"/>
                <w:szCs w:val="24"/>
              </w:rPr>
              <w:t xml:space="preserve">We can give </w:t>
            </w:r>
            <w:r w:rsidRPr="0041263A">
              <w:rPr>
                <w:bCs/>
                <w:sz w:val="24"/>
                <w:szCs w:val="24"/>
              </w:rPr>
              <w:t>comfort</w:t>
            </w:r>
            <w:r>
              <w:rPr>
                <w:b w:val="0"/>
                <w:bCs/>
                <w:sz w:val="24"/>
                <w:szCs w:val="24"/>
              </w:rPr>
              <w:t xml:space="preserve"> like the Holy Ghost.</w:t>
            </w:r>
          </w:p>
        </w:tc>
        <w:tc>
          <w:tcPr>
            <w:tcW w:w="900" w:type="dxa"/>
          </w:tcPr>
          <w:p w:rsidR="00135121" w:rsidRDefault="00135121" w:rsidP="00711DF9">
            <w:pPr>
              <w:rPr>
                <w:b w:val="0"/>
                <w:bCs/>
                <w:sz w:val="24"/>
                <w:szCs w:val="24"/>
              </w:rPr>
            </w:pPr>
            <w:r>
              <w:rPr>
                <w:b w:val="0"/>
                <w:bCs/>
                <w:sz w:val="24"/>
                <w:szCs w:val="24"/>
              </w:rPr>
              <w:t>105</w:t>
            </w:r>
          </w:p>
          <w:p w:rsidR="00135121" w:rsidRDefault="00135121" w:rsidP="00711DF9">
            <w:pPr>
              <w:rPr>
                <w:b w:val="0"/>
                <w:bCs/>
                <w:sz w:val="24"/>
                <w:szCs w:val="24"/>
              </w:rPr>
            </w:pPr>
          </w:p>
          <w:p w:rsidR="00135121" w:rsidRDefault="00135121" w:rsidP="00711DF9">
            <w:pPr>
              <w:rPr>
                <w:b w:val="0"/>
                <w:bCs/>
                <w:sz w:val="24"/>
                <w:szCs w:val="24"/>
              </w:rPr>
            </w:pPr>
          </w:p>
        </w:tc>
        <w:tc>
          <w:tcPr>
            <w:tcW w:w="2250" w:type="dxa"/>
          </w:tcPr>
          <w:p w:rsidR="00135121" w:rsidRDefault="00135121" w:rsidP="00711DF9">
            <w:pPr>
              <w:rPr>
                <w:b w:val="0"/>
                <w:bCs/>
                <w:i/>
                <w:iCs/>
                <w:sz w:val="24"/>
                <w:szCs w:val="24"/>
                <w:highlight w:val="yellow"/>
              </w:rPr>
            </w:pPr>
            <w:r>
              <w:rPr>
                <w:b w:val="0"/>
                <w:bCs/>
                <w:i/>
                <w:iCs/>
                <w:sz w:val="24"/>
                <w:szCs w:val="24"/>
                <w:highlight w:val="yellow"/>
              </w:rPr>
              <w:t>The Holy Ghost</w:t>
            </w:r>
          </w:p>
          <w:p w:rsidR="00135121" w:rsidRPr="00A94D42" w:rsidRDefault="00135121" w:rsidP="00711DF9">
            <w:pPr>
              <w:rPr>
                <w:b w:val="0"/>
                <w:bCs/>
                <w:i/>
                <w:iCs/>
                <w:sz w:val="20"/>
                <w:highlight w:val="yellow"/>
              </w:rPr>
            </w:pPr>
          </w:p>
        </w:tc>
        <w:tc>
          <w:tcPr>
            <w:tcW w:w="4950" w:type="dxa"/>
          </w:tcPr>
          <w:p w:rsidR="00135121" w:rsidRPr="00964E0B" w:rsidRDefault="00135121" w:rsidP="00711DF9">
            <w:pPr>
              <w:jc w:val="left"/>
              <w:rPr>
                <w:b w:val="0"/>
                <w:bCs/>
                <w:iCs/>
                <w:sz w:val="20"/>
              </w:rPr>
            </w:pPr>
            <w:r>
              <w:rPr>
                <w:bCs/>
                <w:iCs/>
                <w:sz w:val="20"/>
              </w:rPr>
              <w:t xml:space="preserve">Tissues for Tears:  </w:t>
            </w:r>
            <w:r w:rsidRPr="00964E0B">
              <w:rPr>
                <w:b w:val="0"/>
                <w:bCs/>
                <w:iCs/>
                <w:sz w:val="20"/>
              </w:rPr>
              <w:t xml:space="preserve">We can comfort our friends and family when they are sad just like the Holy Ghost comforts us.  See if you can </w:t>
            </w:r>
            <w:r w:rsidRPr="00964E0B">
              <w:rPr>
                <w:bCs/>
                <w:iCs/>
                <w:sz w:val="20"/>
              </w:rPr>
              <w:t>give all of the tissues away before the song ends</w:t>
            </w:r>
            <w:r w:rsidRPr="00964E0B">
              <w:rPr>
                <w:b w:val="0"/>
                <w:bCs/>
                <w:iCs/>
                <w:sz w:val="20"/>
              </w:rPr>
              <w:t>.</w:t>
            </w:r>
          </w:p>
        </w:tc>
      </w:tr>
      <w:tr w:rsidR="00135121" w:rsidRPr="00964E0B" w:rsidTr="00711DF9">
        <w:trPr>
          <w:cantSplit/>
          <w:trHeight w:val="926"/>
        </w:trPr>
        <w:tc>
          <w:tcPr>
            <w:tcW w:w="2605" w:type="dxa"/>
          </w:tcPr>
          <w:p w:rsidR="00135121" w:rsidRPr="007417E3" w:rsidRDefault="00135121" w:rsidP="00711DF9">
            <w:pPr>
              <w:jc w:val="left"/>
              <w:rPr>
                <w:b w:val="0"/>
                <w:bCs/>
                <w:sz w:val="24"/>
                <w:szCs w:val="24"/>
              </w:rPr>
            </w:pPr>
            <w:r>
              <w:rPr>
                <w:b w:val="0"/>
                <w:bCs/>
                <w:sz w:val="24"/>
                <w:szCs w:val="24"/>
              </w:rPr>
              <w:t xml:space="preserve">We can give </w:t>
            </w:r>
            <w:r w:rsidRPr="0041263A">
              <w:rPr>
                <w:bCs/>
                <w:sz w:val="24"/>
                <w:szCs w:val="24"/>
              </w:rPr>
              <w:t>kindness.</w:t>
            </w:r>
          </w:p>
        </w:tc>
        <w:tc>
          <w:tcPr>
            <w:tcW w:w="900" w:type="dxa"/>
          </w:tcPr>
          <w:p w:rsidR="00135121" w:rsidRDefault="00135121" w:rsidP="00711DF9">
            <w:pPr>
              <w:rPr>
                <w:b w:val="0"/>
                <w:bCs/>
                <w:sz w:val="24"/>
                <w:szCs w:val="24"/>
              </w:rPr>
            </w:pPr>
            <w:r w:rsidRPr="007E7B9D">
              <w:rPr>
                <w:b w:val="0"/>
                <w:bCs/>
                <w:sz w:val="24"/>
                <w:szCs w:val="24"/>
              </w:rPr>
              <w:t>140</w:t>
            </w:r>
          </w:p>
          <w:p w:rsidR="00135121" w:rsidRPr="007E7B9D" w:rsidRDefault="00135121" w:rsidP="00711DF9">
            <w:pPr>
              <w:rPr>
                <w:b w:val="0"/>
                <w:bCs/>
                <w:sz w:val="24"/>
                <w:szCs w:val="24"/>
              </w:rPr>
            </w:pPr>
          </w:p>
        </w:tc>
        <w:tc>
          <w:tcPr>
            <w:tcW w:w="2250" w:type="dxa"/>
          </w:tcPr>
          <w:p w:rsidR="00135121" w:rsidRDefault="00135121" w:rsidP="00711DF9">
            <w:pPr>
              <w:rPr>
                <w:b w:val="0"/>
                <w:bCs/>
                <w:i/>
                <w:iCs/>
                <w:sz w:val="24"/>
                <w:szCs w:val="24"/>
                <w:highlight w:val="yellow"/>
              </w:rPr>
            </w:pPr>
            <w:r w:rsidRPr="007E7B9D">
              <w:rPr>
                <w:b w:val="0"/>
                <w:bCs/>
                <w:i/>
                <w:iCs/>
                <w:sz w:val="24"/>
                <w:szCs w:val="24"/>
                <w:highlight w:val="yellow"/>
              </w:rPr>
              <w:t>I’ll Walk With You</w:t>
            </w:r>
            <w:r>
              <w:rPr>
                <w:b w:val="0"/>
                <w:bCs/>
                <w:i/>
                <w:iCs/>
                <w:sz w:val="24"/>
                <w:szCs w:val="24"/>
                <w:highlight w:val="yellow"/>
              </w:rPr>
              <w:t xml:space="preserve"> </w:t>
            </w:r>
          </w:p>
          <w:p w:rsidR="00135121" w:rsidRDefault="00135121" w:rsidP="00711DF9">
            <w:pPr>
              <w:rPr>
                <w:b w:val="0"/>
                <w:bCs/>
                <w:i/>
                <w:iCs/>
                <w:sz w:val="24"/>
                <w:szCs w:val="24"/>
                <w:highlight w:val="yellow"/>
              </w:rPr>
            </w:pPr>
          </w:p>
          <w:p w:rsidR="00135121" w:rsidRPr="00EE733D" w:rsidRDefault="00135121" w:rsidP="00711DF9">
            <w:pPr>
              <w:ind w:left="720" w:hanging="720"/>
              <w:jc w:val="left"/>
              <w:rPr>
                <w:b w:val="0"/>
                <w:bCs/>
                <w:iCs/>
                <w:sz w:val="24"/>
                <w:szCs w:val="24"/>
                <w:highlight w:val="yellow"/>
              </w:rPr>
            </w:pPr>
          </w:p>
        </w:tc>
        <w:tc>
          <w:tcPr>
            <w:tcW w:w="4950" w:type="dxa"/>
          </w:tcPr>
          <w:p w:rsidR="00135121" w:rsidRPr="00964E0B" w:rsidRDefault="00135121" w:rsidP="00711DF9">
            <w:pPr>
              <w:jc w:val="left"/>
              <w:rPr>
                <w:b w:val="0"/>
                <w:bCs/>
                <w:sz w:val="20"/>
              </w:rPr>
            </w:pPr>
            <w:r>
              <w:rPr>
                <w:bCs/>
                <w:sz w:val="20"/>
              </w:rPr>
              <w:t xml:space="preserve">Cupcakes of Kindness Walk:  </w:t>
            </w:r>
            <w:r w:rsidRPr="00964E0B">
              <w:rPr>
                <w:b w:val="0"/>
                <w:bCs/>
                <w:sz w:val="20"/>
              </w:rPr>
              <w:t xml:space="preserve">Walk with your class around the circle of cupcakes until the song ends.  </w:t>
            </w:r>
            <w:r w:rsidRPr="00964E0B">
              <w:rPr>
                <w:bCs/>
                <w:sz w:val="20"/>
              </w:rPr>
              <w:t>See if you land on a treat</w:t>
            </w:r>
            <w:r w:rsidRPr="00964E0B">
              <w:rPr>
                <w:b w:val="0"/>
                <w:bCs/>
                <w:sz w:val="20"/>
              </w:rPr>
              <w:t>!</w:t>
            </w:r>
          </w:p>
        </w:tc>
      </w:tr>
      <w:tr w:rsidR="00135121" w:rsidRPr="00964E0B" w:rsidTr="00711DF9">
        <w:trPr>
          <w:cantSplit/>
          <w:trHeight w:val="926"/>
        </w:trPr>
        <w:tc>
          <w:tcPr>
            <w:tcW w:w="2605" w:type="dxa"/>
          </w:tcPr>
          <w:p w:rsidR="00135121" w:rsidRPr="00622CCF" w:rsidRDefault="00135121" w:rsidP="00711DF9">
            <w:pPr>
              <w:jc w:val="left"/>
              <w:rPr>
                <w:b w:val="0"/>
                <w:bCs/>
                <w:sz w:val="24"/>
                <w:szCs w:val="24"/>
              </w:rPr>
            </w:pPr>
            <w:r>
              <w:rPr>
                <w:b w:val="0"/>
                <w:bCs/>
                <w:sz w:val="24"/>
                <w:szCs w:val="24"/>
              </w:rPr>
              <w:t xml:space="preserve">We can give </w:t>
            </w:r>
            <w:r w:rsidRPr="0041263A">
              <w:rPr>
                <w:bCs/>
                <w:sz w:val="24"/>
                <w:szCs w:val="24"/>
              </w:rPr>
              <w:t>forgiveness.</w:t>
            </w:r>
          </w:p>
        </w:tc>
        <w:tc>
          <w:tcPr>
            <w:tcW w:w="900" w:type="dxa"/>
          </w:tcPr>
          <w:p w:rsidR="00135121" w:rsidRPr="007E7B9D" w:rsidRDefault="00135121" w:rsidP="00711DF9">
            <w:pPr>
              <w:rPr>
                <w:b w:val="0"/>
                <w:bCs/>
                <w:sz w:val="24"/>
                <w:szCs w:val="24"/>
              </w:rPr>
            </w:pPr>
            <w:r>
              <w:rPr>
                <w:b w:val="0"/>
                <w:bCs/>
                <w:sz w:val="24"/>
                <w:szCs w:val="24"/>
              </w:rPr>
              <w:t>98</w:t>
            </w:r>
          </w:p>
        </w:tc>
        <w:tc>
          <w:tcPr>
            <w:tcW w:w="2250" w:type="dxa"/>
          </w:tcPr>
          <w:p w:rsidR="00135121" w:rsidRDefault="00135121" w:rsidP="00711DF9">
            <w:pPr>
              <w:rPr>
                <w:b w:val="0"/>
                <w:bCs/>
                <w:i/>
                <w:iCs/>
                <w:sz w:val="24"/>
                <w:szCs w:val="24"/>
                <w:highlight w:val="yellow"/>
              </w:rPr>
            </w:pPr>
            <w:r>
              <w:rPr>
                <w:b w:val="0"/>
                <w:bCs/>
                <w:i/>
                <w:iCs/>
                <w:sz w:val="24"/>
                <w:szCs w:val="24"/>
                <w:highlight w:val="yellow"/>
              </w:rPr>
              <w:t>Repentance</w:t>
            </w:r>
          </w:p>
          <w:p w:rsidR="00135121" w:rsidRDefault="00135121" w:rsidP="00711DF9">
            <w:pPr>
              <w:rPr>
                <w:b w:val="0"/>
                <w:bCs/>
                <w:i/>
                <w:iCs/>
                <w:sz w:val="24"/>
                <w:szCs w:val="24"/>
                <w:highlight w:val="yellow"/>
              </w:rPr>
            </w:pPr>
          </w:p>
          <w:p w:rsidR="00135121" w:rsidRPr="00EE733D" w:rsidRDefault="00135121" w:rsidP="00711DF9">
            <w:pPr>
              <w:jc w:val="left"/>
              <w:rPr>
                <w:b w:val="0"/>
                <w:bCs/>
                <w:iCs/>
                <w:sz w:val="22"/>
                <w:szCs w:val="22"/>
                <w:highlight w:val="yellow"/>
              </w:rPr>
            </w:pPr>
            <w:r>
              <w:rPr>
                <w:b w:val="0"/>
                <w:bCs/>
                <w:iCs/>
                <w:sz w:val="22"/>
                <w:szCs w:val="22"/>
              </w:rPr>
              <w:t xml:space="preserve"> </w:t>
            </w:r>
          </w:p>
        </w:tc>
        <w:tc>
          <w:tcPr>
            <w:tcW w:w="4950" w:type="dxa"/>
          </w:tcPr>
          <w:p w:rsidR="00135121" w:rsidRPr="00964E0B" w:rsidRDefault="00135121" w:rsidP="00711DF9">
            <w:pPr>
              <w:jc w:val="left"/>
              <w:rPr>
                <w:b w:val="0"/>
                <w:bCs/>
                <w:sz w:val="20"/>
              </w:rPr>
            </w:pPr>
            <w:r>
              <w:rPr>
                <w:bCs/>
                <w:sz w:val="20"/>
              </w:rPr>
              <w:t xml:space="preserve">Feelings of Forgiveness (Relay Race):  </w:t>
            </w:r>
            <w:r w:rsidRPr="00964E0B">
              <w:rPr>
                <w:b w:val="0"/>
                <w:bCs/>
                <w:sz w:val="20"/>
              </w:rPr>
              <w:t xml:space="preserve">When other people tell us they are sorry, we can give them forgiveness by letting go of our bad feelings.  Try to </w:t>
            </w:r>
            <w:r w:rsidRPr="00964E0B">
              <w:rPr>
                <w:bCs/>
                <w:sz w:val="20"/>
              </w:rPr>
              <w:t>get the prickly balls up to the front of the room before the song ends</w:t>
            </w:r>
            <w:r w:rsidRPr="00964E0B">
              <w:rPr>
                <w:b w:val="0"/>
                <w:bCs/>
                <w:sz w:val="20"/>
              </w:rPr>
              <w:t>.</w:t>
            </w:r>
          </w:p>
        </w:tc>
      </w:tr>
      <w:tr w:rsidR="00135121" w:rsidRPr="00964E0B" w:rsidTr="00711DF9">
        <w:trPr>
          <w:cantSplit/>
          <w:trHeight w:val="764"/>
        </w:trPr>
        <w:tc>
          <w:tcPr>
            <w:tcW w:w="2605" w:type="dxa"/>
          </w:tcPr>
          <w:p w:rsidR="00135121" w:rsidRPr="00573567" w:rsidRDefault="00135121" w:rsidP="00711DF9">
            <w:pPr>
              <w:jc w:val="left"/>
              <w:rPr>
                <w:b w:val="0"/>
                <w:bCs/>
                <w:i/>
                <w:color w:val="FF0000"/>
                <w:sz w:val="20"/>
              </w:rPr>
            </w:pPr>
            <w:r>
              <w:rPr>
                <w:b w:val="0"/>
                <w:bCs/>
                <w:sz w:val="24"/>
                <w:szCs w:val="24"/>
              </w:rPr>
              <w:t xml:space="preserve">We can give </w:t>
            </w:r>
            <w:r w:rsidRPr="0041263A">
              <w:rPr>
                <w:bCs/>
                <w:sz w:val="24"/>
                <w:szCs w:val="24"/>
              </w:rPr>
              <w:t xml:space="preserve">love </w:t>
            </w:r>
            <w:proofErr w:type="gramStart"/>
            <w:r>
              <w:rPr>
                <w:b w:val="0"/>
                <w:bCs/>
                <w:sz w:val="24"/>
                <w:szCs w:val="24"/>
              </w:rPr>
              <w:t>like</w:t>
            </w:r>
            <w:proofErr w:type="gramEnd"/>
            <w:r>
              <w:rPr>
                <w:b w:val="0"/>
                <w:bCs/>
                <w:sz w:val="24"/>
                <w:szCs w:val="24"/>
              </w:rPr>
              <w:t xml:space="preserve"> Jesus did.</w:t>
            </w:r>
          </w:p>
        </w:tc>
        <w:tc>
          <w:tcPr>
            <w:tcW w:w="900" w:type="dxa"/>
          </w:tcPr>
          <w:p w:rsidR="00135121" w:rsidRPr="007E7B9D" w:rsidRDefault="00135121" w:rsidP="00711DF9">
            <w:pPr>
              <w:rPr>
                <w:b w:val="0"/>
                <w:bCs/>
                <w:sz w:val="24"/>
                <w:szCs w:val="24"/>
              </w:rPr>
            </w:pPr>
            <w:r w:rsidRPr="007E7B9D">
              <w:rPr>
                <w:b w:val="0"/>
                <w:bCs/>
                <w:sz w:val="24"/>
                <w:szCs w:val="24"/>
              </w:rPr>
              <w:t>74</w:t>
            </w:r>
          </w:p>
        </w:tc>
        <w:tc>
          <w:tcPr>
            <w:tcW w:w="2250" w:type="dxa"/>
          </w:tcPr>
          <w:p w:rsidR="00135121" w:rsidRDefault="00135121" w:rsidP="00711DF9">
            <w:pPr>
              <w:rPr>
                <w:b w:val="0"/>
                <w:bCs/>
                <w:i/>
                <w:iCs/>
                <w:sz w:val="24"/>
                <w:szCs w:val="24"/>
                <w:highlight w:val="yellow"/>
              </w:rPr>
            </w:pPr>
            <w:r w:rsidRPr="007E7B9D">
              <w:rPr>
                <w:b w:val="0"/>
                <w:bCs/>
                <w:i/>
                <w:iCs/>
                <w:sz w:val="24"/>
                <w:szCs w:val="24"/>
                <w:highlight w:val="yellow"/>
              </w:rPr>
              <w:t xml:space="preserve">I Feel My </w:t>
            </w:r>
          </w:p>
          <w:p w:rsidR="00135121" w:rsidRPr="004F5CD3" w:rsidRDefault="00135121" w:rsidP="00711DF9">
            <w:pPr>
              <w:rPr>
                <w:b w:val="0"/>
                <w:bCs/>
                <w:iCs/>
                <w:sz w:val="24"/>
                <w:szCs w:val="24"/>
                <w:highlight w:val="yellow"/>
              </w:rPr>
            </w:pPr>
            <w:r w:rsidRPr="007E7B9D">
              <w:rPr>
                <w:b w:val="0"/>
                <w:bCs/>
                <w:i/>
                <w:iCs/>
                <w:sz w:val="24"/>
                <w:szCs w:val="24"/>
                <w:highlight w:val="yellow"/>
              </w:rPr>
              <w:t>Savior’s Love</w:t>
            </w:r>
          </w:p>
        </w:tc>
        <w:tc>
          <w:tcPr>
            <w:tcW w:w="4950" w:type="dxa"/>
          </w:tcPr>
          <w:p w:rsidR="00135121" w:rsidRPr="00964E0B" w:rsidRDefault="00135121" w:rsidP="00711DF9">
            <w:pPr>
              <w:jc w:val="left"/>
              <w:rPr>
                <w:b w:val="0"/>
                <w:bCs/>
                <w:sz w:val="20"/>
              </w:rPr>
            </w:pPr>
            <w:r>
              <w:rPr>
                <w:bCs/>
                <w:sz w:val="20"/>
              </w:rPr>
              <w:t xml:space="preserve">Hearts of Love (Pictionary):  </w:t>
            </w:r>
            <w:r w:rsidRPr="00964E0B">
              <w:rPr>
                <w:b w:val="0"/>
                <w:bCs/>
                <w:sz w:val="20"/>
              </w:rPr>
              <w:t xml:space="preserve">On each paper heart, draw one way you can show love to others.  </w:t>
            </w:r>
            <w:r>
              <w:rPr>
                <w:bCs/>
                <w:sz w:val="20"/>
              </w:rPr>
              <w:t>F</w:t>
            </w:r>
            <w:r w:rsidRPr="00964E0B">
              <w:rPr>
                <w:bCs/>
                <w:sz w:val="20"/>
              </w:rPr>
              <w:t>ill all the hearts before the song ends</w:t>
            </w:r>
            <w:r w:rsidRPr="00964E0B">
              <w:rPr>
                <w:b w:val="0"/>
                <w:bCs/>
                <w:sz w:val="20"/>
              </w:rPr>
              <w:t>.</w:t>
            </w:r>
          </w:p>
        </w:tc>
      </w:tr>
      <w:tr w:rsidR="00135121" w:rsidRPr="00964E0B" w:rsidTr="00711DF9">
        <w:trPr>
          <w:cantSplit/>
          <w:trHeight w:val="926"/>
        </w:trPr>
        <w:tc>
          <w:tcPr>
            <w:tcW w:w="2605" w:type="dxa"/>
          </w:tcPr>
          <w:p w:rsidR="00135121" w:rsidRPr="00DA642B" w:rsidRDefault="00135121" w:rsidP="00711DF9">
            <w:pPr>
              <w:jc w:val="left"/>
              <w:rPr>
                <w:b w:val="0"/>
                <w:bCs/>
                <w:sz w:val="24"/>
                <w:szCs w:val="24"/>
              </w:rPr>
            </w:pPr>
            <w:r>
              <w:rPr>
                <w:b w:val="0"/>
                <w:bCs/>
                <w:sz w:val="24"/>
                <w:szCs w:val="24"/>
              </w:rPr>
              <w:t>When we are cheerful givers, we are following Jesus.</w:t>
            </w:r>
          </w:p>
        </w:tc>
        <w:tc>
          <w:tcPr>
            <w:tcW w:w="900" w:type="dxa"/>
          </w:tcPr>
          <w:p w:rsidR="00135121" w:rsidRPr="007E7B9D" w:rsidRDefault="00135121" w:rsidP="00711DF9">
            <w:pPr>
              <w:rPr>
                <w:b w:val="0"/>
                <w:bCs/>
                <w:sz w:val="24"/>
                <w:szCs w:val="24"/>
              </w:rPr>
            </w:pPr>
            <w:r>
              <w:rPr>
                <w:b w:val="0"/>
                <w:bCs/>
                <w:sz w:val="24"/>
                <w:szCs w:val="24"/>
              </w:rPr>
              <w:t>#116</w:t>
            </w:r>
          </w:p>
        </w:tc>
        <w:tc>
          <w:tcPr>
            <w:tcW w:w="2250" w:type="dxa"/>
          </w:tcPr>
          <w:p w:rsidR="00135121" w:rsidRDefault="00135121" w:rsidP="00711DF9">
            <w:pPr>
              <w:ind w:left="720" w:hanging="720"/>
              <w:rPr>
                <w:b w:val="0"/>
                <w:bCs/>
                <w:i/>
                <w:iCs/>
                <w:sz w:val="24"/>
                <w:szCs w:val="24"/>
                <w:highlight w:val="yellow"/>
              </w:rPr>
            </w:pPr>
            <w:r w:rsidRPr="00E056F4">
              <w:rPr>
                <w:b w:val="0"/>
                <w:bCs/>
                <w:i/>
                <w:iCs/>
                <w:sz w:val="24"/>
                <w:szCs w:val="24"/>
                <w:highlight w:val="yellow"/>
              </w:rPr>
              <w:t xml:space="preserve">Come, </w:t>
            </w:r>
          </w:p>
          <w:p w:rsidR="00135121" w:rsidRPr="00E056F4" w:rsidRDefault="00135121" w:rsidP="00711DF9">
            <w:pPr>
              <w:ind w:left="720" w:hanging="720"/>
              <w:rPr>
                <w:b w:val="0"/>
                <w:bCs/>
                <w:i/>
                <w:iCs/>
                <w:sz w:val="24"/>
                <w:szCs w:val="24"/>
                <w:highlight w:val="yellow"/>
              </w:rPr>
            </w:pPr>
            <w:r w:rsidRPr="00E056F4">
              <w:rPr>
                <w:b w:val="0"/>
                <w:bCs/>
                <w:i/>
                <w:iCs/>
                <w:sz w:val="24"/>
                <w:szCs w:val="24"/>
                <w:highlight w:val="yellow"/>
              </w:rPr>
              <w:t>Follow Me</w:t>
            </w:r>
          </w:p>
        </w:tc>
        <w:tc>
          <w:tcPr>
            <w:tcW w:w="4950" w:type="dxa"/>
          </w:tcPr>
          <w:p w:rsidR="00135121" w:rsidRPr="00964E0B" w:rsidRDefault="00135121" w:rsidP="00711DF9">
            <w:pPr>
              <w:jc w:val="left"/>
              <w:rPr>
                <w:b w:val="0"/>
                <w:bCs/>
                <w:sz w:val="20"/>
              </w:rPr>
            </w:pPr>
            <w:r w:rsidRPr="00964E0B">
              <w:rPr>
                <w:b w:val="0"/>
                <w:bCs/>
                <w:sz w:val="20"/>
              </w:rPr>
              <w:t xml:space="preserve">When we give others things like comfort, kindness, prayers, service, and testimony, </w:t>
            </w:r>
            <w:proofErr w:type="gramStart"/>
            <w:r w:rsidRPr="00964E0B">
              <w:rPr>
                <w:b w:val="0"/>
                <w:bCs/>
                <w:sz w:val="20"/>
              </w:rPr>
              <w:t>we</w:t>
            </w:r>
            <w:r>
              <w:rPr>
                <w:b w:val="0"/>
                <w:bCs/>
                <w:sz w:val="20"/>
              </w:rPr>
              <w:t>’re</w:t>
            </w:r>
            <w:proofErr w:type="gramEnd"/>
            <w:r w:rsidRPr="00964E0B">
              <w:rPr>
                <w:b w:val="0"/>
                <w:bCs/>
                <w:sz w:val="20"/>
              </w:rPr>
              <w:t xml:space="preserve"> following Jesus</w:t>
            </w:r>
            <w:r>
              <w:rPr>
                <w:b w:val="0"/>
                <w:bCs/>
                <w:sz w:val="20"/>
              </w:rPr>
              <w:t>.</w:t>
            </w:r>
            <w:r w:rsidRPr="00964E0B">
              <w:rPr>
                <w:b w:val="0"/>
                <w:bCs/>
                <w:sz w:val="20"/>
              </w:rPr>
              <w:t xml:space="preserve"> He sends the Holy Ghost to help us feel His love </w:t>
            </w:r>
            <w:r>
              <w:rPr>
                <w:b w:val="0"/>
                <w:bCs/>
                <w:sz w:val="20"/>
              </w:rPr>
              <w:t xml:space="preserve">&amp; </w:t>
            </w:r>
            <w:r w:rsidRPr="00964E0B">
              <w:rPr>
                <w:b w:val="0"/>
                <w:bCs/>
                <w:sz w:val="20"/>
              </w:rPr>
              <w:t>appreciation for our efforts.</w:t>
            </w:r>
          </w:p>
        </w:tc>
      </w:tr>
      <w:tr w:rsidR="00135121" w:rsidRPr="00964E0B" w:rsidTr="00711DF9">
        <w:trPr>
          <w:cantSplit/>
          <w:trHeight w:val="548"/>
        </w:trPr>
        <w:tc>
          <w:tcPr>
            <w:tcW w:w="10705" w:type="dxa"/>
            <w:gridSpan w:val="4"/>
          </w:tcPr>
          <w:p w:rsidR="00135121" w:rsidRPr="00964E0B" w:rsidRDefault="00135121" w:rsidP="00711DF9">
            <w:pPr>
              <w:jc w:val="left"/>
              <w:rPr>
                <w:b w:val="0"/>
                <w:bCs/>
                <w:sz w:val="20"/>
              </w:rPr>
            </w:pPr>
            <w:r w:rsidRPr="00964E0B">
              <w:rPr>
                <w:bCs/>
                <w:sz w:val="20"/>
              </w:rPr>
              <w:t xml:space="preserve">Testify:  </w:t>
            </w:r>
            <w:r w:rsidRPr="00964E0B">
              <w:rPr>
                <w:b w:val="0"/>
                <w:bCs/>
                <w:sz w:val="20"/>
              </w:rPr>
              <w:t xml:space="preserve">We </w:t>
            </w:r>
            <w:proofErr w:type="gramStart"/>
            <w:r w:rsidRPr="00964E0B">
              <w:rPr>
                <w:b w:val="0"/>
                <w:bCs/>
                <w:sz w:val="20"/>
              </w:rPr>
              <w:t>don’t</w:t>
            </w:r>
            <w:proofErr w:type="gramEnd"/>
            <w:r w:rsidRPr="00964E0B">
              <w:rPr>
                <w:b w:val="0"/>
                <w:bCs/>
                <w:sz w:val="20"/>
              </w:rPr>
              <w:t xml:space="preserve"> have to spend a lot of time or money to give others things like comfort, good examples, kindness, prayers, service, and testimony.  When we give these things cheerfully, we are following Jesus, and He will send us the Holy Ghost to help us feel His love and appreciation for our efforts.</w:t>
            </w:r>
          </w:p>
        </w:tc>
      </w:tr>
    </w:tbl>
    <w:p w:rsidR="00E670D1" w:rsidRPr="004B0187" w:rsidRDefault="00E670D1" w:rsidP="00791CB3">
      <w:pPr>
        <w:pStyle w:val="NormalWeb"/>
        <w:spacing w:before="0" w:beforeAutospacing="0" w:after="0" w:afterAutospacing="0"/>
        <w:textAlignment w:val="baseline"/>
        <w:rPr>
          <w:rFonts w:ascii="Century Gothic" w:hAnsi="Century Gothic"/>
          <w:b/>
          <w:noProof/>
          <w:sz w:val="20"/>
          <w:szCs w:val="20"/>
          <w:lang w:eastAsia="en-US"/>
        </w:rPr>
      </w:pPr>
      <w:bookmarkStart w:id="0" w:name="_GoBack"/>
      <w:bookmarkEnd w:id="0"/>
    </w:p>
    <w:sectPr w:rsidR="00E670D1" w:rsidRPr="004B0187" w:rsidSect="00D6777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60" w:rsidRDefault="00B26B60" w:rsidP="00C900E6">
      <w:r>
        <w:separator/>
      </w:r>
    </w:p>
  </w:endnote>
  <w:endnote w:type="continuationSeparator" w:id="0">
    <w:p w:rsidR="00B26B60" w:rsidRDefault="00B26B60"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F6" w:rsidRDefault="00714EF6" w:rsidP="00EA36BF">
    <w:pPr>
      <w:pStyle w:val="NormalWeb"/>
      <w:pBdr>
        <w:top w:val="single" w:sz="4" w:space="1" w:color="auto"/>
      </w:pBdr>
      <w:spacing w:before="0" w:beforeAutospacing="0" w:after="0" w:afterAutospacing="0"/>
      <w:textAlignment w:val="baseline"/>
      <w:rPr>
        <w:b/>
      </w:rPr>
    </w:pPr>
  </w:p>
  <w:p w:rsidR="00714EF6" w:rsidRDefault="0071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60" w:rsidRDefault="00B26B60" w:rsidP="00C900E6">
      <w:r>
        <w:separator/>
      </w:r>
    </w:p>
  </w:footnote>
  <w:footnote w:type="continuationSeparator" w:id="0">
    <w:p w:rsidR="00B26B60" w:rsidRDefault="00B26B60"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F6" w:rsidRDefault="00714EF6"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2760980</wp:posOffset>
              </wp:positionH>
              <wp:positionV relativeFrom="paragraph">
                <wp:posOffset>-320675</wp:posOffset>
              </wp:positionV>
              <wp:extent cx="3618230" cy="1223010"/>
              <wp:effectExtent l="0" t="0" r="20320" b="1524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223010"/>
                      </a:xfrm>
                      <a:prstGeom prst="rect">
                        <a:avLst/>
                      </a:prstGeom>
                      <a:solidFill>
                        <a:srgbClr val="FFFFFF"/>
                      </a:solidFill>
                      <a:ln w="9525">
                        <a:solidFill>
                          <a:srgbClr val="000000"/>
                        </a:solidFill>
                        <a:miter lim="800000"/>
                        <a:headEnd/>
                        <a:tailEnd/>
                      </a:ln>
                    </wps:spPr>
                    <wps:txbx>
                      <w:txbxContent>
                        <w:p w:rsidR="00714EF6" w:rsidRDefault="00714EF6" w:rsidP="00E64DE6">
                          <w:pPr>
                            <w:rPr>
                              <w:sz w:val="20"/>
                            </w:rPr>
                          </w:pPr>
                          <w:r>
                            <w:rPr>
                              <w:sz w:val="20"/>
                            </w:rPr>
                            <w:t>Wiggle Songs for Transition Time</w:t>
                          </w:r>
                        </w:p>
                        <w:p w:rsidR="00EF0726" w:rsidRDefault="00EF0726" w:rsidP="00017C17">
                          <w:pPr>
                            <w:jc w:val="left"/>
                            <w:rPr>
                              <w:b w:val="0"/>
                              <w:bCs/>
                              <w:color w:val="000000"/>
                              <w:sz w:val="18"/>
                              <w:szCs w:val="18"/>
                            </w:rPr>
                          </w:pPr>
                          <w:r>
                            <w:rPr>
                              <w:b w:val="0"/>
                              <w:bCs/>
                              <w:color w:val="000000"/>
                              <w:sz w:val="18"/>
                              <w:szCs w:val="18"/>
                            </w:rPr>
                            <w:t>60 – Jesus Wants Me for a Sunbeam</w:t>
                          </w:r>
                        </w:p>
                        <w:p w:rsidR="00646EE5" w:rsidRDefault="00646EE5" w:rsidP="00017C17">
                          <w:pPr>
                            <w:jc w:val="left"/>
                            <w:rPr>
                              <w:b w:val="0"/>
                              <w:bCs/>
                              <w:color w:val="000000"/>
                              <w:sz w:val="18"/>
                              <w:szCs w:val="18"/>
                            </w:rPr>
                          </w:pPr>
                          <w:r>
                            <w:rPr>
                              <w:b w:val="0"/>
                              <w:bCs/>
                              <w:color w:val="000000"/>
                              <w:sz w:val="18"/>
                              <w:szCs w:val="18"/>
                            </w:rPr>
                            <w:t>163 – I Am Like a Star</w:t>
                          </w:r>
                        </w:p>
                        <w:p w:rsidR="00EF0726" w:rsidRDefault="00EF0726" w:rsidP="00017C17">
                          <w:pPr>
                            <w:jc w:val="left"/>
                            <w:rPr>
                              <w:b w:val="0"/>
                              <w:bCs/>
                              <w:color w:val="000000"/>
                              <w:sz w:val="18"/>
                              <w:szCs w:val="18"/>
                            </w:rPr>
                          </w:pPr>
                          <w:r>
                            <w:rPr>
                              <w:b w:val="0"/>
                              <w:bCs/>
                              <w:color w:val="000000"/>
                              <w:sz w:val="18"/>
                              <w:szCs w:val="18"/>
                            </w:rPr>
                            <w:t>198b – When We’re Helping</w:t>
                          </w:r>
                        </w:p>
                        <w:p w:rsidR="00EF0726" w:rsidRDefault="00EF0726" w:rsidP="00017C17">
                          <w:pPr>
                            <w:jc w:val="left"/>
                            <w:rPr>
                              <w:b w:val="0"/>
                              <w:bCs/>
                              <w:color w:val="000000"/>
                              <w:sz w:val="18"/>
                              <w:szCs w:val="18"/>
                            </w:rPr>
                          </w:pPr>
                          <w:r>
                            <w:rPr>
                              <w:b w:val="0"/>
                              <w:bCs/>
                              <w:color w:val="000000"/>
                              <w:sz w:val="18"/>
                              <w:szCs w:val="18"/>
                            </w:rPr>
                            <w:t>236 – “Give,” Said the Little Stream</w:t>
                          </w:r>
                        </w:p>
                        <w:p w:rsidR="00646EE5" w:rsidRDefault="00646EE5" w:rsidP="00017C17">
                          <w:pPr>
                            <w:jc w:val="left"/>
                            <w:rPr>
                              <w:b w:val="0"/>
                              <w:bCs/>
                              <w:color w:val="000000"/>
                              <w:sz w:val="18"/>
                              <w:szCs w:val="18"/>
                            </w:rPr>
                          </w:pPr>
                          <w:r>
                            <w:rPr>
                              <w:b w:val="0"/>
                              <w:bCs/>
                              <w:color w:val="000000"/>
                              <w:sz w:val="18"/>
                              <w:szCs w:val="18"/>
                            </w:rPr>
                            <w:t xml:space="preserve">266 – If </w:t>
                          </w:r>
                          <w:proofErr w:type="gramStart"/>
                          <w:r>
                            <w:rPr>
                              <w:b w:val="0"/>
                              <w:bCs/>
                              <w:color w:val="000000"/>
                              <w:sz w:val="18"/>
                              <w:szCs w:val="18"/>
                            </w:rPr>
                            <w:t>You’re</w:t>
                          </w:r>
                          <w:proofErr w:type="gramEnd"/>
                          <w:r>
                            <w:rPr>
                              <w:b w:val="0"/>
                              <w:bCs/>
                              <w:color w:val="000000"/>
                              <w:sz w:val="18"/>
                              <w:szCs w:val="18"/>
                            </w:rPr>
                            <w:t xml:space="preserve"> Happy and You Know It </w:t>
                          </w:r>
                        </w:p>
                        <w:p w:rsidR="00646EE5" w:rsidRDefault="00646EE5" w:rsidP="0031354A">
                          <w:pPr>
                            <w:jc w:val="left"/>
                            <w:rPr>
                              <w:b w:val="0"/>
                              <w:bCs/>
                              <w:color w:val="000000"/>
                              <w:sz w:val="18"/>
                              <w:szCs w:val="18"/>
                            </w:rPr>
                          </w:pPr>
                          <w:r>
                            <w:rPr>
                              <w:b w:val="0"/>
                              <w:bCs/>
                              <w:color w:val="000000"/>
                              <w:sz w:val="18"/>
                              <w:szCs w:val="18"/>
                            </w:rPr>
                            <w:t xml:space="preserve">267a – Smiles OR 267b – A Smile is Like the Sunshine </w:t>
                          </w:r>
                        </w:p>
                        <w:p w:rsidR="0031354A" w:rsidRDefault="0031354A" w:rsidP="0031354A">
                          <w:pPr>
                            <w:jc w:val="left"/>
                            <w:rPr>
                              <w:b w:val="0"/>
                              <w:bCs/>
                              <w:color w:val="000000"/>
                              <w:sz w:val="18"/>
                              <w:szCs w:val="18"/>
                            </w:rPr>
                          </w:pPr>
                          <w:r>
                            <w:rPr>
                              <w:b w:val="0"/>
                              <w:bCs/>
                              <w:color w:val="000000"/>
                              <w:sz w:val="18"/>
                              <w:szCs w:val="18"/>
                            </w:rPr>
                            <w:t xml:space="preserve">167 – Go the </w:t>
                          </w:r>
                          <w:r w:rsidR="00646EE5">
                            <w:rPr>
                              <w:b w:val="0"/>
                              <w:bCs/>
                              <w:color w:val="000000"/>
                              <w:sz w:val="18"/>
                              <w:szCs w:val="18"/>
                            </w:rPr>
                            <w:t>2</w:t>
                          </w:r>
                          <w:r w:rsidR="00646EE5" w:rsidRPr="00646EE5">
                            <w:rPr>
                              <w:b w:val="0"/>
                              <w:bCs/>
                              <w:color w:val="000000"/>
                              <w:sz w:val="18"/>
                              <w:szCs w:val="18"/>
                              <w:vertAlign w:val="superscript"/>
                            </w:rPr>
                            <w:t>nd</w:t>
                          </w:r>
                          <w:r w:rsidR="00646EE5">
                            <w:rPr>
                              <w:b w:val="0"/>
                              <w:bCs/>
                              <w:color w:val="000000"/>
                              <w:sz w:val="18"/>
                              <w:szCs w:val="18"/>
                            </w:rPr>
                            <w:t xml:space="preserve"> </w:t>
                          </w:r>
                          <w:r>
                            <w:rPr>
                              <w:b w:val="0"/>
                              <w:bCs/>
                              <w:color w:val="000000"/>
                              <w:sz w:val="18"/>
                              <w:szCs w:val="18"/>
                            </w:rPr>
                            <w:t xml:space="preserve">Mile </w:t>
                          </w:r>
                          <w:r w:rsidR="00646EE5">
                            <w:rPr>
                              <w:b w:val="0"/>
                              <w:bCs/>
                              <w:color w:val="000000"/>
                              <w:sz w:val="18"/>
                              <w:szCs w:val="18"/>
                            </w:rPr>
                            <w:t>(Teach to Senior Primary)</w:t>
                          </w:r>
                        </w:p>
                        <w:p w:rsidR="00EF0726" w:rsidRDefault="00EF0726" w:rsidP="00017C17">
                          <w:pPr>
                            <w:jc w:val="left"/>
                            <w:rPr>
                              <w:b w:val="0"/>
                              <w:bCs/>
                              <w:color w:val="000000"/>
                              <w:sz w:val="18"/>
                              <w:szCs w:val="18"/>
                            </w:rPr>
                          </w:pPr>
                        </w:p>
                        <w:p w:rsidR="00EF0726" w:rsidRDefault="00EF0726" w:rsidP="00017C17">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4pt;margin-top:-25.25pt;width:284.9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">
              <v:textbox>
                <w:txbxContent>
                  <w:p w:rsidR="00714EF6" w:rsidRDefault="00714EF6" w:rsidP="00E64DE6">
                    <w:pPr>
                      <w:rPr>
                        <w:sz w:val="20"/>
                      </w:rPr>
                    </w:pPr>
                    <w:r>
                      <w:rPr>
                        <w:sz w:val="20"/>
                      </w:rPr>
                      <w:t>Wiggle Songs for Transition Time</w:t>
                    </w:r>
                  </w:p>
                  <w:p w:rsidR="00EF0726" w:rsidRDefault="00EF0726" w:rsidP="00017C17">
                    <w:pPr>
                      <w:jc w:val="left"/>
                      <w:rPr>
                        <w:b w:val="0"/>
                        <w:bCs/>
                        <w:color w:val="000000"/>
                        <w:sz w:val="18"/>
                        <w:szCs w:val="18"/>
                      </w:rPr>
                    </w:pPr>
                    <w:r>
                      <w:rPr>
                        <w:b w:val="0"/>
                        <w:bCs/>
                        <w:color w:val="000000"/>
                        <w:sz w:val="18"/>
                        <w:szCs w:val="18"/>
                      </w:rPr>
                      <w:t>60 – Jesus Wants Me for a Sunbeam</w:t>
                    </w:r>
                  </w:p>
                  <w:p w:rsidR="00646EE5" w:rsidRDefault="00646EE5" w:rsidP="00017C17">
                    <w:pPr>
                      <w:jc w:val="left"/>
                      <w:rPr>
                        <w:b w:val="0"/>
                        <w:bCs/>
                        <w:color w:val="000000"/>
                        <w:sz w:val="18"/>
                        <w:szCs w:val="18"/>
                      </w:rPr>
                    </w:pPr>
                    <w:r>
                      <w:rPr>
                        <w:b w:val="0"/>
                        <w:bCs/>
                        <w:color w:val="000000"/>
                        <w:sz w:val="18"/>
                        <w:szCs w:val="18"/>
                      </w:rPr>
                      <w:t>163 – I Am Like a Star</w:t>
                    </w:r>
                  </w:p>
                  <w:p w:rsidR="00EF0726" w:rsidRDefault="00EF0726" w:rsidP="00017C17">
                    <w:pPr>
                      <w:jc w:val="left"/>
                      <w:rPr>
                        <w:b w:val="0"/>
                        <w:bCs/>
                        <w:color w:val="000000"/>
                        <w:sz w:val="18"/>
                        <w:szCs w:val="18"/>
                      </w:rPr>
                    </w:pPr>
                    <w:r>
                      <w:rPr>
                        <w:b w:val="0"/>
                        <w:bCs/>
                        <w:color w:val="000000"/>
                        <w:sz w:val="18"/>
                        <w:szCs w:val="18"/>
                      </w:rPr>
                      <w:t>198b – When We’re Helping</w:t>
                    </w:r>
                  </w:p>
                  <w:p w:rsidR="00EF0726" w:rsidRDefault="00EF0726" w:rsidP="00017C17">
                    <w:pPr>
                      <w:jc w:val="left"/>
                      <w:rPr>
                        <w:b w:val="0"/>
                        <w:bCs/>
                        <w:color w:val="000000"/>
                        <w:sz w:val="18"/>
                        <w:szCs w:val="18"/>
                      </w:rPr>
                    </w:pPr>
                    <w:r>
                      <w:rPr>
                        <w:b w:val="0"/>
                        <w:bCs/>
                        <w:color w:val="000000"/>
                        <w:sz w:val="18"/>
                        <w:szCs w:val="18"/>
                      </w:rPr>
                      <w:t>236 – “Give,” Said the Little Stream</w:t>
                    </w:r>
                  </w:p>
                  <w:p w:rsidR="00646EE5" w:rsidRDefault="00646EE5" w:rsidP="00017C17">
                    <w:pPr>
                      <w:jc w:val="left"/>
                      <w:rPr>
                        <w:b w:val="0"/>
                        <w:bCs/>
                        <w:color w:val="000000"/>
                        <w:sz w:val="18"/>
                        <w:szCs w:val="18"/>
                      </w:rPr>
                    </w:pPr>
                    <w:r>
                      <w:rPr>
                        <w:b w:val="0"/>
                        <w:bCs/>
                        <w:color w:val="000000"/>
                        <w:sz w:val="18"/>
                        <w:szCs w:val="18"/>
                      </w:rPr>
                      <w:t xml:space="preserve">266 – If </w:t>
                    </w:r>
                    <w:proofErr w:type="gramStart"/>
                    <w:r>
                      <w:rPr>
                        <w:b w:val="0"/>
                        <w:bCs/>
                        <w:color w:val="000000"/>
                        <w:sz w:val="18"/>
                        <w:szCs w:val="18"/>
                      </w:rPr>
                      <w:t>You’re</w:t>
                    </w:r>
                    <w:proofErr w:type="gramEnd"/>
                    <w:r>
                      <w:rPr>
                        <w:b w:val="0"/>
                        <w:bCs/>
                        <w:color w:val="000000"/>
                        <w:sz w:val="18"/>
                        <w:szCs w:val="18"/>
                      </w:rPr>
                      <w:t xml:space="preserve"> Happy and You Know It </w:t>
                    </w:r>
                  </w:p>
                  <w:p w:rsidR="00646EE5" w:rsidRDefault="00646EE5" w:rsidP="0031354A">
                    <w:pPr>
                      <w:jc w:val="left"/>
                      <w:rPr>
                        <w:b w:val="0"/>
                        <w:bCs/>
                        <w:color w:val="000000"/>
                        <w:sz w:val="18"/>
                        <w:szCs w:val="18"/>
                      </w:rPr>
                    </w:pPr>
                    <w:r>
                      <w:rPr>
                        <w:b w:val="0"/>
                        <w:bCs/>
                        <w:color w:val="000000"/>
                        <w:sz w:val="18"/>
                        <w:szCs w:val="18"/>
                      </w:rPr>
                      <w:t xml:space="preserve">267a – Smiles OR 267b – A Smile is Like the Sunshine </w:t>
                    </w:r>
                  </w:p>
                  <w:p w:rsidR="0031354A" w:rsidRDefault="0031354A" w:rsidP="0031354A">
                    <w:pPr>
                      <w:jc w:val="left"/>
                      <w:rPr>
                        <w:b w:val="0"/>
                        <w:bCs/>
                        <w:color w:val="000000"/>
                        <w:sz w:val="18"/>
                        <w:szCs w:val="18"/>
                      </w:rPr>
                    </w:pPr>
                    <w:r>
                      <w:rPr>
                        <w:b w:val="0"/>
                        <w:bCs/>
                        <w:color w:val="000000"/>
                        <w:sz w:val="18"/>
                        <w:szCs w:val="18"/>
                      </w:rPr>
                      <w:t xml:space="preserve">167 – Go the </w:t>
                    </w:r>
                    <w:r w:rsidR="00646EE5">
                      <w:rPr>
                        <w:b w:val="0"/>
                        <w:bCs/>
                        <w:color w:val="000000"/>
                        <w:sz w:val="18"/>
                        <w:szCs w:val="18"/>
                      </w:rPr>
                      <w:t>2</w:t>
                    </w:r>
                    <w:r w:rsidR="00646EE5" w:rsidRPr="00646EE5">
                      <w:rPr>
                        <w:b w:val="0"/>
                        <w:bCs/>
                        <w:color w:val="000000"/>
                        <w:sz w:val="18"/>
                        <w:szCs w:val="18"/>
                        <w:vertAlign w:val="superscript"/>
                      </w:rPr>
                      <w:t>nd</w:t>
                    </w:r>
                    <w:r w:rsidR="00646EE5">
                      <w:rPr>
                        <w:b w:val="0"/>
                        <w:bCs/>
                        <w:color w:val="000000"/>
                        <w:sz w:val="18"/>
                        <w:szCs w:val="18"/>
                      </w:rPr>
                      <w:t xml:space="preserve"> </w:t>
                    </w:r>
                    <w:r>
                      <w:rPr>
                        <w:b w:val="0"/>
                        <w:bCs/>
                        <w:color w:val="000000"/>
                        <w:sz w:val="18"/>
                        <w:szCs w:val="18"/>
                      </w:rPr>
                      <w:t xml:space="preserve">Mile </w:t>
                    </w:r>
                    <w:r w:rsidR="00646EE5">
                      <w:rPr>
                        <w:b w:val="0"/>
                        <w:bCs/>
                        <w:color w:val="000000"/>
                        <w:sz w:val="18"/>
                        <w:szCs w:val="18"/>
                      </w:rPr>
                      <w:t>(Teach to Senior Primary)</w:t>
                    </w:r>
                  </w:p>
                  <w:p w:rsidR="00EF0726" w:rsidRDefault="00EF0726" w:rsidP="00017C17">
                    <w:pPr>
                      <w:jc w:val="left"/>
                      <w:rPr>
                        <w:b w:val="0"/>
                        <w:bCs/>
                        <w:color w:val="000000"/>
                        <w:sz w:val="18"/>
                        <w:szCs w:val="18"/>
                      </w:rPr>
                    </w:pPr>
                  </w:p>
                  <w:p w:rsidR="00EF0726" w:rsidRDefault="00EF0726" w:rsidP="00017C17">
                    <w:pPr>
                      <w:jc w:val="left"/>
                      <w:rPr>
                        <w:b w:val="0"/>
                        <w:bCs/>
                        <w:color w:val="000000"/>
                        <w:sz w:val="18"/>
                        <w:szCs w:val="18"/>
                      </w:rPr>
                    </w:pPr>
                  </w:p>
                </w:txbxContent>
              </v:textbox>
              <w10:wrap type="square"/>
            </v:shape>
          </w:pict>
        </mc:Fallback>
      </mc:AlternateContent>
    </w:r>
    <w:r>
      <w:t>Singing Time – 9/</w:t>
    </w:r>
    <w:r w:rsidR="003130CE">
      <w:t>2</w:t>
    </w:r>
    <w:r w:rsidR="00EF0726">
      <w:t>9</w:t>
    </w:r>
    <w:r>
      <w:t>/19</w:t>
    </w:r>
  </w:p>
  <w:p w:rsidR="00714EF6" w:rsidRPr="001344B2" w:rsidRDefault="00714EF6" w:rsidP="002D3107">
    <w:pPr>
      <w:pStyle w:val="Header"/>
      <w:rPr>
        <w:sz w:val="24"/>
        <w:szCs w:val="24"/>
      </w:rPr>
    </w:pPr>
    <w:r>
      <w:rPr>
        <w:sz w:val="24"/>
        <w:szCs w:val="24"/>
      </w:rPr>
      <w:t xml:space="preserve">I </w:t>
    </w:r>
    <w:r w:rsidR="002D3107">
      <w:rPr>
        <w:sz w:val="24"/>
        <w:szCs w:val="24"/>
      </w:rPr>
      <w:t>can be a cheerful giver.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DBD"/>
    <w:multiLevelType w:val="hybridMultilevel"/>
    <w:tmpl w:val="836AE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E775D"/>
    <w:multiLevelType w:val="hybridMultilevel"/>
    <w:tmpl w:val="A812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5A47"/>
    <w:multiLevelType w:val="hybridMultilevel"/>
    <w:tmpl w:val="B89A5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4759"/>
    <w:multiLevelType w:val="hybridMultilevel"/>
    <w:tmpl w:val="E75A1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F17A0"/>
    <w:multiLevelType w:val="hybridMultilevel"/>
    <w:tmpl w:val="F8A4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842FE"/>
    <w:multiLevelType w:val="hybridMultilevel"/>
    <w:tmpl w:val="7B863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D544F"/>
    <w:multiLevelType w:val="hybridMultilevel"/>
    <w:tmpl w:val="3872F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891F2D"/>
    <w:multiLevelType w:val="hybridMultilevel"/>
    <w:tmpl w:val="197C1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97FC8"/>
    <w:multiLevelType w:val="hybridMultilevel"/>
    <w:tmpl w:val="4E904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22B80"/>
    <w:multiLevelType w:val="hybridMultilevel"/>
    <w:tmpl w:val="A54A8678"/>
    <w:lvl w:ilvl="0" w:tplc="7512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109F4"/>
    <w:multiLevelType w:val="hybridMultilevel"/>
    <w:tmpl w:val="0B10B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373A5C51"/>
    <w:multiLevelType w:val="hybridMultilevel"/>
    <w:tmpl w:val="F8C2F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82F0D"/>
    <w:multiLevelType w:val="hybridMultilevel"/>
    <w:tmpl w:val="643E1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D75686"/>
    <w:multiLevelType w:val="hybridMultilevel"/>
    <w:tmpl w:val="AB963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3329A"/>
    <w:multiLevelType w:val="hybridMultilevel"/>
    <w:tmpl w:val="F84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420A3"/>
    <w:multiLevelType w:val="hybridMultilevel"/>
    <w:tmpl w:val="D538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2181A"/>
    <w:multiLevelType w:val="hybridMultilevel"/>
    <w:tmpl w:val="8FAE9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115E11"/>
    <w:multiLevelType w:val="hybridMultilevel"/>
    <w:tmpl w:val="DF02E878"/>
    <w:lvl w:ilvl="0" w:tplc="036EDCCA">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22" w15:restartNumberingAfterBreak="0">
    <w:nsid w:val="46462879"/>
    <w:multiLevelType w:val="hybridMultilevel"/>
    <w:tmpl w:val="C78E2F60"/>
    <w:lvl w:ilvl="0" w:tplc="10141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43D8C"/>
    <w:multiLevelType w:val="hybridMultilevel"/>
    <w:tmpl w:val="EE1AF176"/>
    <w:lvl w:ilvl="0" w:tplc="A8126D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4D6A7F"/>
    <w:multiLevelType w:val="hybridMultilevel"/>
    <w:tmpl w:val="BFF223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E21B2"/>
    <w:multiLevelType w:val="hybridMultilevel"/>
    <w:tmpl w:val="9EDAA930"/>
    <w:lvl w:ilvl="0" w:tplc="C530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D13132"/>
    <w:multiLevelType w:val="hybridMultilevel"/>
    <w:tmpl w:val="F39A0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D569BA"/>
    <w:multiLevelType w:val="hybridMultilevel"/>
    <w:tmpl w:val="714C0C42"/>
    <w:lvl w:ilvl="0" w:tplc="8876B2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585F2A"/>
    <w:multiLevelType w:val="hybridMultilevel"/>
    <w:tmpl w:val="F9D60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0309E"/>
    <w:multiLevelType w:val="hybridMultilevel"/>
    <w:tmpl w:val="729C30E8"/>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31" w15:restartNumberingAfterBreak="0">
    <w:nsid w:val="5F57451D"/>
    <w:multiLevelType w:val="hybridMultilevel"/>
    <w:tmpl w:val="5D2CF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F1042"/>
    <w:multiLevelType w:val="hybridMultilevel"/>
    <w:tmpl w:val="E850D662"/>
    <w:lvl w:ilvl="0" w:tplc="C36A2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A1972"/>
    <w:multiLevelType w:val="hybridMultilevel"/>
    <w:tmpl w:val="B6927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8" w15:restartNumberingAfterBreak="0">
    <w:nsid w:val="7100647F"/>
    <w:multiLevelType w:val="hybridMultilevel"/>
    <w:tmpl w:val="383A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25BD7"/>
    <w:multiLevelType w:val="hybridMultilevel"/>
    <w:tmpl w:val="B976881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D4924"/>
    <w:multiLevelType w:val="hybridMultilevel"/>
    <w:tmpl w:val="7248AEAC"/>
    <w:lvl w:ilvl="0" w:tplc="92CAC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96414"/>
    <w:multiLevelType w:val="hybridMultilevel"/>
    <w:tmpl w:val="EE8628B0"/>
    <w:lvl w:ilvl="0" w:tplc="743C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A4812"/>
    <w:multiLevelType w:val="hybridMultilevel"/>
    <w:tmpl w:val="4B8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F61DF"/>
    <w:multiLevelType w:val="hybridMultilevel"/>
    <w:tmpl w:val="8A3A6C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64D0E"/>
    <w:multiLevelType w:val="hybridMultilevel"/>
    <w:tmpl w:val="2C1A637A"/>
    <w:lvl w:ilvl="0" w:tplc="A0B4B6B0">
      <w:start w:val="1"/>
      <w:numFmt w:val="decimal"/>
      <w:lvlText w:val="%1)"/>
      <w:lvlJc w:val="left"/>
      <w:pPr>
        <w:ind w:left="720" w:hanging="360"/>
      </w:pPr>
      <w:rPr>
        <w:rFonts w:hint="default"/>
        <w:b/>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8"/>
  </w:num>
  <w:num w:numId="3">
    <w:abstractNumId w:val="6"/>
  </w:num>
  <w:num w:numId="4">
    <w:abstractNumId w:val="12"/>
  </w:num>
  <w:num w:numId="5">
    <w:abstractNumId w:val="46"/>
  </w:num>
  <w:num w:numId="6">
    <w:abstractNumId w:val="34"/>
  </w:num>
  <w:num w:numId="7">
    <w:abstractNumId w:val="42"/>
  </w:num>
  <w:num w:numId="8">
    <w:abstractNumId w:val="44"/>
  </w:num>
  <w:num w:numId="9">
    <w:abstractNumId w:val="37"/>
  </w:num>
  <w:num w:numId="10">
    <w:abstractNumId w:val="13"/>
  </w:num>
  <w:num w:numId="11">
    <w:abstractNumId w:val="27"/>
  </w:num>
  <w:num w:numId="12">
    <w:abstractNumId w:val="2"/>
  </w:num>
  <w:num w:numId="13">
    <w:abstractNumId w:val="32"/>
  </w:num>
  <w:num w:numId="14">
    <w:abstractNumId w:val="23"/>
  </w:num>
  <w:num w:numId="15">
    <w:abstractNumId w:val="16"/>
  </w:num>
  <w:num w:numId="16">
    <w:abstractNumId w:val="11"/>
  </w:num>
  <w:num w:numId="17">
    <w:abstractNumId w:val="28"/>
  </w:num>
  <w:num w:numId="18">
    <w:abstractNumId w:val="31"/>
  </w:num>
  <w:num w:numId="19">
    <w:abstractNumId w:val="33"/>
  </w:num>
  <w:num w:numId="20">
    <w:abstractNumId w:val="41"/>
  </w:num>
  <w:num w:numId="21">
    <w:abstractNumId w:val="8"/>
  </w:num>
  <w:num w:numId="22">
    <w:abstractNumId w:val="30"/>
  </w:num>
  <w:num w:numId="23">
    <w:abstractNumId w:val="25"/>
  </w:num>
  <w:num w:numId="24">
    <w:abstractNumId w:val="39"/>
  </w:num>
  <w:num w:numId="25">
    <w:abstractNumId w:val="5"/>
  </w:num>
  <w:num w:numId="26">
    <w:abstractNumId w:val="1"/>
  </w:num>
  <w:num w:numId="27">
    <w:abstractNumId w:val="14"/>
  </w:num>
  <w:num w:numId="28">
    <w:abstractNumId w:val="0"/>
  </w:num>
  <w:num w:numId="29">
    <w:abstractNumId w:val="20"/>
  </w:num>
  <w:num w:numId="30">
    <w:abstractNumId w:val="18"/>
  </w:num>
  <w:num w:numId="31">
    <w:abstractNumId w:val="9"/>
  </w:num>
  <w:num w:numId="32">
    <w:abstractNumId w:val="24"/>
  </w:num>
  <w:num w:numId="33">
    <w:abstractNumId w:val="15"/>
  </w:num>
  <w:num w:numId="34">
    <w:abstractNumId w:val="17"/>
  </w:num>
  <w:num w:numId="35">
    <w:abstractNumId w:val="4"/>
  </w:num>
  <w:num w:numId="36">
    <w:abstractNumId w:val="3"/>
  </w:num>
  <w:num w:numId="37">
    <w:abstractNumId w:val="26"/>
  </w:num>
  <w:num w:numId="38">
    <w:abstractNumId w:val="19"/>
  </w:num>
  <w:num w:numId="39">
    <w:abstractNumId w:val="7"/>
  </w:num>
  <w:num w:numId="40">
    <w:abstractNumId w:val="43"/>
  </w:num>
  <w:num w:numId="41">
    <w:abstractNumId w:val="10"/>
  </w:num>
  <w:num w:numId="42">
    <w:abstractNumId w:val="22"/>
  </w:num>
  <w:num w:numId="43">
    <w:abstractNumId w:val="40"/>
  </w:num>
  <w:num w:numId="44">
    <w:abstractNumId w:val="29"/>
  </w:num>
  <w:num w:numId="45">
    <w:abstractNumId w:val="36"/>
  </w:num>
  <w:num w:numId="46">
    <w:abstractNumId w:val="45"/>
  </w:num>
  <w:num w:numId="47">
    <w:abstractNumId w:val="47"/>
  </w:num>
  <w:num w:numId="48">
    <w:abstractNumId w:val="3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3089"/>
    <w:rsid w:val="0000441A"/>
    <w:rsid w:val="0000547F"/>
    <w:rsid w:val="00005ED5"/>
    <w:rsid w:val="00006454"/>
    <w:rsid w:val="00007AC4"/>
    <w:rsid w:val="00017C17"/>
    <w:rsid w:val="00025097"/>
    <w:rsid w:val="00025D73"/>
    <w:rsid w:val="00026DA8"/>
    <w:rsid w:val="00026F14"/>
    <w:rsid w:val="00027710"/>
    <w:rsid w:val="00032773"/>
    <w:rsid w:val="000335AB"/>
    <w:rsid w:val="00035691"/>
    <w:rsid w:val="000402C9"/>
    <w:rsid w:val="00040E1A"/>
    <w:rsid w:val="000410FE"/>
    <w:rsid w:val="00042B2E"/>
    <w:rsid w:val="00042F17"/>
    <w:rsid w:val="00045361"/>
    <w:rsid w:val="00055624"/>
    <w:rsid w:val="00057EDD"/>
    <w:rsid w:val="0006185C"/>
    <w:rsid w:val="00080A18"/>
    <w:rsid w:val="00093004"/>
    <w:rsid w:val="00096837"/>
    <w:rsid w:val="00097875"/>
    <w:rsid w:val="000A5D28"/>
    <w:rsid w:val="000A746E"/>
    <w:rsid w:val="000B013F"/>
    <w:rsid w:val="000B3206"/>
    <w:rsid w:val="000B5625"/>
    <w:rsid w:val="000C50AB"/>
    <w:rsid w:val="000D3963"/>
    <w:rsid w:val="000D6B54"/>
    <w:rsid w:val="000E3F67"/>
    <w:rsid w:val="000F2C4D"/>
    <w:rsid w:val="000F33D0"/>
    <w:rsid w:val="000F7EAB"/>
    <w:rsid w:val="00102B2F"/>
    <w:rsid w:val="00103C7A"/>
    <w:rsid w:val="0010500D"/>
    <w:rsid w:val="001105CE"/>
    <w:rsid w:val="00111E76"/>
    <w:rsid w:val="00117663"/>
    <w:rsid w:val="00117EC9"/>
    <w:rsid w:val="0012341D"/>
    <w:rsid w:val="0012537B"/>
    <w:rsid w:val="001344B2"/>
    <w:rsid w:val="00135121"/>
    <w:rsid w:val="00137069"/>
    <w:rsid w:val="00147AF1"/>
    <w:rsid w:val="00151DAF"/>
    <w:rsid w:val="00152EA7"/>
    <w:rsid w:val="001547C0"/>
    <w:rsid w:val="00155B28"/>
    <w:rsid w:val="00155B2B"/>
    <w:rsid w:val="00155D20"/>
    <w:rsid w:val="001565F6"/>
    <w:rsid w:val="00157F3D"/>
    <w:rsid w:val="00162C46"/>
    <w:rsid w:val="00171C1C"/>
    <w:rsid w:val="001733DE"/>
    <w:rsid w:val="00174041"/>
    <w:rsid w:val="00192E27"/>
    <w:rsid w:val="001A0C71"/>
    <w:rsid w:val="001A1A62"/>
    <w:rsid w:val="001B0BD9"/>
    <w:rsid w:val="001B2B15"/>
    <w:rsid w:val="001B4861"/>
    <w:rsid w:val="001B5DA7"/>
    <w:rsid w:val="001D5A49"/>
    <w:rsid w:val="001D6960"/>
    <w:rsid w:val="001D7665"/>
    <w:rsid w:val="001E0FD2"/>
    <w:rsid w:val="001E521F"/>
    <w:rsid w:val="001E7659"/>
    <w:rsid w:val="001F197B"/>
    <w:rsid w:val="001F28AA"/>
    <w:rsid w:val="001F4F5F"/>
    <w:rsid w:val="001F6140"/>
    <w:rsid w:val="00206A41"/>
    <w:rsid w:val="00206B21"/>
    <w:rsid w:val="002070C7"/>
    <w:rsid w:val="002105FF"/>
    <w:rsid w:val="002110BE"/>
    <w:rsid w:val="0021139A"/>
    <w:rsid w:val="002149B1"/>
    <w:rsid w:val="00222950"/>
    <w:rsid w:val="0022598F"/>
    <w:rsid w:val="00225F60"/>
    <w:rsid w:val="00226DEC"/>
    <w:rsid w:val="0023600E"/>
    <w:rsid w:val="0025736E"/>
    <w:rsid w:val="002607E6"/>
    <w:rsid w:val="00260C9C"/>
    <w:rsid w:val="002610E8"/>
    <w:rsid w:val="002616A5"/>
    <w:rsid w:val="00276660"/>
    <w:rsid w:val="002778C5"/>
    <w:rsid w:val="0028219D"/>
    <w:rsid w:val="00282C81"/>
    <w:rsid w:val="00295CDC"/>
    <w:rsid w:val="0029711B"/>
    <w:rsid w:val="002A0825"/>
    <w:rsid w:val="002A440C"/>
    <w:rsid w:val="002A63A5"/>
    <w:rsid w:val="002A79A2"/>
    <w:rsid w:val="002B0599"/>
    <w:rsid w:val="002C3623"/>
    <w:rsid w:val="002C3934"/>
    <w:rsid w:val="002C40E3"/>
    <w:rsid w:val="002D08D4"/>
    <w:rsid w:val="002D242E"/>
    <w:rsid w:val="002D2962"/>
    <w:rsid w:val="002D3107"/>
    <w:rsid w:val="002D4489"/>
    <w:rsid w:val="002D7EF5"/>
    <w:rsid w:val="002E0BCE"/>
    <w:rsid w:val="002E6446"/>
    <w:rsid w:val="002F25A9"/>
    <w:rsid w:val="002F48EF"/>
    <w:rsid w:val="00300F46"/>
    <w:rsid w:val="00302156"/>
    <w:rsid w:val="0030655B"/>
    <w:rsid w:val="00306F51"/>
    <w:rsid w:val="003107D3"/>
    <w:rsid w:val="00310F86"/>
    <w:rsid w:val="003115D7"/>
    <w:rsid w:val="003130CE"/>
    <w:rsid w:val="0031354A"/>
    <w:rsid w:val="00320D72"/>
    <w:rsid w:val="003301AF"/>
    <w:rsid w:val="0033333D"/>
    <w:rsid w:val="0033634A"/>
    <w:rsid w:val="00336384"/>
    <w:rsid w:val="0035134A"/>
    <w:rsid w:val="00353426"/>
    <w:rsid w:val="00353DD6"/>
    <w:rsid w:val="003671FB"/>
    <w:rsid w:val="00367BE4"/>
    <w:rsid w:val="00367DC5"/>
    <w:rsid w:val="0037188A"/>
    <w:rsid w:val="00372FC0"/>
    <w:rsid w:val="00382A04"/>
    <w:rsid w:val="003942A3"/>
    <w:rsid w:val="00394DB8"/>
    <w:rsid w:val="003A037E"/>
    <w:rsid w:val="003A1165"/>
    <w:rsid w:val="003A38B2"/>
    <w:rsid w:val="003A6719"/>
    <w:rsid w:val="003B0864"/>
    <w:rsid w:val="003B5ACE"/>
    <w:rsid w:val="003B7E64"/>
    <w:rsid w:val="003C25AE"/>
    <w:rsid w:val="003C62B1"/>
    <w:rsid w:val="003D3626"/>
    <w:rsid w:val="003D393D"/>
    <w:rsid w:val="003D3A4B"/>
    <w:rsid w:val="003E3204"/>
    <w:rsid w:val="003E448E"/>
    <w:rsid w:val="003F1F0A"/>
    <w:rsid w:val="003F319B"/>
    <w:rsid w:val="003F3428"/>
    <w:rsid w:val="003F43F3"/>
    <w:rsid w:val="003F60E2"/>
    <w:rsid w:val="003F7C5D"/>
    <w:rsid w:val="004038B6"/>
    <w:rsid w:val="00403953"/>
    <w:rsid w:val="00407B22"/>
    <w:rsid w:val="0041263A"/>
    <w:rsid w:val="004143DF"/>
    <w:rsid w:val="00415394"/>
    <w:rsid w:val="00422D0F"/>
    <w:rsid w:val="004243F2"/>
    <w:rsid w:val="00425C4F"/>
    <w:rsid w:val="004302B8"/>
    <w:rsid w:val="00437AD5"/>
    <w:rsid w:val="00437F20"/>
    <w:rsid w:val="00443121"/>
    <w:rsid w:val="004455C6"/>
    <w:rsid w:val="00456263"/>
    <w:rsid w:val="004562B9"/>
    <w:rsid w:val="0045684B"/>
    <w:rsid w:val="0046192F"/>
    <w:rsid w:val="00461C7B"/>
    <w:rsid w:val="004703DF"/>
    <w:rsid w:val="00474DA3"/>
    <w:rsid w:val="0048112A"/>
    <w:rsid w:val="00491FA0"/>
    <w:rsid w:val="00496112"/>
    <w:rsid w:val="004A1E66"/>
    <w:rsid w:val="004B0187"/>
    <w:rsid w:val="004B12C9"/>
    <w:rsid w:val="004B1CF4"/>
    <w:rsid w:val="004B2CFB"/>
    <w:rsid w:val="004B3465"/>
    <w:rsid w:val="004C4663"/>
    <w:rsid w:val="004C53F4"/>
    <w:rsid w:val="004D09E5"/>
    <w:rsid w:val="004D4728"/>
    <w:rsid w:val="004D5A78"/>
    <w:rsid w:val="004F2204"/>
    <w:rsid w:val="004F5CD3"/>
    <w:rsid w:val="004F75CD"/>
    <w:rsid w:val="00507AE1"/>
    <w:rsid w:val="00511189"/>
    <w:rsid w:val="0051136B"/>
    <w:rsid w:val="00513729"/>
    <w:rsid w:val="0052011A"/>
    <w:rsid w:val="00530799"/>
    <w:rsid w:val="005333A1"/>
    <w:rsid w:val="005344D6"/>
    <w:rsid w:val="0053685D"/>
    <w:rsid w:val="00536E1B"/>
    <w:rsid w:val="005409B2"/>
    <w:rsid w:val="005504E5"/>
    <w:rsid w:val="00553B0E"/>
    <w:rsid w:val="00557D95"/>
    <w:rsid w:val="0056281F"/>
    <w:rsid w:val="0056352D"/>
    <w:rsid w:val="00571420"/>
    <w:rsid w:val="00571AAB"/>
    <w:rsid w:val="00573567"/>
    <w:rsid w:val="0058091C"/>
    <w:rsid w:val="005845CE"/>
    <w:rsid w:val="00586F44"/>
    <w:rsid w:val="005916EE"/>
    <w:rsid w:val="005A103F"/>
    <w:rsid w:val="005A469C"/>
    <w:rsid w:val="005B2B5E"/>
    <w:rsid w:val="005B481B"/>
    <w:rsid w:val="005C75C1"/>
    <w:rsid w:val="005D3ADE"/>
    <w:rsid w:val="005E5D47"/>
    <w:rsid w:val="00600A7A"/>
    <w:rsid w:val="006077F8"/>
    <w:rsid w:val="00611926"/>
    <w:rsid w:val="006127DF"/>
    <w:rsid w:val="0061772B"/>
    <w:rsid w:val="00622962"/>
    <w:rsid w:val="00622CCF"/>
    <w:rsid w:val="00624EE4"/>
    <w:rsid w:val="00625973"/>
    <w:rsid w:val="006342AB"/>
    <w:rsid w:val="006424B9"/>
    <w:rsid w:val="006428DA"/>
    <w:rsid w:val="00643BAB"/>
    <w:rsid w:val="00643ED7"/>
    <w:rsid w:val="00646EE5"/>
    <w:rsid w:val="006515BC"/>
    <w:rsid w:val="006534AE"/>
    <w:rsid w:val="0065594C"/>
    <w:rsid w:val="00656BAB"/>
    <w:rsid w:val="00657F82"/>
    <w:rsid w:val="0066044A"/>
    <w:rsid w:val="0066088E"/>
    <w:rsid w:val="006645EA"/>
    <w:rsid w:val="00666670"/>
    <w:rsid w:val="00667FAB"/>
    <w:rsid w:val="0067105C"/>
    <w:rsid w:val="00672565"/>
    <w:rsid w:val="0068409A"/>
    <w:rsid w:val="00690422"/>
    <w:rsid w:val="00691D8D"/>
    <w:rsid w:val="00693BA5"/>
    <w:rsid w:val="00694624"/>
    <w:rsid w:val="00695282"/>
    <w:rsid w:val="00696A85"/>
    <w:rsid w:val="006A20E9"/>
    <w:rsid w:val="006A2602"/>
    <w:rsid w:val="006A65E1"/>
    <w:rsid w:val="006A7A75"/>
    <w:rsid w:val="006A7B86"/>
    <w:rsid w:val="006B2120"/>
    <w:rsid w:val="006B3C74"/>
    <w:rsid w:val="006C2762"/>
    <w:rsid w:val="006C2ACF"/>
    <w:rsid w:val="006C50AE"/>
    <w:rsid w:val="006C71F2"/>
    <w:rsid w:val="006D76F0"/>
    <w:rsid w:val="006F02A9"/>
    <w:rsid w:val="006F1164"/>
    <w:rsid w:val="006F483A"/>
    <w:rsid w:val="00700277"/>
    <w:rsid w:val="00702D97"/>
    <w:rsid w:val="007036F6"/>
    <w:rsid w:val="007045B8"/>
    <w:rsid w:val="00705A43"/>
    <w:rsid w:val="00706608"/>
    <w:rsid w:val="00706FDF"/>
    <w:rsid w:val="00714EF6"/>
    <w:rsid w:val="00716661"/>
    <w:rsid w:val="007175A1"/>
    <w:rsid w:val="00722D68"/>
    <w:rsid w:val="007230CA"/>
    <w:rsid w:val="0072742F"/>
    <w:rsid w:val="007325C0"/>
    <w:rsid w:val="0073567E"/>
    <w:rsid w:val="007361BE"/>
    <w:rsid w:val="00741733"/>
    <w:rsid w:val="007417E3"/>
    <w:rsid w:val="00744AEA"/>
    <w:rsid w:val="00747FB4"/>
    <w:rsid w:val="00754339"/>
    <w:rsid w:val="007564CB"/>
    <w:rsid w:val="00756F69"/>
    <w:rsid w:val="00762CF1"/>
    <w:rsid w:val="007635DF"/>
    <w:rsid w:val="00764F1D"/>
    <w:rsid w:val="00772370"/>
    <w:rsid w:val="00783561"/>
    <w:rsid w:val="00787F6E"/>
    <w:rsid w:val="00791B4A"/>
    <w:rsid w:val="00791CB3"/>
    <w:rsid w:val="00791D7B"/>
    <w:rsid w:val="0079235C"/>
    <w:rsid w:val="00796F08"/>
    <w:rsid w:val="007A015A"/>
    <w:rsid w:val="007A1D6E"/>
    <w:rsid w:val="007B1056"/>
    <w:rsid w:val="007B1560"/>
    <w:rsid w:val="007B2B29"/>
    <w:rsid w:val="007B30E7"/>
    <w:rsid w:val="007B542E"/>
    <w:rsid w:val="007C2FEA"/>
    <w:rsid w:val="007D06ED"/>
    <w:rsid w:val="007D073D"/>
    <w:rsid w:val="007D11DC"/>
    <w:rsid w:val="007D1BD8"/>
    <w:rsid w:val="007D448A"/>
    <w:rsid w:val="007D6956"/>
    <w:rsid w:val="007D6B76"/>
    <w:rsid w:val="007D7B6F"/>
    <w:rsid w:val="007D7D6E"/>
    <w:rsid w:val="007E00B6"/>
    <w:rsid w:val="007E35B4"/>
    <w:rsid w:val="007E39E1"/>
    <w:rsid w:val="007E4DBC"/>
    <w:rsid w:val="007E6828"/>
    <w:rsid w:val="007E780F"/>
    <w:rsid w:val="007E7B9D"/>
    <w:rsid w:val="007F1437"/>
    <w:rsid w:val="007F3731"/>
    <w:rsid w:val="007F7028"/>
    <w:rsid w:val="00802B95"/>
    <w:rsid w:val="008063F5"/>
    <w:rsid w:val="00820D81"/>
    <w:rsid w:val="00822687"/>
    <w:rsid w:val="00830D4B"/>
    <w:rsid w:val="008371C0"/>
    <w:rsid w:val="008412AC"/>
    <w:rsid w:val="0084378A"/>
    <w:rsid w:val="00857AD6"/>
    <w:rsid w:val="00862362"/>
    <w:rsid w:val="008718CD"/>
    <w:rsid w:val="00872AD5"/>
    <w:rsid w:val="00873032"/>
    <w:rsid w:val="0087477E"/>
    <w:rsid w:val="00877EAE"/>
    <w:rsid w:val="00881CDD"/>
    <w:rsid w:val="008830EC"/>
    <w:rsid w:val="00886FF9"/>
    <w:rsid w:val="00890EA1"/>
    <w:rsid w:val="00894D65"/>
    <w:rsid w:val="008A09AC"/>
    <w:rsid w:val="008A0DCE"/>
    <w:rsid w:val="008A3837"/>
    <w:rsid w:val="008A64E8"/>
    <w:rsid w:val="008A7D21"/>
    <w:rsid w:val="008B350B"/>
    <w:rsid w:val="008B4A32"/>
    <w:rsid w:val="008B4D91"/>
    <w:rsid w:val="008B64FF"/>
    <w:rsid w:val="008C1553"/>
    <w:rsid w:val="008C1990"/>
    <w:rsid w:val="008C4896"/>
    <w:rsid w:val="008C6967"/>
    <w:rsid w:val="008C718F"/>
    <w:rsid w:val="008D0CB1"/>
    <w:rsid w:val="008D28FF"/>
    <w:rsid w:val="008E022F"/>
    <w:rsid w:val="008E41FF"/>
    <w:rsid w:val="008E4428"/>
    <w:rsid w:val="008E61CA"/>
    <w:rsid w:val="008F5A66"/>
    <w:rsid w:val="008F76E0"/>
    <w:rsid w:val="0090789A"/>
    <w:rsid w:val="00911C9F"/>
    <w:rsid w:val="009220F4"/>
    <w:rsid w:val="00933E31"/>
    <w:rsid w:val="00934F81"/>
    <w:rsid w:val="00941C50"/>
    <w:rsid w:val="00943B8B"/>
    <w:rsid w:val="009469B9"/>
    <w:rsid w:val="00947244"/>
    <w:rsid w:val="00953A2E"/>
    <w:rsid w:val="009647E8"/>
    <w:rsid w:val="00964E0B"/>
    <w:rsid w:val="009653E9"/>
    <w:rsid w:val="00965514"/>
    <w:rsid w:val="00970138"/>
    <w:rsid w:val="0097016B"/>
    <w:rsid w:val="00971CFF"/>
    <w:rsid w:val="009746CA"/>
    <w:rsid w:val="009824AD"/>
    <w:rsid w:val="00984E5F"/>
    <w:rsid w:val="00985C87"/>
    <w:rsid w:val="009865A8"/>
    <w:rsid w:val="00991D7F"/>
    <w:rsid w:val="0099269E"/>
    <w:rsid w:val="009A34C4"/>
    <w:rsid w:val="009B0031"/>
    <w:rsid w:val="009B6185"/>
    <w:rsid w:val="009B7DC6"/>
    <w:rsid w:val="009C1339"/>
    <w:rsid w:val="009C1E45"/>
    <w:rsid w:val="009C544F"/>
    <w:rsid w:val="009C5DDC"/>
    <w:rsid w:val="009C638F"/>
    <w:rsid w:val="009D09F7"/>
    <w:rsid w:val="009D3BC9"/>
    <w:rsid w:val="009F0843"/>
    <w:rsid w:val="009F592C"/>
    <w:rsid w:val="009F5EAC"/>
    <w:rsid w:val="00A0036C"/>
    <w:rsid w:val="00A10289"/>
    <w:rsid w:val="00A12D6C"/>
    <w:rsid w:val="00A15129"/>
    <w:rsid w:val="00A260AE"/>
    <w:rsid w:val="00A2732B"/>
    <w:rsid w:val="00A277D9"/>
    <w:rsid w:val="00A34E09"/>
    <w:rsid w:val="00A4008B"/>
    <w:rsid w:val="00A42C1D"/>
    <w:rsid w:val="00A620E6"/>
    <w:rsid w:val="00A62F84"/>
    <w:rsid w:val="00A637A3"/>
    <w:rsid w:val="00A66FB5"/>
    <w:rsid w:val="00A72FA1"/>
    <w:rsid w:val="00A77BBA"/>
    <w:rsid w:val="00A819F7"/>
    <w:rsid w:val="00A81C03"/>
    <w:rsid w:val="00A820CB"/>
    <w:rsid w:val="00A833E5"/>
    <w:rsid w:val="00A85E91"/>
    <w:rsid w:val="00A8604B"/>
    <w:rsid w:val="00A90756"/>
    <w:rsid w:val="00A92425"/>
    <w:rsid w:val="00A94D42"/>
    <w:rsid w:val="00AA10A7"/>
    <w:rsid w:val="00AA20C4"/>
    <w:rsid w:val="00AA4903"/>
    <w:rsid w:val="00AA564F"/>
    <w:rsid w:val="00AB1876"/>
    <w:rsid w:val="00AB1FB2"/>
    <w:rsid w:val="00AB21F6"/>
    <w:rsid w:val="00AB5751"/>
    <w:rsid w:val="00AB742C"/>
    <w:rsid w:val="00AB7F37"/>
    <w:rsid w:val="00AC09AB"/>
    <w:rsid w:val="00AC14C8"/>
    <w:rsid w:val="00AC36DA"/>
    <w:rsid w:val="00AC5456"/>
    <w:rsid w:val="00AD506A"/>
    <w:rsid w:val="00AD559B"/>
    <w:rsid w:val="00AE089F"/>
    <w:rsid w:val="00AE6C36"/>
    <w:rsid w:val="00AE766B"/>
    <w:rsid w:val="00AF0F1C"/>
    <w:rsid w:val="00AF36FA"/>
    <w:rsid w:val="00AF72CA"/>
    <w:rsid w:val="00B01F1B"/>
    <w:rsid w:val="00B05EC8"/>
    <w:rsid w:val="00B12EB3"/>
    <w:rsid w:val="00B14529"/>
    <w:rsid w:val="00B17430"/>
    <w:rsid w:val="00B17B37"/>
    <w:rsid w:val="00B22235"/>
    <w:rsid w:val="00B26B60"/>
    <w:rsid w:val="00B31226"/>
    <w:rsid w:val="00B33029"/>
    <w:rsid w:val="00B432FB"/>
    <w:rsid w:val="00B45630"/>
    <w:rsid w:val="00B52881"/>
    <w:rsid w:val="00B543FF"/>
    <w:rsid w:val="00B54C65"/>
    <w:rsid w:val="00B55BDC"/>
    <w:rsid w:val="00B562A7"/>
    <w:rsid w:val="00B57305"/>
    <w:rsid w:val="00B6036D"/>
    <w:rsid w:val="00B64029"/>
    <w:rsid w:val="00B66B45"/>
    <w:rsid w:val="00B6752A"/>
    <w:rsid w:val="00B6782C"/>
    <w:rsid w:val="00B71488"/>
    <w:rsid w:val="00B724E6"/>
    <w:rsid w:val="00B72A70"/>
    <w:rsid w:val="00B74C29"/>
    <w:rsid w:val="00B75F43"/>
    <w:rsid w:val="00B809A2"/>
    <w:rsid w:val="00B8218E"/>
    <w:rsid w:val="00B8228D"/>
    <w:rsid w:val="00B87601"/>
    <w:rsid w:val="00B949C1"/>
    <w:rsid w:val="00B95685"/>
    <w:rsid w:val="00BA0CB2"/>
    <w:rsid w:val="00BA183C"/>
    <w:rsid w:val="00BB312A"/>
    <w:rsid w:val="00BB3436"/>
    <w:rsid w:val="00BC2229"/>
    <w:rsid w:val="00BD0107"/>
    <w:rsid w:val="00BD626C"/>
    <w:rsid w:val="00BE20C5"/>
    <w:rsid w:val="00BE5D77"/>
    <w:rsid w:val="00BE7ED9"/>
    <w:rsid w:val="00BF591E"/>
    <w:rsid w:val="00BF683D"/>
    <w:rsid w:val="00C16C20"/>
    <w:rsid w:val="00C25137"/>
    <w:rsid w:val="00C305C3"/>
    <w:rsid w:val="00C31700"/>
    <w:rsid w:val="00C35650"/>
    <w:rsid w:val="00C41164"/>
    <w:rsid w:val="00C44DD3"/>
    <w:rsid w:val="00C45B0E"/>
    <w:rsid w:val="00C46478"/>
    <w:rsid w:val="00C47E63"/>
    <w:rsid w:val="00C57228"/>
    <w:rsid w:val="00C57E95"/>
    <w:rsid w:val="00C63D35"/>
    <w:rsid w:val="00C67C75"/>
    <w:rsid w:val="00C773DB"/>
    <w:rsid w:val="00C820D1"/>
    <w:rsid w:val="00C83A35"/>
    <w:rsid w:val="00C875FD"/>
    <w:rsid w:val="00C900E6"/>
    <w:rsid w:val="00C949FB"/>
    <w:rsid w:val="00CA2C81"/>
    <w:rsid w:val="00CA3F87"/>
    <w:rsid w:val="00CA6056"/>
    <w:rsid w:val="00CB14A4"/>
    <w:rsid w:val="00CB14CB"/>
    <w:rsid w:val="00CB2E02"/>
    <w:rsid w:val="00CB318F"/>
    <w:rsid w:val="00CB7FD0"/>
    <w:rsid w:val="00CD0953"/>
    <w:rsid w:val="00CD21AB"/>
    <w:rsid w:val="00CD4527"/>
    <w:rsid w:val="00CD46AE"/>
    <w:rsid w:val="00CD6D94"/>
    <w:rsid w:val="00CE1BB5"/>
    <w:rsid w:val="00CE274B"/>
    <w:rsid w:val="00CE3907"/>
    <w:rsid w:val="00CE59F8"/>
    <w:rsid w:val="00CF26CE"/>
    <w:rsid w:val="00D0006A"/>
    <w:rsid w:val="00D00A79"/>
    <w:rsid w:val="00D02A99"/>
    <w:rsid w:val="00D03FD5"/>
    <w:rsid w:val="00D05237"/>
    <w:rsid w:val="00D05955"/>
    <w:rsid w:val="00D1004F"/>
    <w:rsid w:val="00D12D07"/>
    <w:rsid w:val="00D12E1F"/>
    <w:rsid w:val="00D22096"/>
    <w:rsid w:val="00D25C19"/>
    <w:rsid w:val="00D26C61"/>
    <w:rsid w:val="00D32782"/>
    <w:rsid w:val="00D362F8"/>
    <w:rsid w:val="00D45261"/>
    <w:rsid w:val="00D457C6"/>
    <w:rsid w:val="00D52130"/>
    <w:rsid w:val="00D5257D"/>
    <w:rsid w:val="00D541B3"/>
    <w:rsid w:val="00D570C1"/>
    <w:rsid w:val="00D6348A"/>
    <w:rsid w:val="00D63E54"/>
    <w:rsid w:val="00D6777B"/>
    <w:rsid w:val="00D7272C"/>
    <w:rsid w:val="00D72CB7"/>
    <w:rsid w:val="00D73C9A"/>
    <w:rsid w:val="00D76AA5"/>
    <w:rsid w:val="00D851F6"/>
    <w:rsid w:val="00D904A0"/>
    <w:rsid w:val="00D9284B"/>
    <w:rsid w:val="00DA2F6E"/>
    <w:rsid w:val="00DA45B5"/>
    <w:rsid w:val="00DA642B"/>
    <w:rsid w:val="00DB7BD4"/>
    <w:rsid w:val="00DC183B"/>
    <w:rsid w:val="00DC3391"/>
    <w:rsid w:val="00DC3A65"/>
    <w:rsid w:val="00DC5962"/>
    <w:rsid w:val="00DE5116"/>
    <w:rsid w:val="00DE6CFF"/>
    <w:rsid w:val="00DF066E"/>
    <w:rsid w:val="00DF0AE4"/>
    <w:rsid w:val="00DF20B5"/>
    <w:rsid w:val="00DF6B87"/>
    <w:rsid w:val="00DF785C"/>
    <w:rsid w:val="00E019F9"/>
    <w:rsid w:val="00E056F4"/>
    <w:rsid w:val="00E07BE7"/>
    <w:rsid w:val="00E13614"/>
    <w:rsid w:val="00E13EA1"/>
    <w:rsid w:val="00E2193C"/>
    <w:rsid w:val="00E31D14"/>
    <w:rsid w:val="00E3314D"/>
    <w:rsid w:val="00E40501"/>
    <w:rsid w:val="00E41BA5"/>
    <w:rsid w:val="00E45CAB"/>
    <w:rsid w:val="00E50E0E"/>
    <w:rsid w:val="00E60194"/>
    <w:rsid w:val="00E60658"/>
    <w:rsid w:val="00E616CA"/>
    <w:rsid w:val="00E63240"/>
    <w:rsid w:val="00E6383F"/>
    <w:rsid w:val="00E64DE6"/>
    <w:rsid w:val="00E65616"/>
    <w:rsid w:val="00E670D1"/>
    <w:rsid w:val="00E75420"/>
    <w:rsid w:val="00E85CCD"/>
    <w:rsid w:val="00E8664C"/>
    <w:rsid w:val="00E86A5D"/>
    <w:rsid w:val="00E93CB4"/>
    <w:rsid w:val="00E978C3"/>
    <w:rsid w:val="00EA36BF"/>
    <w:rsid w:val="00EA5EF7"/>
    <w:rsid w:val="00EB4CAB"/>
    <w:rsid w:val="00EC0F2A"/>
    <w:rsid w:val="00EC7D1F"/>
    <w:rsid w:val="00ED57F9"/>
    <w:rsid w:val="00EE2806"/>
    <w:rsid w:val="00EE2F79"/>
    <w:rsid w:val="00EE4982"/>
    <w:rsid w:val="00EE5268"/>
    <w:rsid w:val="00EE5A85"/>
    <w:rsid w:val="00EE733D"/>
    <w:rsid w:val="00EF0726"/>
    <w:rsid w:val="00EF2CE9"/>
    <w:rsid w:val="00EF6CBE"/>
    <w:rsid w:val="00EF747D"/>
    <w:rsid w:val="00F0490F"/>
    <w:rsid w:val="00F0497E"/>
    <w:rsid w:val="00F07998"/>
    <w:rsid w:val="00F13088"/>
    <w:rsid w:val="00F13C57"/>
    <w:rsid w:val="00F15480"/>
    <w:rsid w:val="00F207D0"/>
    <w:rsid w:val="00F3224C"/>
    <w:rsid w:val="00F34866"/>
    <w:rsid w:val="00F35B7A"/>
    <w:rsid w:val="00F3637C"/>
    <w:rsid w:val="00F422B5"/>
    <w:rsid w:val="00F45C92"/>
    <w:rsid w:val="00F45F77"/>
    <w:rsid w:val="00F46611"/>
    <w:rsid w:val="00F51C24"/>
    <w:rsid w:val="00F545B5"/>
    <w:rsid w:val="00F5649C"/>
    <w:rsid w:val="00F570DB"/>
    <w:rsid w:val="00F61425"/>
    <w:rsid w:val="00F6176F"/>
    <w:rsid w:val="00F64061"/>
    <w:rsid w:val="00F66911"/>
    <w:rsid w:val="00F72F92"/>
    <w:rsid w:val="00F83263"/>
    <w:rsid w:val="00F869D6"/>
    <w:rsid w:val="00F87751"/>
    <w:rsid w:val="00F950C3"/>
    <w:rsid w:val="00FB097A"/>
    <w:rsid w:val="00FB1DF4"/>
    <w:rsid w:val="00FB4E43"/>
    <w:rsid w:val="00FB547D"/>
    <w:rsid w:val="00FB7D01"/>
    <w:rsid w:val="00FC02DD"/>
    <w:rsid w:val="00FC29BA"/>
    <w:rsid w:val="00FC3259"/>
    <w:rsid w:val="00FC4798"/>
    <w:rsid w:val="00FC5191"/>
    <w:rsid w:val="00FC5317"/>
    <w:rsid w:val="00FC5AC0"/>
    <w:rsid w:val="00FD1419"/>
    <w:rsid w:val="00FD1452"/>
    <w:rsid w:val="00FD1B10"/>
    <w:rsid w:val="00FD6AE9"/>
    <w:rsid w:val="00FD7F2D"/>
    <w:rsid w:val="00FE1B06"/>
    <w:rsid w:val="00FE4548"/>
    <w:rsid w:val="00FE5317"/>
    <w:rsid w:val="00FE7BC2"/>
    <w:rsid w:val="00FF210D"/>
    <w:rsid w:val="00FF46F8"/>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9638D"/>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2019-09-22T09:16:00Z</cp:lastPrinted>
  <dcterms:created xsi:type="dcterms:W3CDTF">2019-09-22T09:17:00Z</dcterms:created>
  <dcterms:modified xsi:type="dcterms:W3CDTF">2019-09-22T09:17:00Z</dcterms:modified>
</cp:coreProperties>
</file>