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71420" w:rsidRPr="009C544F" w:rsidTr="004D09E5">
        <w:trPr>
          <w:cantSplit/>
        </w:trPr>
        <w:tc>
          <w:tcPr>
            <w:tcW w:w="10710" w:type="dxa"/>
          </w:tcPr>
          <w:p w:rsidR="00571420" w:rsidRPr="00F2323A" w:rsidRDefault="000402C9" w:rsidP="000402C9">
            <w:pPr>
              <w:jc w:val="left"/>
              <w:rPr>
                <w:sz w:val="20"/>
              </w:rPr>
            </w:pPr>
            <w:bookmarkStart w:id="0" w:name="_GoBack"/>
            <w:bookmarkEnd w:id="0"/>
            <w:r w:rsidRPr="00F2323A">
              <w:rPr>
                <w:sz w:val="20"/>
              </w:rPr>
              <w:t xml:space="preserve">JR. </w:t>
            </w:r>
            <w:r w:rsidR="00571420" w:rsidRPr="00F2323A">
              <w:rPr>
                <w:sz w:val="20"/>
              </w:rPr>
              <w:t>OPENING EXERCISES</w:t>
            </w:r>
            <w:r w:rsidR="00744AEA" w:rsidRPr="00F2323A">
              <w:rPr>
                <w:sz w:val="20"/>
              </w:rPr>
              <w:t xml:space="preserve">:  </w:t>
            </w:r>
            <w:r w:rsidRPr="00F2323A">
              <w:rPr>
                <w:sz w:val="20"/>
              </w:rPr>
              <w:t xml:space="preserve">     10:10 – 10:15 AM</w:t>
            </w:r>
          </w:p>
        </w:tc>
      </w:tr>
      <w:tr w:rsidR="00744AEA" w:rsidRPr="009C544F" w:rsidTr="004D09E5">
        <w:trPr>
          <w:cantSplit/>
        </w:trPr>
        <w:tc>
          <w:tcPr>
            <w:tcW w:w="10710" w:type="dxa"/>
          </w:tcPr>
          <w:p w:rsidR="00744AEA" w:rsidRPr="00F2323A" w:rsidRDefault="000402C9" w:rsidP="000402C9">
            <w:pPr>
              <w:jc w:val="left"/>
              <w:rPr>
                <w:sz w:val="20"/>
              </w:rPr>
            </w:pPr>
            <w:r w:rsidRPr="00F2323A">
              <w:rPr>
                <w:sz w:val="20"/>
              </w:rPr>
              <w:t xml:space="preserve">JR. </w:t>
            </w:r>
            <w:r w:rsidR="00744AEA" w:rsidRPr="00F2323A">
              <w:rPr>
                <w:sz w:val="20"/>
              </w:rPr>
              <w:t xml:space="preserve">SINGING TIME:             </w:t>
            </w:r>
            <w:r w:rsidR="00694624" w:rsidRPr="00F2323A">
              <w:rPr>
                <w:sz w:val="20"/>
              </w:rPr>
              <w:t xml:space="preserve">     </w:t>
            </w:r>
            <w:r w:rsidRPr="00F2323A">
              <w:rPr>
                <w:sz w:val="20"/>
              </w:rPr>
              <w:t>10:15 - 10:35 AM</w:t>
            </w:r>
          </w:p>
        </w:tc>
      </w:tr>
      <w:tr w:rsidR="00744AEA" w:rsidRPr="009C544F" w:rsidTr="004D09E5">
        <w:trPr>
          <w:cantSplit/>
        </w:trPr>
        <w:tc>
          <w:tcPr>
            <w:tcW w:w="10710" w:type="dxa"/>
          </w:tcPr>
          <w:p w:rsidR="00744AEA" w:rsidRPr="00F2323A" w:rsidRDefault="000402C9" w:rsidP="000402C9">
            <w:pPr>
              <w:jc w:val="left"/>
              <w:rPr>
                <w:sz w:val="20"/>
              </w:rPr>
            </w:pPr>
            <w:r w:rsidRPr="00F2323A">
              <w:rPr>
                <w:sz w:val="20"/>
              </w:rPr>
              <w:t xml:space="preserve">SR. OPENING EXERCISES: </w:t>
            </w:r>
            <w:r w:rsidR="00694624" w:rsidRPr="00F2323A">
              <w:rPr>
                <w:sz w:val="20"/>
              </w:rPr>
              <w:t xml:space="preserve">      </w:t>
            </w:r>
            <w:r w:rsidRPr="00F2323A">
              <w:rPr>
                <w:sz w:val="20"/>
              </w:rPr>
              <w:t>10:40 – 10:45 AM</w:t>
            </w:r>
          </w:p>
        </w:tc>
      </w:tr>
      <w:tr w:rsidR="000402C9" w:rsidRPr="009C544F" w:rsidTr="004D09E5">
        <w:trPr>
          <w:cantSplit/>
        </w:trPr>
        <w:tc>
          <w:tcPr>
            <w:tcW w:w="10710" w:type="dxa"/>
          </w:tcPr>
          <w:p w:rsidR="000402C9" w:rsidRPr="00F2323A" w:rsidRDefault="000402C9" w:rsidP="000402C9">
            <w:pPr>
              <w:jc w:val="left"/>
              <w:rPr>
                <w:sz w:val="20"/>
              </w:rPr>
            </w:pPr>
            <w:r w:rsidRPr="00F2323A">
              <w:rPr>
                <w:sz w:val="20"/>
              </w:rPr>
              <w:t xml:space="preserve">SR. SINGING TIME:            </w:t>
            </w:r>
            <w:r w:rsidR="00694624" w:rsidRPr="00F2323A">
              <w:rPr>
                <w:sz w:val="20"/>
              </w:rPr>
              <w:t xml:space="preserve">      </w:t>
            </w:r>
            <w:r w:rsidRPr="00F2323A">
              <w:rPr>
                <w:sz w:val="20"/>
              </w:rPr>
              <w:t xml:space="preserve">10:45 – 11:00 AM </w:t>
            </w:r>
          </w:p>
        </w:tc>
      </w:tr>
      <w:tr w:rsidR="000402C9" w:rsidRPr="009C544F" w:rsidTr="004D09E5">
        <w:trPr>
          <w:cantSplit/>
          <w:trHeight w:val="359"/>
        </w:trPr>
        <w:tc>
          <w:tcPr>
            <w:tcW w:w="10710" w:type="dxa"/>
          </w:tcPr>
          <w:p w:rsidR="001F6140" w:rsidRPr="006D6B53" w:rsidRDefault="00BD30DD" w:rsidP="001F28AA">
            <w:pPr>
              <w:pStyle w:val="ListParagraph"/>
              <w:numPr>
                <w:ilvl w:val="0"/>
                <w:numId w:val="10"/>
              </w:numPr>
              <w:shd w:val="clear" w:color="auto" w:fill="D9D9D9" w:themeFill="background1" w:themeFillShade="D9"/>
              <w:ind w:left="346"/>
              <w:jc w:val="left"/>
              <w:rPr>
                <w:bCs/>
                <w:sz w:val="24"/>
              </w:rPr>
            </w:pPr>
            <w:r w:rsidRPr="006D6B53">
              <w:rPr>
                <w:bCs/>
                <w:sz w:val="24"/>
              </w:rPr>
              <w:t>I</w:t>
            </w:r>
            <w:r w:rsidR="00D95DE9" w:rsidRPr="006D6B53">
              <w:rPr>
                <w:bCs/>
                <w:sz w:val="24"/>
              </w:rPr>
              <w:t xml:space="preserve"> </w:t>
            </w:r>
            <w:r w:rsidR="0047693B" w:rsidRPr="006D6B53">
              <w:rPr>
                <w:bCs/>
                <w:sz w:val="24"/>
              </w:rPr>
              <w:t xml:space="preserve">can be happy by LIVING </w:t>
            </w:r>
            <w:r w:rsidR="009F2F9A" w:rsidRPr="006D6B53">
              <w:rPr>
                <w:bCs/>
                <w:sz w:val="24"/>
              </w:rPr>
              <w:t>THE WAY JESUS TAUGHT</w:t>
            </w:r>
            <w:r w:rsidR="0047693B" w:rsidRPr="006D6B53">
              <w:rPr>
                <w:bCs/>
                <w:sz w:val="24"/>
              </w:rPr>
              <w:t xml:space="preserve"> (i.e., the</w:t>
            </w:r>
            <w:r w:rsidR="009F2F9A" w:rsidRPr="006D6B53">
              <w:rPr>
                <w:bCs/>
                <w:sz w:val="24"/>
              </w:rPr>
              <w:t xml:space="preserve"> gospel</w:t>
            </w:r>
            <w:r w:rsidR="0047693B" w:rsidRPr="006D6B53">
              <w:rPr>
                <w:bCs/>
                <w:sz w:val="24"/>
              </w:rPr>
              <w:t>)</w:t>
            </w:r>
            <w:r w:rsidRPr="006D6B53">
              <w:rPr>
                <w:bCs/>
                <w:sz w:val="24"/>
              </w:rPr>
              <w:t>.</w:t>
            </w:r>
            <w:r w:rsidR="00F2323A">
              <w:rPr>
                <w:bCs/>
                <w:sz w:val="24"/>
              </w:rPr>
              <w:t xml:space="preserve">  [</w:t>
            </w:r>
            <w:r w:rsidR="00BF0969">
              <w:rPr>
                <w:bCs/>
                <w:sz w:val="24"/>
              </w:rPr>
              <w:t>JR:  5 min., SR: 2 min.</w:t>
            </w:r>
            <w:r w:rsidR="0017489A" w:rsidRPr="006D6B53">
              <w:rPr>
                <w:bCs/>
                <w:sz w:val="24"/>
              </w:rPr>
              <w:t>]</w:t>
            </w:r>
          </w:p>
          <w:p w:rsidR="001F6140" w:rsidRPr="00F2323A" w:rsidRDefault="001F6140" w:rsidP="000402C9">
            <w:pPr>
              <w:jc w:val="left"/>
              <w:rPr>
                <w:b w:val="0"/>
                <w:bCs/>
                <w:sz w:val="12"/>
                <w:szCs w:val="12"/>
                <w:highlight w:val="yellow"/>
              </w:rPr>
            </w:pPr>
          </w:p>
          <w:p w:rsidR="00926372" w:rsidRDefault="000402C9" w:rsidP="00926372">
            <w:pPr>
              <w:jc w:val="left"/>
              <w:rPr>
                <w:b w:val="0"/>
                <w:bCs/>
                <w:i/>
                <w:sz w:val="24"/>
              </w:rPr>
            </w:pPr>
            <w:r w:rsidRPr="0070362E">
              <w:rPr>
                <w:bCs/>
                <w:sz w:val="24"/>
                <w:highlight w:val="yellow"/>
              </w:rPr>
              <w:t>SING:</w:t>
            </w:r>
            <w:r w:rsidRPr="00534B5F">
              <w:rPr>
                <w:b w:val="0"/>
                <w:bCs/>
                <w:sz w:val="24"/>
                <w:highlight w:val="yellow"/>
              </w:rPr>
              <w:t xml:space="preserve">  </w:t>
            </w:r>
            <w:r w:rsidR="00926372" w:rsidRPr="00534B5F">
              <w:rPr>
                <w:b w:val="0"/>
                <w:bCs/>
                <w:i/>
                <w:sz w:val="24"/>
                <w:highlight w:val="yellow"/>
              </w:rPr>
              <w:t xml:space="preserve">I’m Trying to Be Like Jesus </w:t>
            </w:r>
            <w:r w:rsidR="00CD3448" w:rsidRPr="00534B5F">
              <w:rPr>
                <w:b w:val="0"/>
                <w:bCs/>
                <w:i/>
                <w:sz w:val="24"/>
                <w:highlight w:val="yellow"/>
              </w:rPr>
              <w:t>–</w:t>
            </w:r>
            <w:r w:rsidR="00926372" w:rsidRPr="00534B5F">
              <w:rPr>
                <w:b w:val="0"/>
                <w:bCs/>
                <w:i/>
                <w:sz w:val="24"/>
                <w:highlight w:val="yellow"/>
              </w:rPr>
              <w:t xml:space="preserve"> 7</w:t>
            </w:r>
            <w:r w:rsidR="00CD3448" w:rsidRPr="00534B5F">
              <w:rPr>
                <w:b w:val="0"/>
                <w:bCs/>
                <w:i/>
                <w:sz w:val="24"/>
                <w:highlight w:val="yellow"/>
              </w:rPr>
              <w:t xml:space="preserve">8 </w:t>
            </w:r>
            <w:r w:rsidR="006D6B53">
              <w:rPr>
                <w:b w:val="0"/>
                <w:bCs/>
                <w:i/>
                <w:sz w:val="24"/>
                <w:highlight w:val="yellow"/>
              </w:rPr>
              <w:t>(</w:t>
            </w:r>
            <w:r w:rsidR="00286F27">
              <w:rPr>
                <w:b w:val="0"/>
                <w:bCs/>
                <w:i/>
                <w:sz w:val="24"/>
                <w:highlight w:val="yellow"/>
              </w:rPr>
              <w:t xml:space="preserve">I </w:t>
            </w:r>
            <w:r w:rsidR="006D6B53">
              <w:rPr>
                <w:b w:val="0"/>
                <w:bCs/>
                <w:i/>
                <w:sz w:val="24"/>
                <w:highlight w:val="yellow"/>
              </w:rPr>
              <w:t>Spy)</w:t>
            </w:r>
            <w:r w:rsidR="00CD3448" w:rsidRPr="00534B5F">
              <w:rPr>
                <w:b w:val="0"/>
                <w:bCs/>
                <w:i/>
                <w:sz w:val="24"/>
                <w:highlight w:val="yellow"/>
              </w:rPr>
              <w:t xml:space="preserve"> </w:t>
            </w:r>
          </w:p>
          <w:p w:rsidR="006D6B53" w:rsidRPr="00F2323A" w:rsidRDefault="006D6B53" w:rsidP="00926372">
            <w:pPr>
              <w:jc w:val="left"/>
              <w:rPr>
                <w:b w:val="0"/>
                <w:bCs/>
                <w:i/>
                <w:sz w:val="12"/>
                <w:szCs w:val="12"/>
              </w:rPr>
            </w:pPr>
          </w:p>
          <w:p w:rsidR="00D17B92" w:rsidRDefault="006D6B53" w:rsidP="00926372">
            <w:pPr>
              <w:jc w:val="left"/>
              <w:rPr>
                <w:b w:val="0"/>
                <w:bCs/>
                <w:sz w:val="24"/>
              </w:rPr>
            </w:pPr>
            <w:r w:rsidRPr="0070362E">
              <w:rPr>
                <w:bCs/>
                <w:sz w:val="24"/>
                <w:highlight w:val="cyan"/>
              </w:rPr>
              <w:t>SAY:</w:t>
            </w:r>
            <w:r w:rsidRPr="00534B5F">
              <w:rPr>
                <w:b w:val="0"/>
                <w:bCs/>
                <w:sz w:val="24"/>
              </w:rPr>
              <w:t xml:space="preserve">  What </w:t>
            </w:r>
            <w:r w:rsidR="00D17B92">
              <w:rPr>
                <w:b w:val="0"/>
                <w:bCs/>
                <w:sz w:val="24"/>
              </w:rPr>
              <w:t>are some things the song says</w:t>
            </w:r>
            <w:r w:rsidRPr="00534B5F">
              <w:rPr>
                <w:b w:val="0"/>
                <w:bCs/>
                <w:sz w:val="24"/>
              </w:rPr>
              <w:t xml:space="preserve"> Jesus taught us to do?  </w:t>
            </w:r>
            <w:r w:rsidR="004467AD">
              <w:rPr>
                <w:b w:val="0"/>
                <w:bCs/>
                <w:sz w:val="24"/>
              </w:rPr>
              <w:t>[</w:t>
            </w:r>
            <w:r w:rsidR="00D17B92">
              <w:rPr>
                <w:b w:val="0"/>
                <w:bCs/>
                <w:sz w:val="24"/>
              </w:rPr>
              <w:t>Be kind, give, love, serve</w:t>
            </w:r>
            <w:r w:rsidR="004467AD">
              <w:rPr>
                <w:b w:val="0"/>
                <w:bCs/>
                <w:sz w:val="24"/>
              </w:rPr>
              <w:t xml:space="preserve"> (“to serve” means to help other people</w:t>
            </w:r>
            <w:r w:rsidR="00D17B92">
              <w:rPr>
                <w:b w:val="0"/>
                <w:bCs/>
                <w:sz w:val="24"/>
              </w:rPr>
              <w:t>)</w:t>
            </w:r>
            <w:r w:rsidR="004467AD">
              <w:rPr>
                <w:b w:val="0"/>
                <w:bCs/>
                <w:sz w:val="24"/>
              </w:rPr>
              <w:t>]</w:t>
            </w:r>
            <w:r w:rsidR="00D17B92">
              <w:rPr>
                <w:b w:val="0"/>
                <w:bCs/>
                <w:sz w:val="24"/>
              </w:rPr>
              <w:t xml:space="preserve"> </w:t>
            </w:r>
          </w:p>
          <w:p w:rsidR="004467AD" w:rsidRPr="00F2323A" w:rsidRDefault="004467AD" w:rsidP="00926372">
            <w:pPr>
              <w:jc w:val="left"/>
              <w:rPr>
                <w:b w:val="0"/>
                <w:bCs/>
                <w:sz w:val="12"/>
                <w:szCs w:val="12"/>
              </w:rPr>
            </w:pPr>
          </w:p>
          <w:p w:rsidR="004467AD" w:rsidRDefault="00BF0969" w:rsidP="00926372">
            <w:pPr>
              <w:jc w:val="left"/>
              <w:rPr>
                <w:b w:val="0"/>
                <w:bCs/>
                <w:sz w:val="24"/>
              </w:rPr>
            </w:pPr>
            <w:r>
              <w:rPr>
                <w:bCs/>
                <w:sz w:val="24"/>
                <w:highlight w:val="magenta"/>
              </w:rPr>
              <w:t xml:space="preserve">JR ONLY:  </w:t>
            </w:r>
            <w:r w:rsidR="004467AD" w:rsidRPr="004467AD">
              <w:rPr>
                <w:bCs/>
                <w:sz w:val="24"/>
                <w:highlight w:val="magenta"/>
              </w:rPr>
              <w:t>ACTIVITY</w:t>
            </w:r>
            <w:r w:rsidR="00286F27">
              <w:rPr>
                <w:bCs/>
                <w:sz w:val="24"/>
                <w:highlight w:val="magenta"/>
              </w:rPr>
              <w:t xml:space="preserve"> 1:  I </w:t>
            </w:r>
            <w:proofErr w:type="gramStart"/>
            <w:r w:rsidR="00286F27">
              <w:rPr>
                <w:bCs/>
                <w:sz w:val="24"/>
                <w:highlight w:val="magenta"/>
              </w:rPr>
              <w:t>Spy</w:t>
            </w:r>
            <w:r w:rsidR="004467AD">
              <w:rPr>
                <w:bCs/>
                <w:sz w:val="24"/>
              </w:rPr>
              <w:t xml:space="preserve">  </w:t>
            </w:r>
            <w:r w:rsidR="00286F27" w:rsidRPr="00286F27">
              <w:rPr>
                <w:b w:val="0"/>
                <w:bCs/>
                <w:sz w:val="24"/>
              </w:rPr>
              <w:t>Pass</w:t>
            </w:r>
            <w:proofErr w:type="gramEnd"/>
            <w:r w:rsidR="00286F27" w:rsidRPr="00286F27">
              <w:rPr>
                <w:b w:val="0"/>
                <w:bCs/>
                <w:sz w:val="24"/>
              </w:rPr>
              <w:t xml:space="preserve"> out a toilet paper roll covered in wrapping paper to each child.</w:t>
            </w:r>
          </w:p>
          <w:p w:rsidR="004467AD" w:rsidRPr="00F2323A" w:rsidRDefault="004467AD" w:rsidP="00926372">
            <w:pPr>
              <w:jc w:val="left"/>
              <w:rPr>
                <w:b w:val="0"/>
                <w:bCs/>
                <w:sz w:val="12"/>
                <w:szCs w:val="12"/>
              </w:rPr>
            </w:pPr>
          </w:p>
          <w:p w:rsidR="004467AD" w:rsidRDefault="004467AD" w:rsidP="004467AD">
            <w:pPr>
              <w:pStyle w:val="ListParagraph"/>
              <w:numPr>
                <w:ilvl w:val="0"/>
                <w:numId w:val="20"/>
              </w:numPr>
              <w:jc w:val="left"/>
              <w:rPr>
                <w:b w:val="0"/>
                <w:bCs/>
                <w:sz w:val="24"/>
              </w:rPr>
            </w:pPr>
            <w:proofErr w:type="gramStart"/>
            <w:r>
              <w:rPr>
                <w:b w:val="0"/>
                <w:bCs/>
                <w:sz w:val="24"/>
              </w:rPr>
              <w:t>We’re</w:t>
            </w:r>
            <w:proofErr w:type="gramEnd"/>
            <w:r>
              <w:rPr>
                <w:b w:val="0"/>
                <w:bCs/>
                <w:sz w:val="24"/>
              </w:rPr>
              <w:t xml:space="preserve"> going to sing it again slowly.</w:t>
            </w:r>
          </w:p>
          <w:p w:rsidR="00286F27" w:rsidRDefault="004467AD" w:rsidP="004467AD">
            <w:pPr>
              <w:pStyle w:val="ListParagraph"/>
              <w:numPr>
                <w:ilvl w:val="0"/>
                <w:numId w:val="20"/>
              </w:numPr>
              <w:jc w:val="left"/>
              <w:rPr>
                <w:b w:val="0"/>
                <w:bCs/>
                <w:sz w:val="24"/>
              </w:rPr>
            </w:pPr>
            <w:r>
              <w:rPr>
                <w:b w:val="0"/>
                <w:bCs/>
                <w:sz w:val="24"/>
              </w:rPr>
              <w:t>As you sing, find a picture of Jesus.</w:t>
            </w:r>
            <w:r w:rsidR="00286F27">
              <w:rPr>
                <w:b w:val="0"/>
                <w:bCs/>
                <w:sz w:val="24"/>
              </w:rPr>
              <w:t xml:space="preserve">  </w:t>
            </w:r>
          </w:p>
          <w:p w:rsidR="004467AD" w:rsidRDefault="00286F27" w:rsidP="00286F27">
            <w:pPr>
              <w:pStyle w:val="ListParagraph"/>
              <w:jc w:val="left"/>
              <w:rPr>
                <w:b w:val="0"/>
                <w:bCs/>
                <w:sz w:val="24"/>
              </w:rPr>
            </w:pPr>
            <w:r>
              <w:rPr>
                <w:b w:val="0"/>
                <w:bCs/>
                <w:sz w:val="24"/>
              </w:rPr>
              <w:t>[</w:t>
            </w:r>
            <w:r w:rsidRPr="00286F27">
              <w:rPr>
                <w:bCs/>
                <w:sz w:val="24"/>
              </w:rPr>
              <w:t>Sing:</w:t>
            </w:r>
            <w:r>
              <w:rPr>
                <w:b w:val="0"/>
                <w:bCs/>
                <w:sz w:val="24"/>
              </w:rPr>
              <w:t xml:space="preserve">  </w:t>
            </w:r>
            <w:r w:rsidRPr="00286F27">
              <w:rPr>
                <w:b w:val="0"/>
                <w:bCs/>
                <w:i/>
                <w:sz w:val="24"/>
              </w:rPr>
              <w:t xml:space="preserve">I’m trying to be like </w:t>
            </w:r>
            <w:proofErr w:type="gramStart"/>
            <w:r w:rsidRPr="00286F27">
              <w:rPr>
                <w:b w:val="0"/>
                <w:bCs/>
                <w:i/>
                <w:sz w:val="24"/>
              </w:rPr>
              <w:t>Jesus</w:t>
            </w:r>
            <w:r>
              <w:rPr>
                <w:b w:val="0"/>
                <w:bCs/>
                <w:sz w:val="24"/>
              </w:rPr>
              <w:t xml:space="preserve">  </w:t>
            </w:r>
            <w:r w:rsidRPr="00286F27">
              <w:rPr>
                <w:bCs/>
                <w:sz w:val="24"/>
              </w:rPr>
              <w:t>Ask</w:t>
            </w:r>
            <w:proofErr w:type="gramEnd"/>
            <w:r w:rsidRPr="00286F27">
              <w:rPr>
                <w:bCs/>
                <w:sz w:val="24"/>
              </w:rPr>
              <w:t>:</w:t>
            </w:r>
            <w:r>
              <w:rPr>
                <w:b w:val="0"/>
                <w:bCs/>
                <w:sz w:val="24"/>
              </w:rPr>
              <w:t xml:space="preserve">  </w:t>
            </w:r>
            <w:r w:rsidR="00F2323A">
              <w:rPr>
                <w:b w:val="0"/>
                <w:bCs/>
                <w:sz w:val="24"/>
              </w:rPr>
              <w:t>Nod if you are looking</w:t>
            </w:r>
            <w:r>
              <w:rPr>
                <w:b w:val="0"/>
                <w:bCs/>
                <w:sz w:val="24"/>
              </w:rPr>
              <w:t xml:space="preserve"> at a picture of Jesus?]</w:t>
            </w:r>
          </w:p>
          <w:p w:rsidR="00286F27" w:rsidRDefault="004467AD" w:rsidP="004467AD">
            <w:pPr>
              <w:pStyle w:val="ListParagraph"/>
              <w:numPr>
                <w:ilvl w:val="0"/>
                <w:numId w:val="20"/>
              </w:numPr>
              <w:jc w:val="left"/>
              <w:rPr>
                <w:b w:val="0"/>
                <w:bCs/>
                <w:sz w:val="24"/>
              </w:rPr>
            </w:pPr>
            <w:r>
              <w:rPr>
                <w:b w:val="0"/>
                <w:bCs/>
                <w:sz w:val="24"/>
              </w:rPr>
              <w:t xml:space="preserve">Next, find someone doing the same thing Jesus did. </w:t>
            </w:r>
            <w:r w:rsidR="00286F27">
              <w:rPr>
                <w:b w:val="0"/>
                <w:bCs/>
                <w:sz w:val="24"/>
              </w:rPr>
              <w:t xml:space="preserve"> Here we go.  </w:t>
            </w:r>
          </w:p>
          <w:p w:rsidR="004467AD" w:rsidRDefault="00286F27" w:rsidP="00286F27">
            <w:pPr>
              <w:pStyle w:val="ListParagraph"/>
              <w:jc w:val="left"/>
              <w:rPr>
                <w:b w:val="0"/>
                <w:bCs/>
                <w:sz w:val="24"/>
              </w:rPr>
            </w:pPr>
            <w:r>
              <w:rPr>
                <w:b w:val="0"/>
                <w:bCs/>
                <w:sz w:val="24"/>
              </w:rPr>
              <w:t>[</w:t>
            </w:r>
            <w:r w:rsidRPr="00286F27">
              <w:rPr>
                <w:bCs/>
                <w:sz w:val="24"/>
              </w:rPr>
              <w:t>Sing:</w:t>
            </w:r>
            <w:r>
              <w:rPr>
                <w:b w:val="0"/>
                <w:bCs/>
                <w:sz w:val="24"/>
              </w:rPr>
              <w:t xml:space="preserve">  </w:t>
            </w:r>
            <w:r w:rsidRPr="00286F27">
              <w:rPr>
                <w:b w:val="0"/>
                <w:bCs/>
                <w:i/>
                <w:sz w:val="24"/>
              </w:rPr>
              <w:t xml:space="preserve">I’m following in His </w:t>
            </w:r>
            <w:proofErr w:type="gramStart"/>
            <w:r w:rsidRPr="00286F27">
              <w:rPr>
                <w:b w:val="0"/>
                <w:bCs/>
                <w:i/>
                <w:sz w:val="24"/>
              </w:rPr>
              <w:t>ways</w:t>
            </w:r>
            <w:r>
              <w:rPr>
                <w:b w:val="0"/>
                <w:bCs/>
                <w:sz w:val="24"/>
              </w:rPr>
              <w:t xml:space="preserve">  </w:t>
            </w:r>
            <w:r w:rsidRPr="00286F27">
              <w:rPr>
                <w:bCs/>
                <w:sz w:val="24"/>
              </w:rPr>
              <w:t>Ask</w:t>
            </w:r>
            <w:proofErr w:type="gramEnd"/>
            <w:r w:rsidRPr="00286F27">
              <w:rPr>
                <w:bCs/>
                <w:sz w:val="24"/>
              </w:rPr>
              <w:t>:</w:t>
            </w:r>
            <w:r>
              <w:rPr>
                <w:b w:val="0"/>
                <w:bCs/>
                <w:sz w:val="24"/>
              </w:rPr>
              <w:t xml:space="preserve">  Did everyone find a match?]</w:t>
            </w:r>
          </w:p>
          <w:p w:rsidR="00286F27" w:rsidRDefault="004467AD" w:rsidP="004467AD">
            <w:pPr>
              <w:pStyle w:val="ListParagraph"/>
              <w:numPr>
                <w:ilvl w:val="0"/>
                <w:numId w:val="20"/>
              </w:numPr>
              <w:jc w:val="left"/>
              <w:rPr>
                <w:b w:val="0"/>
                <w:bCs/>
                <w:sz w:val="24"/>
              </w:rPr>
            </w:pPr>
            <w:r>
              <w:rPr>
                <w:b w:val="0"/>
                <w:bCs/>
                <w:sz w:val="24"/>
              </w:rPr>
              <w:t>Now find a new picture of Jesus</w:t>
            </w:r>
            <w:r w:rsidR="00286F27">
              <w:rPr>
                <w:b w:val="0"/>
                <w:bCs/>
                <w:sz w:val="24"/>
              </w:rPr>
              <w:t xml:space="preserve">.  Here we go.  Sing with me!  </w:t>
            </w:r>
          </w:p>
          <w:p w:rsidR="00286F27" w:rsidRDefault="00286F27" w:rsidP="00286F27">
            <w:pPr>
              <w:pStyle w:val="ListParagraph"/>
              <w:jc w:val="left"/>
              <w:rPr>
                <w:b w:val="0"/>
                <w:bCs/>
                <w:sz w:val="24"/>
              </w:rPr>
            </w:pPr>
            <w:r>
              <w:rPr>
                <w:b w:val="0"/>
                <w:bCs/>
                <w:sz w:val="24"/>
              </w:rPr>
              <w:t>[</w:t>
            </w:r>
            <w:r w:rsidRPr="00286F27">
              <w:rPr>
                <w:bCs/>
                <w:sz w:val="24"/>
              </w:rPr>
              <w:t>Sing:</w:t>
            </w:r>
            <w:r>
              <w:rPr>
                <w:b w:val="0"/>
                <w:bCs/>
                <w:sz w:val="24"/>
              </w:rPr>
              <w:t xml:space="preserve">  </w:t>
            </w:r>
            <w:r w:rsidRPr="00286F27">
              <w:rPr>
                <w:b w:val="0"/>
                <w:bCs/>
                <w:i/>
                <w:sz w:val="24"/>
              </w:rPr>
              <w:t xml:space="preserve">I’m trying to love as He </w:t>
            </w:r>
            <w:proofErr w:type="gramStart"/>
            <w:r w:rsidRPr="00286F27">
              <w:rPr>
                <w:b w:val="0"/>
                <w:bCs/>
                <w:i/>
                <w:sz w:val="24"/>
              </w:rPr>
              <w:t>did</w:t>
            </w:r>
            <w:r>
              <w:rPr>
                <w:b w:val="0"/>
                <w:bCs/>
                <w:sz w:val="24"/>
              </w:rPr>
              <w:t xml:space="preserve">  </w:t>
            </w:r>
            <w:r w:rsidRPr="00286F27">
              <w:rPr>
                <w:bCs/>
                <w:sz w:val="24"/>
              </w:rPr>
              <w:t>Ask</w:t>
            </w:r>
            <w:proofErr w:type="gramEnd"/>
            <w:r w:rsidRPr="00286F27">
              <w:rPr>
                <w:bCs/>
                <w:sz w:val="24"/>
              </w:rPr>
              <w:t>:</w:t>
            </w:r>
            <w:r>
              <w:rPr>
                <w:b w:val="0"/>
                <w:bCs/>
                <w:sz w:val="24"/>
              </w:rPr>
              <w:t xml:space="preserve">  Does everyone have a new picture of Jesus?]</w:t>
            </w:r>
          </w:p>
          <w:p w:rsidR="00286F27" w:rsidRDefault="00286F27" w:rsidP="004467AD">
            <w:pPr>
              <w:pStyle w:val="ListParagraph"/>
              <w:numPr>
                <w:ilvl w:val="0"/>
                <w:numId w:val="20"/>
              </w:numPr>
              <w:jc w:val="left"/>
              <w:rPr>
                <w:b w:val="0"/>
                <w:bCs/>
                <w:sz w:val="24"/>
              </w:rPr>
            </w:pPr>
            <w:r>
              <w:rPr>
                <w:b w:val="0"/>
                <w:bCs/>
                <w:sz w:val="24"/>
              </w:rPr>
              <w:t xml:space="preserve">Now look for its match.  </w:t>
            </w:r>
          </w:p>
          <w:p w:rsidR="00F2323A" w:rsidRPr="00F2323A" w:rsidRDefault="00286F27" w:rsidP="00F2323A">
            <w:pPr>
              <w:pStyle w:val="ListParagraph"/>
              <w:jc w:val="left"/>
              <w:rPr>
                <w:b w:val="0"/>
                <w:bCs/>
                <w:sz w:val="24"/>
              </w:rPr>
            </w:pPr>
            <w:r>
              <w:rPr>
                <w:b w:val="0"/>
                <w:bCs/>
                <w:sz w:val="24"/>
              </w:rPr>
              <w:t>[</w:t>
            </w:r>
            <w:r w:rsidRPr="00286F27">
              <w:rPr>
                <w:bCs/>
                <w:sz w:val="24"/>
              </w:rPr>
              <w:t>Sing:</w:t>
            </w:r>
            <w:r>
              <w:rPr>
                <w:b w:val="0"/>
                <w:bCs/>
                <w:sz w:val="24"/>
              </w:rPr>
              <w:t xml:space="preserve">  </w:t>
            </w:r>
            <w:r w:rsidRPr="00286F27">
              <w:rPr>
                <w:b w:val="0"/>
                <w:bCs/>
                <w:i/>
                <w:sz w:val="24"/>
              </w:rPr>
              <w:t>In all that I do and say</w:t>
            </w:r>
            <w:r>
              <w:rPr>
                <w:b w:val="0"/>
                <w:bCs/>
                <w:sz w:val="24"/>
              </w:rPr>
              <w:t xml:space="preserve">  </w:t>
            </w:r>
            <w:proofErr w:type="spellStart"/>
            <w:r w:rsidRPr="00286F27">
              <w:rPr>
                <w:bCs/>
                <w:sz w:val="24"/>
              </w:rPr>
              <w:t>Say</w:t>
            </w:r>
            <w:proofErr w:type="spellEnd"/>
            <w:r w:rsidRPr="00286F27">
              <w:rPr>
                <w:bCs/>
                <w:sz w:val="24"/>
              </w:rPr>
              <w:t>:</w:t>
            </w:r>
            <w:r>
              <w:rPr>
                <w:b w:val="0"/>
                <w:bCs/>
                <w:sz w:val="24"/>
              </w:rPr>
              <w:t xml:space="preserve">  Look at me through your binoculars if you found a match]</w:t>
            </w:r>
          </w:p>
          <w:p w:rsidR="00286F27" w:rsidRPr="00F2323A" w:rsidRDefault="00286F27" w:rsidP="00286F27">
            <w:pPr>
              <w:pStyle w:val="ListParagraph"/>
              <w:jc w:val="left"/>
              <w:rPr>
                <w:b w:val="0"/>
                <w:bCs/>
                <w:sz w:val="12"/>
                <w:szCs w:val="12"/>
              </w:rPr>
            </w:pPr>
          </w:p>
          <w:p w:rsidR="00286F27" w:rsidRDefault="00BF0969" w:rsidP="00286F27">
            <w:pPr>
              <w:jc w:val="left"/>
              <w:rPr>
                <w:bCs/>
                <w:sz w:val="24"/>
              </w:rPr>
            </w:pPr>
            <w:r>
              <w:rPr>
                <w:bCs/>
                <w:sz w:val="24"/>
                <w:highlight w:val="magenta"/>
              </w:rPr>
              <w:t xml:space="preserve">JR &amp; SR:  </w:t>
            </w:r>
            <w:r w:rsidR="00286F27" w:rsidRPr="00286F27">
              <w:rPr>
                <w:bCs/>
                <w:sz w:val="24"/>
                <w:highlight w:val="magenta"/>
              </w:rPr>
              <w:t>ACTIVITY 2:  Stop &amp; Go</w:t>
            </w:r>
          </w:p>
          <w:p w:rsidR="00286F27" w:rsidRPr="00F2323A" w:rsidRDefault="00286F27" w:rsidP="00286F27">
            <w:pPr>
              <w:jc w:val="left"/>
              <w:rPr>
                <w:bCs/>
                <w:sz w:val="12"/>
                <w:szCs w:val="12"/>
              </w:rPr>
            </w:pPr>
          </w:p>
          <w:p w:rsidR="00286F27" w:rsidRDefault="00286F27" w:rsidP="00286F27">
            <w:pPr>
              <w:jc w:val="left"/>
              <w:rPr>
                <w:bCs/>
                <w:sz w:val="24"/>
              </w:rPr>
            </w:pPr>
            <w:r>
              <w:rPr>
                <w:bCs/>
                <w:sz w:val="24"/>
              </w:rPr>
              <w:t xml:space="preserve">SAY:  Now </w:t>
            </w:r>
            <w:proofErr w:type="gramStart"/>
            <w:r>
              <w:rPr>
                <w:bCs/>
                <w:sz w:val="24"/>
              </w:rPr>
              <w:t>let’s</w:t>
            </w:r>
            <w:proofErr w:type="gramEnd"/>
            <w:r>
              <w:rPr>
                <w:bCs/>
                <w:sz w:val="24"/>
              </w:rPr>
              <w:t xml:space="preserve"> see how well you know the chorus.</w:t>
            </w:r>
          </w:p>
          <w:p w:rsidR="00286F27" w:rsidRPr="00F2323A" w:rsidRDefault="00286F27" w:rsidP="00286F27">
            <w:pPr>
              <w:jc w:val="left"/>
              <w:rPr>
                <w:bCs/>
                <w:sz w:val="12"/>
                <w:szCs w:val="12"/>
              </w:rPr>
            </w:pPr>
          </w:p>
          <w:p w:rsidR="00286F27" w:rsidRDefault="00286F27" w:rsidP="00286F27">
            <w:pPr>
              <w:pStyle w:val="ListParagraph"/>
              <w:numPr>
                <w:ilvl w:val="0"/>
                <w:numId w:val="21"/>
              </w:numPr>
              <w:jc w:val="left"/>
              <w:rPr>
                <w:b w:val="0"/>
                <w:bCs/>
                <w:sz w:val="24"/>
              </w:rPr>
            </w:pPr>
            <w:proofErr w:type="gramStart"/>
            <w:r>
              <w:rPr>
                <w:b w:val="0"/>
                <w:bCs/>
                <w:sz w:val="24"/>
              </w:rPr>
              <w:t>I’m</w:t>
            </w:r>
            <w:proofErr w:type="gramEnd"/>
            <w:r>
              <w:rPr>
                <w:b w:val="0"/>
                <w:bCs/>
                <w:sz w:val="24"/>
              </w:rPr>
              <w:t xml:space="preserve"> going to point to a class.</w:t>
            </w:r>
          </w:p>
          <w:p w:rsidR="00286F27" w:rsidRDefault="00286F27" w:rsidP="00286F27">
            <w:pPr>
              <w:pStyle w:val="ListParagraph"/>
              <w:numPr>
                <w:ilvl w:val="0"/>
                <w:numId w:val="21"/>
              </w:numPr>
              <w:jc w:val="left"/>
              <w:rPr>
                <w:b w:val="0"/>
                <w:bCs/>
                <w:sz w:val="24"/>
              </w:rPr>
            </w:pPr>
            <w:r>
              <w:rPr>
                <w:b w:val="0"/>
                <w:bCs/>
                <w:sz w:val="24"/>
              </w:rPr>
              <w:t>Sing until I hold up the stop sign.</w:t>
            </w:r>
          </w:p>
          <w:p w:rsidR="00286F27" w:rsidRDefault="00286F27" w:rsidP="00286F27">
            <w:pPr>
              <w:pStyle w:val="ListParagraph"/>
              <w:numPr>
                <w:ilvl w:val="0"/>
                <w:numId w:val="21"/>
              </w:numPr>
              <w:jc w:val="left"/>
              <w:rPr>
                <w:b w:val="0"/>
                <w:bCs/>
                <w:sz w:val="24"/>
              </w:rPr>
            </w:pPr>
            <w:r>
              <w:rPr>
                <w:b w:val="0"/>
                <w:bCs/>
                <w:sz w:val="24"/>
              </w:rPr>
              <w:t xml:space="preserve">Then </w:t>
            </w:r>
            <w:proofErr w:type="gramStart"/>
            <w:r>
              <w:rPr>
                <w:b w:val="0"/>
                <w:bCs/>
                <w:sz w:val="24"/>
              </w:rPr>
              <w:t>I’ll</w:t>
            </w:r>
            <w:proofErr w:type="gramEnd"/>
            <w:r>
              <w:rPr>
                <w:b w:val="0"/>
                <w:bCs/>
                <w:sz w:val="24"/>
              </w:rPr>
              <w:t xml:space="preserve"> point to another class.</w:t>
            </w:r>
          </w:p>
          <w:p w:rsidR="00286F27" w:rsidRDefault="00286F27" w:rsidP="00286F27">
            <w:pPr>
              <w:pStyle w:val="ListParagraph"/>
              <w:numPr>
                <w:ilvl w:val="0"/>
                <w:numId w:val="21"/>
              </w:numPr>
              <w:jc w:val="left"/>
              <w:rPr>
                <w:b w:val="0"/>
                <w:bCs/>
                <w:sz w:val="24"/>
              </w:rPr>
            </w:pPr>
            <w:r>
              <w:rPr>
                <w:b w:val="0"/>
                <w:bCs/>
                <w:sz w:val="24"/>
              </w:rPr>
              <w:t>They will sing until I say stop.</w:t>
            </w:r>
          </w:p>
          <w:p w:rsidR="00286F27" w:rsidRPr="00286F27" w:rsidRDefault="00286F27" w:rsidP="00286F27">
            <w:pPr>
              <w:pStyle w:val="ListParagraph"/>
              <w:numPr>
                <w:ilvl w:val="0"/>
                <w:numId w:val="21"/>
              </w:numPr>
              <w:jc w:val="left"/>
              <w:rPr>
                <w:b w:val="0"/>
                <w:bCs/>
                <w:sz w:val="24"/>
              </w:rPr>
            </w:pPr>
            <w:r>
              <w:rPr>
                <w:b w:val="0"/>
                <w:bCs/>
                <w:sz w:val="24"/>
              </w:rPr>
              <w:t>Bro</w:t>
            </w:r>
            <w:proofErr w:type="gramStart"/>
            <w:r>
              <w:rPr>
                <w:b w:val="0"/>
                <w:bCs/>
                <w:sz w:val="24"/>
              </w:rPr>
              <w:t>./</w:t>
            </w:r>
            <w:proofErr w:type="gramEnd"/>
            <w:r>
              <w:rPr>
                <w:b w:val="0"/>
                <w:bCs/>
                <w:sz w:val="24"/>
              </w:rPr>
              <w:t>Sis. _____ will help me show you how this works.  (Pick a teacher to model it with you)</w:t>
            </w:r>
          </w:p>
          <w:p w:rsidR="00286F27" w:rsidRPr="00F2323A" w:rsidRDefault="00286F27" w:rsidP="00286F27">
            <w:pPr>
              <w:jc w:val="left"/>
              <w:rPr>
                <w:bCs/>
                <w:sz w:val="12"/>
                <w:szCs w:val="12"/>
              </w:rPr>
            </w:pPr>
          </w:p>
          <w:p w:rsidR="00286F27" w:rsidRDefault="00286F27" w:rsidP="00D17B92">
            <w:pPr>
              <w:jc w:val="left"/>
              <w:rPr>
                <w:b w:val="0"/>
                <w:bCs/>
                <w:sz w:val="24"/>
              </w:rPr>
            </w:pPr>
            <w:r>
              <w:rPr>
                <w:b w:val="0"/>
                <w:bCs/>
                <w:sz w:val="24"/>
              </w:rPr>
              <w:t>Love one another…as Jesus loves you</w:t>
            </w:r>
          </w:p>
          <w:p w:rsidR="00286F27" w:rsidRDefault="00286F27" w:rsidP="00D17B92">
            <w:pPr>
              <w:jc w:val="left"/>
              <w:rPr>
                <w:b w:val="0"/>
                <w:bCs/>
                <w:sz w:val="24"/>
              </w:rPr>
            </w:pPr>
            <w:r>
              <w:rPr>
                <w:b w:val="0"/>
                <w:bCs/>
                <w:sz w:val="24"/>
              </w:rPr>
              <w:t>Try to show kindness…in all that you do</w:t>
            </w:r>
          </w:p>
          <w:p w:rsidR="00286F27" w:rsidRDefault="00286F27" w:rsidP="00D17B92">
            <w:pPr>
              <w:jc w:val="left"/>
              <w:rPr>
                <w:b w:val="0"/>
                <w:bCs/>
                <w:sz w:val="24"/>
              </w:rPr>
            </w:pPr>
            <w:r>
              <w:rPr>
                <w:b w:val="0"/>
                <w:bCs/>
                <w:sz w:val="24"/>
              </w:rPr>
              <w:t>Be gentle and loving…in deed and in thought</w:t>
            </w:r>
          </w:p>
          <w:p w:rsidR="00286F27" w:rsidRDefault="00286F27" w:rsidP="00D17B92">
            <w:pPr>
              <w:jc w:val="left"/>
              <w:rPr>
                <w:b w:val="0"/>
                <w:bCs/>
                <w:sz w:val="24"/>
              </w:rPr>
            </w:pPr>
            <w:r>
              <w:rPr>
                <w:b w:val="0"/>
                <w:bCs/>
                <w:sz w:val="24"/>
              </w:rPr>
              <w:t>For these are the things…Jesus taught</w:t>
            </w:r>
          </w:p>
          <w:p w:rsidR="00BF0969" w:rsidRPr="00286F27" w:rsidRDefault="00BF0969" w:rsidP="00D17B92">
            <w:pPr>
              <w:jc w:val="left"/>
              <w:rPr>
                <w:b w:val="0"/>
                <w:bCs/>
                <w:sz w:val="24"/>
              </w:rPr>
            </w:pPr>
          </w:p>
        </w:tc>
      </w:tr>
      <w:tr w:rsidR="00491FA0" w:rsidRPr="009C544F" w:rsidTr="004D09E5">
        <w:trPr>
          <w:cantSplit/>
          <w:trHeight w:val="359"/>
        </w:trPr>
        <w:tc>
          <w:tcPr>
            <w:tcW w:w="10710" w:type="dxa"/>
          </w:tcPr>
          <w:p w:rsidR="00491FA0" w:rsidRPr="00071996" w:rsidRDefault="0047693B" w:rsidP="00071996">
            <w:pPr>
              <w:pStyle w:val="ListParagraph"/>
              <w:numPr>
                <w:ilvl w:val="0"/>
                <w:numId w:val="10"/>
              </w:numPr>
              <w:shd w:val="clear" w:color="auto" w:fill="D9D9D9" w:themeFill="background1" w:themeFillShade="D9"/>
              <w:ind w:left="345"/>
              <w:jc w:val="left"/>
              <w:rPr>
                <w:bCs/>
                <w:sz w:val="24"/>
              </w:rPr>
            </w:pPr>
            <w:r>
              <w:rPr>
                <w:bCs/>
                <w:sz w:val="24"/>
              </w:rPr>
              <w:lastRenderedPageBreak/>
              <w:t>I can be happier by LOVING others</w:t>
            </w:r>
            <w:r w:rsidR="004B5547">
              <w:rPr>
                <w:bCs/>
                <w:sz w:val="24"/>
              </w:rPr>
              <w:t>.</w:t>
            </w:r>
            <w:r w:rsidR="0017489A">
              <w:rPr>
                <w:bCs/>
                <w:sz w:val="24"/>
              </w:rPr>
              <w:t xml:space="preserve">  [3 minutes]</w:t>
            </w:r>
          </w:p>
          <w:p w:rsidR="0047693B" w:rsidRDefault="0047693B" w:rsidP="00071996">
            <w:pPr>
              <w:jc w:val="left"/>
              <w:rPr>
                <w:bCs/>
                <w:sz w:val="24"/>
                <w:highlight w:val="yellow"/>
              </w:rPr>
            </w:pPr>
          </w:p>
          <w:p w:rsidR="003B5600" w:rsidRDefault="00D17B92" w:rsidP="00071996">
            <w:pPr>
              <w:jc w:val="left"/>
              <w:rPr>
                <w:b w:val="0"/>
                <w:bCs/>
                <w:sz w:val="24"/>
              </w:rPr>
            </w:pPr>
            <w:proofErr w:type="gramStart"/>
            <w:r w:rsidRPr="00D17B92">
              <w:rPr>
                <w:bCs/>
                <w:sz w:val="24"/>
                <w:highlight w:val="green"/>
              </w:rPr>
              <w:t>ASK:</w:t>
            </w:r>
            <w:proofErr w:type="gramEnd"/>
            <w:r>
              <w:rPr>
                <w:bCs/>
                <w:sz w:val="24"/>
                <w:highlight w:val="green"/>
              </w:rPr>
              <w:t xml:space="preserve"> </w:t>
            </w:r>
            <w:r w:rsidRPr="00D17B92">
              <w:rPr>
                <w:bCs/>
                <w:sz w:val="24"/>
              </w:rPr>
              <w:t xml:space="preserve"> </w:t>
            </w:r>
            <w:r w:rsidRPr="00D17B92">
              <w:rPr>
                <w:b w:val="0"/>
                <w:bCs/>
                <w:sz w:val="24"/>
              </w:rPr>
              <w:t>What are some things people do to show you they love you?</w:t>
            </w:r>
            <w:r w:rsidR="00AF1A19">
              <w:rPr>
                <w:b w:val="0"/>
                <w:bCs/>
                <w:sz w:val="24"/>
              </w:rPr>
              <w:t xml:space="preserve">  (Give presents, h</w:t>
            </w:r>
            <w:r>
              <w:rPr>
                <w:b w:val="0"/>
                <w:bCs/>
                <w:sz w:val="24"/>
              </w:rPr>
              <w:t>ug</w:t>
            </w:r>
            <w:r w:rsidR="00AF1A19">
              <w:rPr>
                <w:b w:val="0"/>
                <w:bCs/>
                <w:sz w:val="24"/>
              </w:rPr>
              <w:t>s</w:t>
            </w:r>
            <w:r>
              <w:rPr>
                <w:b w:val="0"/>
                <w:bCs/>
                <w:sz w:val="24"/>
              </w:rPr>
              <w:t xml:space="preserve">, </w:t>
            </w:r>
            <w:r w:rsidR="00AF1A19">
              <w:rPr>
                <w:b w:val="0"/>
                <w:bCs/>
                <w:sz w:val="24"/>
              </w:rPr>
              <w:t xml:space="preserve">kind words, </w:t>
            </w:r>
            <w:r>
              <w:rPr>
                <w:b w:val="0"/>
                <w:bCs/>
                <w:sz w:val="24"/>
              </w:rPr>
              <w:t>kiss</w:t>
            </w:r>
            <w:r w:rsidR="00AF1A19">
              <w:rPr>
                <w:b w:val="0"/>
                <w:bCs/>
                <w:sz w:val="24"/>
              </w:rPr>
              <w:t>es</w:t>
            </w:r>
            <w:r>
              <w:rPr>
                <w:b w:val="0"/>
                <w:bCs/>
                <w:sz w:val="24"/>
              </w:rPr>
              <w:t>,</w:t>
            </w:r>
            <w:r w:rsidR="00AF1A19">
              <w:rPr>
                <w:b w:val="0"/>
                <w:bCs/>
                <w:sz w:val="24"/>
              </w:rPr>
              <w:t xml:space="preserve"> service, spend time with you, tell you they love you)</w:t>
            </w:r>
            <w:r>
              <w:rPr>
                <w:b w:val="0"/>
                <w:bCs/>
                <w:sz w:val="24"/>
              </w:rPr>
              <w:t xml:space="preserve"> </w:t>
            </w:r>
          </w:p>
          <w:p w:rsidR="003B5600" w:rsidRDefault="003B5600" w:rsidP="00071996">
            <w:pPr>
              <w:jc w:val="left"/>
              <w:rPr>
                <w:b w:val="0"/>
                <w:bCs/>
                <w:sz w:val="24"/>
              </w:rPr>
            </w:pPr>
          </w:p>
          <w:p w:rsidR="00AF1A19" w:rsidRDefault="00D17B92" w:rsidP="00071996">
            <w:pPr>
              <w:jc w:val="left"/>
              <w:rPr>
                <w:b w:val="0"/>
                <w:bCs/>
                <w:sz w:val="24"/>
              </w:rPr>
            </w:pPr>
            <w:r w:rsidRPr="0070362E">
              <w:rPr>
                <w:bCs/>
                <w:sz w:val="24"/>
                <w:highlight w:val="cyan"/>
              </w:rPr>
              <w:t>SA</w:t>
            </w:r>
            <w:r w:rsidR="00AF1A19">
              <w:rPr>
                <w:bCs/>
                <w:sz w:val="24"/>
                <w:highlight w:val="cyan"/>
              </w:rPr>
              <w:t>Y:</w:t>
            </w:r>
            <w:r w:rsidR="00AF1A19">
              <w:rPr>
                <w:b w:val="0"/>
                <w:bCs/>
                <w:sz w:val="24"/>
              </w:rPr>
              <w:t xml:space="preserve">  </w:t>
            </w:r>
            <w:r w:rsidR="00F2323A">
              <w:rPr>
                <w:b w:val="0"/>
                <w:bCs/>
                <w:sz w:val="24"/>
              </w:rPr>
              <w:t>If we want people to love us, we need to love them!</w:t>
            </w:r>
          </w:p>
          <w:p w:rsidR="003B5600" w:rsidRDefault="003B5600" w:rsidP="00071996">
            <w:pPr>
              <w:jc w:val="left"/>
              <w:rPr>
                <w:b w:val="0"/>
                <w:bCs/>
                <w:sz w:val="24"/>
              </w:rPr>
            </w:pPr>
          </w:p>
          <w:p w:rsidR="003B5600" w:rsidRDefault="003B5600" w:rsidP="00071996">
            <w:pPr>
              <w:jc w:val="left"/>
              <w:rPr>
                <w:b w:val="0"/>
                <w:bCs/>
                <w:sz w:val="24"/>
              </w:rPr>
            </w:pPr>
            <w:r w:rsidRPr="004467AD">
              <w:rPr>
                <w:bCs/>
                <w:sz w:val="24"/>
                <w:highlight w:val="magenta"/>
              </w:rPr>
              <w:t>ACTIVITY</w:t>
            </w:r>
            <w:r>
              <w:rPr>
                <w:bCs/>
                <w:sz w:val="24"/>
                <w:highlight w:val="magenta"/>
              </w:rPr>
              <w:t>:  Kissy Face</w:t>
            </w:r>
          </w:p>
          <w:p w:rsidR="00AF1A19" w:rsidRDefault="00AF1A19" w:rsidP="00071996">
            <w:pPr>
              <w:jc w:val="left"/>
              <w:rPr>
                <w:b w:val="0"/>
                <w:bCs/>
                <w:sz w:val="24"/>
              </w:rPr>
            </w:pPr>
          </w:p>
          <w:p w:rsidR="004467AD" w:rsidRPr="004467AD" w:rsidRDefault="00AF1A19" w:rsidP="00592925">
            <w:pPr>
              <w:pStyle w:val="ListParagraph"/>
              <w:numPr>
                <w:ilvl w:val="0"/>
                <w:numId w:val="19"/>
              </w:numPr>
              <w:jc w:val="left"/>
              <w:rPr>
                <w:bCs/>
                <w:sz w:val="24"/>
              </w:rPr>
            </w:pPr>
            <w:r w:rsidRPr="004467AD">
              <w:rPr>
                <w:b w:val="0"/>
                <w:bCs/>
                <w:sz w:val="24"/>
              </w:rPr>
              <w:t xml:space="preserve"> These </w:t>
            </w:r>
            <w:proofErr w:type="gramStart"/>
            <w:r w:rsidRPr="004467AD">
              <w:rPr>
                <w:b w:val="0"/>
                <w:bCs/>
                <w:sz w:val="24"/>
              </w:rPr>
              <w:t xml:space="preserve">are people </w:t>
            </w:r>
            <w:r w:rsidR="004467AD" w:rsidRPr="004467AD">
              <w:rPr>
                <w:b w:val="0"/>
                <w:bCs/>
                <w:sz w:val="24"/>
              </w:rPr>
              <w:t>who</w:t>
            </w:r>
            <w:proofErr w:type="gramEnd"/>
            <w:r w:rsidR="004467AD" w:rsidRPr="004467AD">
              <w:rPr>
                <w:b w:val="0"/>
                <w:bCs/>
                <w:sz w:val="24"/>
              </w:rPr>
              <w:t xml:space="preserve"> need our love</w:t>
            </w:r>
            <w:r w:rsidRPr="004467AD">
              <w:rPr>
                <w:b w:val="0"/>
                <w:bCs/>
                <w:sz w:val="24"/>
              </w:rPr>
              <w:t xml:space="preserve">.  (Post pictures of teachers, ward </w:t>
            </w:r>
          </w:p>
          <w:p w:rsidR="00AF1A19" w:rsidRPr="004467AD" w:rsidRDefault="004467AD" w:rsidP="004467AD">
            <w:pPr>
              <w:pStyle w:val="ListParagraph"/>
              <w:jc w:val="left"/>
              <w:rPr>
                <w:bCs/>
                <w:sz w:val="24"/>
              </w:rPr>
            </w:pPr>
            <w:r>
              <w:rPr>
                <w:b w:val="0"/>
                <w:bCs/>
                <w:sz w:val="24"/>
              </w:rPr>
              <w:t xml:space="preserve"> </w:t>
            </w:r>
            <w:r w:rsidR="00AF1A19" w:rsidRPr="004467AD">
              <w:rPr>
                <w:b w:val="0"/>
                <w:bCs/>
                <w:sz w:val="24"/>
              </w:rPr>
              <w:t xml:space="preserve">leaders, &amp; parents)  </w:t>
            </w:r>
          </w:p>
          <w:p w:rsidR="00AF1A19" w:rsidRPr="00AF1A19" w:rsidRDefault="00AF1A19" w:rsidP="00592925">
            <w:pPr>
              <w:pStyle w:val="ListParagraph"/>
              <w:numPr>
                <w:ilvl w:val="0"/>
                <w:numId w:val="19"/>
              </w:numPr>
              <w:jc w:val="left"/>
              <w:rPr>
                <w:bCs/>
                <w:sz w:val="24"/>
              </w:rPr>
            </w:pPr>
            <w:r w:rsidRPr="00AF1A19">
              <w:rPr>
                <w:b w:val="0"/>
                <w:bCs/>
                <w:sz w:val="24"/>
              </w:rPr>
              <w:t xml:space="preserve"> You are going to sing.</w:t>
            </w:r>
          </w:p>
          <w:p w:rsidR="00AF1A19" w:rsidRPr="00AF1A19" w:rsidRDefault="00AF1A19" w:rsidP="00592925">
            <w:pPr>
              <w:pStyle w:val="ListParagraph"/>
              <w:numPr>
                <w:ilvl w:val="0"/>
                <w:numId w:val="19"/>
              </w:numPr>
              <w:jc w:val="left"/>
              <w:rPr>
                <w:bCs/>
                <w:sz w:val="24"/>
              </w:rPr>
            </w:pPr>
            <w:r w:rsidRPr="00AF1A19">
              <w:rPr>
                <w:b w:val="0"/>
                <w:bCs/>
                <w:sz w:val="24"/>
              </w:rPr>
              <w:t xml:space="preserve"> </w:t>
            </w:r>
            <w:proofErr w:type="gramStart"/>
            <w:r>
              <w:rPr>
                <w:b w:val="0"/>
                <w:bCs/>
                <w:sz w:val="24"/>
              </w:rPr>
              <w:t>I’m</w:t>
            </w:r>
            <w:proofErr w:type="gramEnd"/>
            <w:r>
              <w:rPr>
                <w:b w:val="0"/>
                <w:bCs/>
                <w:sz w:val="24"/>
              </w:rPr>
              <w:t xml:space="preserve"> </w:t>
            </w:r>
            <w:r w:rsidRPr="00AF1A19">
              <w:rPr>
                <w:b w:val="0"/>
                <w:bCs/>
                <w:sz w:val="24"/>
              </w:rPr>
              <w:t>going to watch for super singers.</w:t>
            </w:r>
          </w:p>
          <w:p w:rsidR="004467AD" w:rsidRPr="004467AD" w:rsidRDefault="00AF1A19" w:rsidP="00592925">
            <w:pPr>
              <w:pStyle w:val="ListParagraph"/>
              <w:numPr>
                <w:ilvl w:val="0"/>
                <w:numId w:val="19"/>
              </w:numPr>
              <w:jc w:val="left"/>
              <w:rPr>
                <w:bCs/>
                <w:sz w:val="24"/>
              </w:rPr>
            </w:pPr>
            <w:r w:rsidRPr="00AF1A19">
              <w:rPr>
                <w:b w:val="0"/>
                <w:bCs/>
                <w:sz w:val="24"/>
              </w:rPr>
              <w:t xml:space="preserve"> Super singers </w:t>
            </w:r>
            <w:r>
              <w:rPr>
                <w:b w:val="0"/>
                <w:bCs/>
                <w:sz w:val="24"/>
              </w:rPr>
              <w:t>will</w:t>
            </w:r>
            <w:r w:rsidRPr="00AF1A19">
              <w:rPr>
                <w:b w:val="0"/>
                <w:bCs/>
                <w:sz w:val="24"/>
              </w:rPr>
              <w:t xml:space="preserve"> choose love to give them.  </w:t>
            </w:r>
            <w:r w:rsidR="004467AD">
              <w:rPr>
                <w:b w:val="0"/>
                <w:bCs/>
                <w:sz w:val="24"/>
              </w:rPr>
              <w:t xml:space="preserve">(Let them choose from pictures with </w:t>
            </w:r>
          </w:p>
          <w:p w:rsidR="00D17B92" w:rsidRPr="004467AD" w:rsidRDefault="004467AD" w:rsidP="004467AD">
            <w:pPr>
              <w:pStyle w:val="ListParagraph"/>
              <w:jc w:val="left"/>
              <w:rPr>
                <w:bCs/>
                <w:sz w:val="24"/>
              </w:rPr>
            </w:pPr>
            <w:r>
              <w:rPr>
                <w:b w:val="0"/>
                <w:bCs/>
                <w:sz w:val="24"/>
              </w:rPr>
              <w:t xml:space="preserve"> magnets, or distribute stickers of presents, speech bubbles, kisses, and clocks)</w:t>
            </w:r>
          </w:p>
          <w:p w:rsidR="004467AD" w:rsidRPr="00AF1A19" w:rsidRDefault="004467AD" w:rsidP="00592925">
            <w:pPr>
              <w:pStyle w:val="ListParagraph"/>
              <w:numPr>
                <w:ilvl w:val="0"/>
                <w:numId w:val="19"/>
              </w:numPr>
              <w:jc w:val="left"/>
              <w:rPr>
                <w:bCs/>
                <w:sz w:val="24"/>
              </w:rPr>
            </w:pPr>
            <w:r>
              <w:rPr>
                <w:b w:val="0"/>
                <w:bCs/>
                <w:sz w:val="24"/>
              </w:rPr>
              <w:t xml:space="preserve"> </w:t>
            </w:r>
            <w:proofErr w:type="gramStart"/>
            <w:r>
              <w:rPr>
                <w:b w:val="0"/>
                <w:bCs/>
                <w:sz w:val="24"/>
              </w:rPr>
              <w:t>Let’s</w:t>
            </w:r>
            <w:proofErr w:type="gramEnd"/>
            <w:r>
              <w:rPr>
                <w:b w:val="0"/>
                <w:bCs/>
                <w:sz w:val="24"/>
              </w:rPr>
              <w:t xml:space="preserve"> cover them in love before the song ends!</w:t>
            </w:r>
          </w:p>
          <w:p w:rsidR="00D17B92" w:rsidRDefault="00D17B92" w:rsidP="00071996">
            <w:pPr>
              <w:jc w:val="left"/>
              <w:rPr>
                <w:bCs/>
                <w:sz w:val="24"/>
                <w:highlight w:val="yellow"/>
              </w:rPr>
            </w:pPr>
          </w:p>
          <w:p w:rsidR="00071996" w:rsidRDefault="00071996" w:rsidP="00071996">
            <w:pPr>
              <w:jc w:val="left"/>
              <w:rPr>
                <w:b w:val="0"/>
                <w:bCs/>
                <w:i/>
                <w:sz w:val="24"/>
              </w:rPr>
            </w:pPr>
            <w:r w:rsidRPr="003B0864">
              <w:rPr>
                <w:bCs/>
                <w:sz w:val="24"/>
                <w:highlight w:val="yellow"/>
              </w:rPr>
              <w:t>SING:</w:t>
            </w:r>
            <w:r w:rsidRPr="003B0864">
              <w:rPr>
                <w:b w:val="0"/>
                <w:bCs/>
                <w:sz w:val="24"/>
                <w:highlight w:val="yellow"/>
              </w:rPr>
              <w:t xml:space="preserve">  </w:t>
            </w:r>
            <w:r w:rsidR="0047693B" w:rsidRPr="00926372">
              <w:rPr>
                <w:b w:val="0"/>
                <w:bCs/>
                <w:i/>
                <w:sz w:val="24"/>
                <w:highlight w:val="yellow"/>
              </w:rPr>
              <w:t xml:space="preserve">Jesus Said Love Everyone – 61 </w:t>
            </w:r>
            <w:r w:rsidR="00F61401">
              <w:rPr>
                <w:b w:val="0"/>
                <w:bCs/>
                <w:i/>
                <w:sz w:val="24"/>
                <w:highlight w:val="yellow"/>
              </w:rPr>
              <w:t xml:space="preserve">(Actions) </w:t>
            </w:r>
            <w:r w:rsidR="0047693B" w:rsidRPr="00926372">
              <w:rPr>
                <w:b w:val="0"/>
                <w:bCs/>
                <w:i/>
                <w:sz w:val="24"/>
                <w:highlight w:val="yellow"/>
              </w:rPr>
              <w:t>OR A Happy Family – 19</w:t>
            </w:r>
            <w:r w:rsidR="00D17B92">
              <w:rPr>
                <w:b w:val="0"/>
                <w:bCs/>
                <w:i/>
                <w:sz w:val="24"/>
                <w:highlight w:val="yellow"/>
              </w:rPr>
              <w:t>8 (Kissy face game)</w:t>
            </w:r>
          </w:p>
          <w:p w:rsidR="00F2323A" w:rsidRDefault="00F2323A" w:rsidP="00071996">
            <w:pPr>
              <w:jc w:val="left"/>
              <w:rPr>
                <w:b w:val="0"/>
                <w:bCs/>
                <w:i/>
                <w:sz w:val="24"/>
              </w:rPr>
            </w:pPr>
          </w:p>
          <w:p w:rsidR="00F2323A" w:rsidRDefault="00F2323A" w:rsidP="00071996">
            <w:pPr>
              <w:jc w:val="left"/>
              <w:rPr>
                <w:b w:val="0"/>
                <w:bCs/>
                <w:sz w:val="24"/>
              </w:rPr>
            </w:pPr>
            <w:r>
              <w:rPr>
                <w:b w:val="0"/>
                <w:bCs/>
                <w:sz w:val="24"/>
              </w:rPr>
              <w:t>[Repeat the game, singing one or both songs multiple times until time to move on]</w:t>
            </w:r>
          </w:p>
          <w:p w:rsidR="003B5600" w:rsidRDefault="003B5600" w:rsidP="00071996">
            <w:pPr>
              <w:jc w:val="left"/>
              <w:rPr>
                <w:b w:val="0"/>
                <w:bCs/>
                <w:sz w:val="24"/>
              </w:rPr>
            </w:pPr>
          </w:p>
          <w:p w:rsidR="003B5600" w:rsidRPr="00F2323A" w:rsidRDefault="003B5600" w:rsidP="003B5600">
            <w:pPr>
              <w:jc w:val="left"/>
              <w:rPr>
                <w:b w:val="0"/>
                <w:bCs/>
                <w:sz w:val="24"/>
              </w:rPr>
            </w:pPr>
            <w:r w:rsidRPr="003B5600">
              <w:rPr>
                <w:bCs/>
                <w:sz w:val="24"/>
                <w:highlight w:val="cyan"/>
              </w:rPr>
              <w:t>SAY:</w:t>
            </w:r>
            <w:r>
              <w:rPr>
                <w:bCs/>
                <w:sz w:val="24"/>
              </w:rPr>
              <w:t xml:space="preserve">  </w:t>
            </w:r>
            <w:r>
              <w:rPr>
                <w:b w:val="0"/>
                <w:bCs/>
                <w:sz w:val="24"/>
              </w:rPr>
              <w:t xml:space="preserve">We get to </w:t>
            </w:r>
            <w:r>
              <w:rPr>
                <w:b w:val="0"/>
                <w:bCs/>
                <w:i/>
                <w:sz w:val="24"/>
                <w:u w:val="single"/>
              </w:rPr>
              <w:t>choose</w:t>
            </w:r>
            <w:r>
              <w:rPr>
                <w:b w:val="0"/>
                <w:bCs/>
                <w:sz w:val="24"/>
              </w:rPr>
              <w:t xml:space="preserve"> how we show love to others, and sometimes, the small ways are the best.  For example, we </w:t>
            </w:r>
            <w:proofErr w:type="gramStart"/>
            <w:r>
              <w:rPr>
                <w:b w:val="0"/>
                <w:bCs/>
                <w:sz w:val="24"/>
              </w:rPr>
              <w:t>don’t</w:t>
            </w:r>
            <w:proofErr w:type="gramEnd"/>
            <w:r>
              <w:rPr>
                <w:b w:val="0"/>
                <w:bCs/>
                <w:sz w:val="24"/>
              </w:rPr>
              <w:t xml:space="preserve"> have to give big expensive presents to all of our friends to prove that we love them, and we don’t have to kiss someone we don’t know, etc.</w:t>
            </w:r>
          </w:p>
          <w:p w:rsidR="00AB5751" w:rsidRPr="00943B8B" w:rsidRDefault="00AB5751" w:rsidP="0017489A">
            <w:pPr>
              <w:jc w:val="left"/>
              <w:rPr>
                <w:b w:val="0"/>
                <w:bCs/>
                <w:i/>
                <w:sz w:val="24"/>
              </w:rPr>
            </w:pPr>
          </w:p>
        </w:tc>
      </w:tr>
      <w:tr w:rsidR="00D95DE9" w:rsidRPr="009C544F" w:rsidTr="004D09E5">
        <w:trPr>
          <w:cantSplit/>
          <w:trHeight w:val="359"/>
        </w:trPr>
        <w:tc>
          <w:tcPr>
            <w:tcW w:w="10710" w:type="dxa"/>
          </w:tcPr>
          <w:p w:rsidR="00D95DE9" w:rsidRDefault="00D95DE9" w:rsidP="00D95DE9">
            <w:pPr>
              <w:pStyle w:val="ListParagraph"/>
              <w:numPr>
                <w:ilvl w:val="0"/>
                <w:numId w:val="10"/>
              </w:numPr>
              <w:shd w:val="clear" w:color="auto" w:fill="D9D9D9" w:themeFill="background1" w:themeFillShade="D9"/>
              <w:ind w:left="345"/>
              <w:jc w:val="left"/>
              <w:rPr>
                <w:bCs/>
                <w:sz w:val="24"/>
              </w:rPr>
            </w:pPr>
            <w:r w:rsidRPr="00425E40">
              <w:rPr>
                <w:bCs/>
                <w:sz w:val="24"/>
              </w:rPr>
              <w:t xml:space="preserve">I </w:t>
            </w:r>
            <w:r w:rsidR="0047693B">
              <w:rPr>
                <w:bCs/>
                <w:sz w:val="24"/>
              </w:rPr>
              <w:t>can be happier by BEING KIND</w:t>
            </w:r>
            <w:r w:rsidR="0047693B">
              <w:rPr>
                <w:b w:val="0"/>
                <w:bCs/>
                <w:sz w:val="24"/>
              </w:rPr>
              <w:t xml:space="preserve"> </w:t>
            </w:r>
            <w:r w:rsidR="0047693B">
              <w:rPr>
                <w:bCs/>
                <w:sz w:val="24"/>
              </w:rPr>
              <w:t>to others</w:t>
            </w:r>
            <w:r w:rsidR="002F10B7">
              <w:rPr>
                <w:bCs/>
                <w:sz w:val="24"/>
              </w:rPr>
              <w:t>.</w:t>
            </w:r>
            <w:r w:rsidR="00F2323A">
              <w:rPr>
                <w:bCs/>
                <w:sz w:val="24"/>
              </w:rPr>
              <w:t xml:space="preserve">  [5</w:t>
            </w:r>
            <w:r w:rsidR="0017489A">
              <w:rPr>
                <w:bCs/>
                <w:sz w:val="24"/>
              </w:rPr>
              <w:t xml:space="preserve"> minutes]</w:t>
            </w:r>
          </w:p>
          <w:p w:rsidR="00D95DE9" w:rsidRDefault="00D95DE9" w:rsidP="00D95DE9">
            <w:pPr>
              <w:jc w:val="left"/>
              <w:rPr>
                <w:bCs/>
                <w:sz w:val="24"/>
                <w:highlight w:val="yellow"/>
              </w:rPr>
            </w:pPr>
          </w:p>
          <w:p w:rsidR="003B5600" w:rsidRDefault="003B5600" w:rsidP="003B5600">
            <w:pPr>
              <w:jc w:val="left"/>
              <w:rPr>
                <w:b w:val="0"/>
                <w:bCs/>
                <w:sz w:val="24"/>
              </w:rPr>
            </w:pPr>
            <w:r w:rsidRPr="003B5600">
              <w:rPr>
                <w:bCs/>
                <w:sz w:val="24"/>
                <w:highlight w:val="cyan"/>
              </w:rPr>
              <w:t>SAY:</w:t>
            </w:r>
            <w:r>
              <w:rPr>
                <w:bCs/>
                <w:sz w:val="24"/>
              </w:rPr>
              <w:t xml:space="preserve">  </w:t>
            </w:r>
            <w:r>
              <w:rPr>
                <w:b w:val="0"/>
                <w:bCs/>
                <w:sz w:val="24"/>
              </w:rPr>
              <w:t xml:space="preserve">It can be easy to love people who are like us or those we enjoy spending time with, but Jesus said we should love EVERYONE.  </w:t>
            </w:r>
          </w:p>
          <w:p w:rsidR="003B5600" w:rsidRDefault="003B5600" w:rsidP="003B5600">
            <w:pPr>
              <w:jc w:val="left"/>
              <w:rPr>
                <w:b w:val="0"/>
                <w:bCs/>
                <w:sz w:val="24"/>
              </w:rPr>
            </w:pPr>
          </w:p>
          <w:p w:rsidR="003B5600" w:rsidRDefault="003B5600" w:rsidP="003B5600">
            <w:pPr>
              <w:jc w:val="left"/>
              <w:rPr>
                <w:b w:val="0"/>
                <w:bCs/>
                <w:sz w:val="24"/>
              </w:rPr>
            </w:pPr>
            <w:proofErr w:type="gramStart"/>
            <w:r>
              <w:rPr>
                <w:b w:val="0"/>
                <w:bCs/>
                <w:sz w:val="24"/>
              </w:rPr>
              <w:t>I’m</w:t>
            </w:r>
            <w:proofErr w:type="gramEnd"/>
            <w:r>
              <w:rPr>
                <w:b w:val="0"/>
                <w:bCs/>
                <w:sz w:val="24"/>
              </w:rPr>
              <w:t xml:space="preserve"> going to sing you a story about that, then you get to try it.</w:t>
            </w:r>
          </w:p>
          <w:p w:rsidR="003845E4" w:rsidRDefault="003845E4" w:rsidP="003B5600">
            <w:pPr>
              <w:jc w:val="left"/>
              <w:rPr>
                <w:b w:val="0"/>
                <w:bCs/>
                <w:sz w:val="24"/>
              </w:rPr>
            </w:pPr>
          </w:p>
          <w:p w:rsidR="003845E4" w:rsidRDefault="003845E4" w:rsidP="003845E4">
            <w:pPr>
              <w:jc w:val="left"/>
              <w:rPr>
                <w:b w:val="0"/>
                <w:bCs/>
                <w:i/>
                <w:sz w:val="24"/>
              </w:rPr>
            </w:pPr>
            <w:r w:rsidRPr="00913E3A">
              <w:rPr>
                <w:bCs/>
                <w:sz w:val="24"/>
                <w:highlight w:val="yellow"/>
              </w:rPr>
              <w:t>SING</w:t>
            </w:r>
            <w:r w:rsidRPr="00926372">
              <w:rPr>
                <w:bCs/>
                <w:sz w:val="24"/>
                <w:highlight w:val="yellow"/>
              </w:rPr>
              <w:t xml:space="preserve">:  </w:t>
            </w:r>
            <w:r w:rsidRPr="004467AD">
              <w:rPr>
                <w:b w:val="0"/>
                <w:bCs/>
                <w:i/>
                <w:sz w:val="24"/>
                <w:highlight w:val="yellow"/>
              </w:rPr>
              <w:t>I’ll Walk With You – 140 (with spoon story</w:t>
            </w:r>
            <w:r>
              <w:rPr>
                <w:b w:val="0"/>
                <w:bCs/>
                <w:i/>
                <w:sz w:val="24"/>
                <w:highlight w:val="yellow"/>
              </w:rPr>
              <w:t xml:space="preserve">) </w:t>
            </w:r>
            <w:r w:rsidRPr="00F2323A">
              <w:rPr>
                <w:b w:val="0"/>
                <w:bCs/>
                <w:sz w:val="24"/>
                <w:highlight w:val="yellow"/>
              </w:rPr>
              <w:t xml:space="preserve">OR </w:t>
            </w:r>
            <w:r w:rsidRPr="00926372">
              <w:rPr>
                <w:b w:val="0"/>
                <w:bCs/>
                <w:i/>
                <w:sz w:val="24"/>
                <w:highlight w:val="yellow"/>
              </w:rPr>
              <w:t xml:space="preserve">A Special Gift is Kindness </w:t>
            </w:r>
            <w:r>
              <w:rPr>
                <w:b w:val="0"/>
                <w:bCs/>
                <w:i/>
                <w:sz w:val="24"/>
                <w:highlight w:val="yellow"/>
              </w:rPr>
              <w:t>–</w:t>
            </w:r>
            <w:r w:rsidRPr="00926372">
              <w:rPr>
                <w:b w:val="0"/>
                <w:bCs/>
                <w:i/>
                <w:sz w:val="24"/>
                <w:highlight w:val="yellow"/>
              </w:rPr>
              <w:t xml:space="preserve"> </w:t>
            </w:r>
            <w:r w:rsidRPr="004467AD">
              <w:rPr>
                <w:b w:val="0"/>
                <w:bCs/>
                <w:i/>
                <w:sz w:val="24"/>
                <w:highlight w:val="yellow"/>
              </w:rPr>
              <w:t>145a (with flipchart</w:t>
            </w:r>
            <w:r>
              <w:rPr>
                <w:b w:val="0"/>
                <w:bCs/>
                <w:i/>
                <w:sz w:val="24"/>
                <w:highlight w:val="yellow"/>
              </w:rPr>
              <w:t>) [if pressed for time]</w:t>
            </w:r>
          </w:p>
          <w:p w:rsidR="003B5600" w:rsidRDefault="003B5600" w:rsidP="00D95DE9">
            <w:pPr>
              <w:jc w:val="left"/>
              <w:rPr>
                <w:b w:val="0"/>
                <w:bCs/>
                <w:i/>
                <w:sz w:val="24"/>
              </w:rPr>
            </w:pPr>
          </w:p>
          <w:p w:rsidR="003B5600" w:rsidRDefault="003B5600" w:rsidP="00D95DE9">
            <w:pPr>
              <w:jc w:val="left"/>
              <w:rPr>
                <w:bCs/>
                <w:sz w:val="24"/>
              </w:rPr>
            </w:pPr>
            <w:r w:rsidRPr="004467AD">
              <w:rPr>
                <w:bCs/>
                <w:sz w:val="24"/>
                <w:highlight w:val="magenta"/>
              </w:rPr>
              <w:t>ACTIVITY</w:t>
            </w:r>
            <w:r>
              <w:rPr>
                <w:bCs/>
                <w:sz w:val="24"/>
                <w:highlight w:val="magenta"/>
              </w:rPr>
              <w:t>:  Sing-a-Story with Spoons</w:t>
            </w:r>
            <w:r w:rsidRPr="003B5600">
              <w:rPr>
                <w:bCs/>
                <w:sz w:val="24"/>
              </w:rPr>
              <w:t xml:space="preserve"> </w:t>
            </w:r>
            <w:r w:rsidRPr="003B5600">
              <w:rPr>
                <w:b w:val="0"/>
                <w:bCs/>
                <w:sz w:val="24"/>
              </w:rPr>
              <w:t>– Now you try it with me.</w:t>
            </w:r>
            <w:r>
              <w:rPr>
                <w:bCs/>
                <w:sz w:val="24"/>
                <w:highlight w:val="magenta"/>
              </w:rPr>
              <w:t xml:space="preserve">  </w:t>
            </w:r>
          </w:p>
          <w:p w:rsidR="003845E4" w:rsidRDefault="003845E4" w:rsidP="00D95DE9">
            <w:pPr>
              <w:jc w:val="left"/>
              <w:rPr>
                <w:bCs/>
                <w:sz w:val="24"/>
              </w:rPr>
            </w:pPr>
          </w:p>
          <w:p w:rsidR="003B5600" w:rsidRPr="003B5600" w:rsidRDefault="003B5600" w:rsidP="00D95DE9">
            <w:pPr>
              <w:jc w:val="left"/>
              <w:rPr>
                <w:b w:val="0"/>
                <w:bCs/>
                <w:i/>
                <w:sz w:val="24"/>
              </w:rPr>
            </w:pPr>
            <w:r w:rsidRPr="003B5600">
              <w:rPr>
                <w:bCs/>
                <w:sz w:val="24"/>
                <w:highlight w:val="cyan"/>
              </w:rPr>
              <w:t>SAY:</w:t>
            </w:r>
            <w:r>
              <w:rPr>
                <w:bCs/>
                <w:sz w:val="24"/>
              </w:rPr>
              <w:t xml:space="preserve">  </w:t>
            </w:r>
            <w:r>
              <w:rPr>
                <w:b w:val="0"/>
                <w:bCs/>
                <w:sz w:val="24"/>
              </w:rPr>
              <w:t xml:space="preserve">This week, I am going to try to be nice to ALL the people around me.  I hope </w:t>
            </w:r>
            <w:proofErr w:type="gramStart"/>
            <w:r>
              <w:rPr>
                <w:b w:val="0"/>
                <w:bCs/>
                <w:sz w:val="24"/>
              </w:rPr>
              <w:t>you’ll</w:t>
            </w:r>
            <w:proofErr w:type="gramEnd"/>
            <w:r>
              <w:rPr>
                <w:b w:val="0"/>
                <w:bCs/>
                <w:sz w:val="24"/>
              </w:rPr>
              <w:t xml:space="preserve"> try that too and then tell me how it goes next week!</w:t>
            </w:r>
          </w:p>
          <w:p w:rsidR="00D95DE9" w:rsidRDefault="00D95DE9" w:rsidP="0017489A">
            <w:pPr>
              <w:jc w:val="left"/>
              <w:rPr>
                <w:bCs/>
                <w:sz w:val="24"/>
              </w:rPr>
            </w:pPr>
          </w:p>
        </w:tc>
      </w:tr>
      <w:tr w:rsidR="00D95DE9" w:rsidRPr="009C544F" w:rsidTr="004D09E5">
        <w:trPr>
          <w:cantSplit/>
          <w:trHeight w:val="359"/>
        </w:trPr>
        <w:tc>
          <w:tcPr>
            <w:tcW w:w="10710" w:type="dxa"/>
          </w:tcPr>
          <w:p w:rsidR="00D95DE9" w:rsidRPr="000E2937" w:rsidRDefault="00D95DE9" w:rsidP="00D95DE9">
            <w:pPr>
              <w:pStyle w:val="ListParagraph"/>
              <w:numPr>
                <w:ilvl w:val="0"/>
                <w:numId w:val="10"/>
              </w:numPr>
              <w:shd w:val="clear" w:color="auto" w:fill="D9D9D9" w:themeFill="background1" w:themeFillShade="D9"/>
              <w:ind w:left="345"/>
              <w:jc w:val="left"/>
              <w:rPr>
                <w:b w:val="0"/>
                <w:bCs/>
                <w:sz w:val="24"/>
              </w:rPr>
            </w:pPr>
            <w:r w:rsidRPr="000E2937">
              <w:rPr>
                <w:bCs/>
                <w:sz w:val="24"/>
              </w:rPr>
              <w:lastRenderedPageBreak/>
              <w:t xml:space="preserve">I can </w:t>
            </w:r>
            <w:r w:rsidR="0047693B">
              <w:rPr>
                <w:bCs/>
                <w:sz w:val="24"/>
              </w:rPr>
              <w:t>be happier by SERVING others</w:t>
            </w:r>
            <w:r>
              <w:rPr>
                <w:bCs/>
                <w:sz w:val="24"/>
              </w:rPr>
              <w:t>.</w:t>
            </w:r>
            <w:r w:rsidR="0017489A">
              <w:rPr>
                <w:bCs/>
                <w:sz w:val="24"/>
              </w:rPr>
              <w:t xml:space="preserve">  [</w:t>
            </w:r>
            <w:r w:rsidR="00BF0969">
              <w:rPr>
                <w:bCs/>
                <w:sz w:val="24"/>
              </w:rPr>
              <w:t>3 minutes]</w:t>
            </w:r>
          </w:p>
          <w:p w:rsidR="00D95DE9" w:rsidRDefault="00D95DE9" w:rsidP="00D95DE9">
            <w:pPr>
              <w:jc w:val="left"/>
              <w:rPr>
                <w:bCs/>
                <w:sz w:val="12"/>
                <w:szCs w:val="12"/>
                <w:highlight w:val="yellow"/>
              </w:rPr>
            </w:pPr>
          </w:p>
          <w:p w:rsidR="002F10B7" w:rsidRDefault="002F10B7" w:rsidP="00D95DE9">
            <w:pPr>
              <w:jc w:val="left"/>
              <w:rPr>
                <w:b w:val="0"/>
                <w:bCs/>
                <w:sz w:val="12"/>
                <w:szCs w:val="12"/>
                <w:highlight w:val="cyan"/>
              </w:rPr>
            </w:pPr>
          </w:p>
          <w:p w:rsidR="003845E4" w:rsidRDefault="003B5600" w:rsidP="00D95DE9">
            <w:pPr>
              <w:jc w:val="left"/>
              <w:rPr>
                <w:b w:val="0"/>
                <w:bCs/>
                <w:sz w:val="24"/>
              </w:rPr>
            </w:pPr>
            <w:r w:rsidRPr="003B5600">
              <w:rPr>
                <w:bCs/>
                <w:sz w:val="24"/>
                <w:highlight w:val="cyan"/>
              </w:rPr>
              <w:t>SAY:</w:t>
            </w:r>
            <w:r>
              <w:rPr>
                <w:bCs/>
                <w:sz w:val="24"/>
              </w:rPr>
              <w:t xml:space="preserve">  </w:t>
            </w:r>
            <w:r>
              <w:rPr>
                <w:b w:val="0"/>
                <w:bCs/>
                <w:sz w:val="24"/>
              </w:rPr>
              <w:t xml:space="preserve">Another thing Jesus did was </w:t>
            </w:r>
            <w:r w:rsidR="003845E4">
              <w:rPr>
                <w:b w:val="0"/>
                <w:bCs/>
                <w:sz w:val="24"/>
              </w:rPr>
              <w:t xml:space="preserve">to help the people around Him. </w:t>
            </w:r>
          </w:p>
          <w:p w:rsidR="003845E4" w:rsidRDefault="003845E4" w:rsidP="00D95DE9">
            <w:pPr>
              <w:jc w:val="left"/>
              <w:rPr>
                <w:b w:val="0"/>
                <w:bCs/>
                <w:sz w:val="24"/>
              </w:rPr>
            </w:pPr>
          </w:p>
          <w:p w:rsidR="00BC0AE6" w:rsidRDefault="00BC0AE6" w:rsidP="00D95DE9">
            <w:pPr>
              <w:jc w:val="left"/>
              <w:rPr>
                <w:bCs/>
                <w:sz w:val="24"/>
              </w:rPr>
            </w:pPr>
            <w:r>
              <w:rPr>
                <w:bCs/>
                <w:sz w:val="24"/>
                <w:highlight w:val="yellow"/>
              </w:rPr>
              <w:t>JUNIOR</w:t>
            </w:r>
          </w:p>
          <w:p w:rsidR="00BC0AE6" w:rsidRDefault="00BC0AE6" w:rsidP="00D95DE9">
            <w:pPr>
              <w:jc w:val="left"/>
              <w:rPr>
                <w:b w:val="0"/>
                <w:bCs/>
                <w:sz w:val="24"/>
              </w:rPr>
            </w:pPr>
          </w:p>
          <w:p w:rsidR="003845E4" w:rsidRDefault="003845E4" w:rsidP="00BC0AE6">
            <w:pPr>
              <w:ind w:left="360"/>
              <w:jc w:val="left"/>
              <w:rPr>
                <w:bCs/>
                <w:sz w:val="24"/>
                <w:highlight w:val="magenta"/>
              </w:rPr>
            </w:pPr>
            <w:r w:rsidRPr="004467AD">
              <w:rPr>
                <w:bCs/>
                <w:sz w:val="24"/>
                <w:highlight w:val="magenta"/>
              </w:rPr>
              <w:t>ACTIVITY</w:t>
            </w:r>
            <w:r>
              <w:rPr>
                <w:bCs/>
                <w:sz w:val="24"/>
                <w:highlight w:val="magenta"/>
              </w:rPr>
              <w:t xml:space="preserve"> 1:  Popcorn with </w:t>
            </w:r>
            <w:proofErr w:type="spellStart"/>
            <w:r>
              <w:rPr>
                <w:bCs/>
                <w:sz w:val="24"/>
                <w:highlight w:val="magenta"/>
              </w:rPr>
              <w:t>Gs</w:t>
            </w:r>
            <w:proofErr w:type="spellEnd"/>
            <w:r>
              <w:rPr>
                <w:bCs/>
                <w:sz w:val="24"/>
                <w:highlight w:val="magenta"/>
              </w:rPr>
              <w:t xml:space="preserve">   </w:t>
            </w:r>
          </w:p>
          <w:p w:rsidR="003845E4" w:rsidRDefault="003845E4" w:rsidP="00BC0AE6">
            <w:pPr>
              <w:ind w:left="360"/>
              <w:jc w:val="left"/>
              <w:rPr>
                <w:bCs/>
                <w:sz w:val="24"/>
                <w:highlight w:val="magenta"/>
              </w:rPr>
            </w:pPr>
          </w:p>
          <w:p w:rsidR="003845E4" w:rsidRDefault="003845E4" w:rsidP="00BC0AE6">
            <w:pPr>
              <w:pStyle w:val="ListParagraph"/>
              <w:numPr>
                <w:ilvl w:val="0"/>
                <w:numId w:val="24"/>
              </w:numPr>
              <w:ind w:left="1080"/>
              <w:jc w:val="left"/>
              <w:rPr>
                <w:b w:val="0"/>
                <w:bCs/>
                <w:sz w:val="24"/>
              </w:rPr>
            </w:pPr>
            <w:r>
              <w:rPr>
                <w:b w:val="0"/>
                <w:bCs/>
                <w:sz w:val="24"/>
              </w:rPr>
              <w:t>What sound does a G make?  [Yes, [g] like “</w:t>
            </w:r>
            <w:r w:rsidRPr="003845E4">
              <w:rPr>
                <w:b w:val="0"/>
                <w:bCs/>
                <w:sz w:val="24"/>
                <w:u w:val="single"/>
              </w:rPr>
              <w:t>g</w:t>
            </w:r>
            <w:r>
              <w:rPr>
                <w:b w:val="0"/>
                <w:bCs/>
                <w:sz w:val="24"/>
              </w:rPr>
              <w:t>ive”]</w:t>
            </w:r>
          </w:p>
          <w:p w:rsidR="003845E4" w:rsidRDefault="003845E4" w:rsidP="00BC0AE6">
            <w:pPr>
              <w:pStyle w:val="ListParagraph"/>
              <w:numPr>
                <w:ilvl w:val="0"/>
                <w:numId w:val="24"/>
              </w:numPr>
              <w:ind w:left="1080"/>
              <w:jc w:val="left"/>
              <w:rPr>
                <w:b w:val="0"/>
                <w:bCs/>
                <w:sz w:val="24"/>
              </w:rPr>
            </w:pPr>
            <w:r w:rsidRPr="003845E4">
              <w:rPr>
                <w:b w:val="0"/>
                <w:bCs/>
                <w:sz w:val="24"/>
              </w:rPr>
              <w:t xml:space="preserve">Every time you </w:t>
            </w:r>
            <w:r>
              <w:rPr>
                <w:b w:val="0"/>
                <w:bCs/>
                <w:sz w:val="24"/>
              </w:rPr>
              <w:t>hear a G, stand up.</w:t>
            </w:r>
          </w:p>
          <w:p w:rsidR="003845E4" w:rsidRDefault="003845E4" w:rsidP="00BC0AE6">
            <w:pPr>
              <w:pStyle w:val="ListParagraph"/>
              <w:numPr>
                <w:ilvl w:val="0"/>
                <w:numId w:val="24"/>
              </w:numPr>
              <w:ind w:left="1080"/>
              <w:jc w:val="left"/>
              <w:rPr>
                <w:b w:val="0"/>
                <w:bCs/>
                <w:sz w:val="24"/>
              </w:rPr>
            </w:pPr>
            <w:r>
              <w:rPr>
                <w:b w:val="0"/>
                <w:bCs/>
                <w:sz w:val="24"/>
              </w:rPr>
              <w:t xml:space="preserve">If you are already standing up, sit down.   </w:t>
            </w:r>
          </w:p>
          <w:p w:rsidR="003845E4" w:rsidRDefault="003845E4" w:rsidP="00BC0AE6">
            <w:pPr>
              <w:pStyle w:val="ListParagraph"/>
              <w:numPr>
                <w:ilvl w:val="0"/>
                <w:numId w:val="24"/>
              </w:numPr>
              <w:ind w:left="1080"/>
              <w:jc w:val="left"/>
              <w:rPr>
                <w:b w:val="0"/>
                <w:bCs/>
                <w:sz w:val="24"/>
              </w:rPr>
            </w:pPr>
            <w:proofErr w:type="gramStart"/>
            <w:r>
              <w:rPr>
                <w:b w:val="0"/>
                <w:bCs/>
                <w:sz w:val="24"/>
              </w:rPr>
              <w:t>Let’s</w:t>
            </w:r>
            <w:proofErr w:type="gramEnd"/>
            <w:r>
              <w:rPr>
                <w:b w:val="0"/>
                <w:bCs/>
                <w:sz w:val="24"/>
              </w:rPr>
              <w:t xml:space="preserve"> try it!  [Model it by standing and sitting with the children </w:t>
            </w:r>
            <w:r w:rsidRPr="003845E4">
              <w:rPr>
                <w:b w:val="0"/>
                <w:bCs/>
                <w:sz w:val="24"/>
              </w:rPr>
              <w:t xml:space="preserve">up </w:t>
            </w:r>
            <w:r>
              <w:rPr>
                <w:b w:val="0"/>
                <w:bCs/>
                <w:sz w:val="24"/>
              </w:rPr>
              <w:t>until you get to the phrase: “as it hurried down the hill</w:t>
            </w:r>
            <w:r w:rsidRPr="003845E4">
              <w:rPr>
                <w:b w:val="0"/>
                <w:bCs/>
                <w:sz w:val="24"/>
              </w:rPr>
              <w:t>”</w:t>
            </w:r>
            <w:r>
              <w:rPr>
                <w:b w:val="0"/>
                <w:bCs/>
                <w:sz w:val="24"/>
              </w:rPr>
              <w:t>]</w:t>
            </w:r>
          </w:p>
          <w:p w:rsidR="003845E4" w:rsidRDefault="003845E4" w:rsidP="00BC0AE6">
            <w:pPr>
              <w:ind w:left="360"/>
              <w:jc w:val="left"/>
              <w:rPr>
                <w:b w:val="0"/>
                <w:bCs/>
                <w:sz w:val="24"/>
              </w:rPr>
            </w:pPr>
          </w:p>
          <w:p w:rsidR="003845E4" w:rsidRDefault="003845E4" w:rsidP="00BC0AE6">
            <w:pPr>
              <w:ind w:left="360"/>
              <w:jc w:val="left"/>
              <w:rPr>
                <w:bCs/>
                <w:sz w:val="24"/>
                <w:highlight w:val="magenta"/>
              </w:rPr>
            </w:pPr>
            <w:r w:rsidRPr="004467AD">
              <w:rPr>
                <w:bCs/>
                <w:sz w:val="24"/>
                <w:highlight w:val="magenta"/>
              </w:rPr>
              <w:t>ACTIVITY</w:t>
            </w:r>
            <w:r>
              <w:rPr>
                <w:bCs/>
                <w:sz w:val="24"/>
                <w:highlight w:val="magenta"/>
              </w:rPr>
              <w:t xml:space="preserve"> 2:  Popcorn with </w:t>
            </w:r>
            <w:proofErr w:type="spellStart"/>
            <w:r>
              <w:rPr>
                <w:bCs/>
                <w:sz w:val="24"/>
                <w:highlight w:val="magenta"/>
              </w:rPr>
              <w:t>Ss</w:t>
            </w:r>
            <w:proofErr w:type="spellEnd"/>
            <w:r>
              <w:rPr>
                <w:bCs/>
                <w:sz w:val="24"/>
                <w:highlight w:val="magenta"/>
              </w:rPr>
              <w:t xml:space="preserve">   </w:t>
            </w:r>
          </w:p>
          <w:p w:rsidR="003845E4" w:rsidRPr="003845E4" w:rsidRDefault="003845E4" w:rsidP="00BC0AE6">
            <w:pPr>
              <w:ind w:left="360"/>
              <w:jc w:val="left"/>
              <w:rPr>
                <w:b w:val="0"/>
                <w:bCs/>
                <w:sz w:val="24"/>
              </w:rPr>
            </w:pPr>
          </w:p>
          <w:p w:rsidR="003845E4" w:rsidRDefault="003845E4" w:rsidP="00BC0AE6">
            <w:pPr>
              <w:pStyle w:val="ListParagraph"/>
              <w:numPr>
                <w:ilvl w:val="0"/>
                <w:numId w:val="25"/>
              </w:numPr>
              <w:ind w:left="1080"/>
              <w:jc w:val="left"/>
              <w:rPr>
                <w:b w:val="0"/>
                <w:bCs/>
                <w:sz w:val="24"/>
              </w:rPr>
            </w:pPr>
            <w:r w:rsidRPr="003845E4">
              <w:rPr>
                <w:b w:val="0"/>
                <w:bCs/>
                <w:sz w:val="24"/>
              </w:rPr>
              <w:t xml:space="preserve">What sound does an S make?  </w:t>
            </w:r>
          </w:p>
          <w:p w:rsidR="003845E4" w:rsidRDefault="003845E4" w:rsidP="00BC0AE6">
            <w:pPr>
              <w:pStyle w:val="ListParagraph"/>
              <w:numPr>
                <w:ilvl w:val="0"/>
                <w:numId w:val="25"/>
              </w:numPr>
              <w:ind w:left="1080"/>
              <w:jc w:val="left"/>
              <w:rPr>
                <w:b w:val="0"/>
                <w:bCs/>
                <w:sz w:val="24"/>
              </w:rPr>
            </w:pPr>
            <w:r>
              <w:rPr>
                <w:b w:val="0"/>
                <w:bCs/>
                <w:sz w:val="24"/>
              </w:rPr>
              <w:t>That’s right:  S like “</w:t>
            </w:r>
            <w:r w:rsidRPr="003845E4">
              <w:rPr>
                <w:b w:val="0"/>
                <w:bCs/>
                <w:sz w:val="24"/>
                <w:u w:val="single"/>
              </w:rPr>
              <w:t>s</w:t>
            </w:r>
            <w:r>
              <w:rPr>
                <w:b w:val="0"/>
                <w:bCs/>
                <w:sz w:val="24"/>
              </w:rPr>
              <w:t>aid” or “</w:t>
            </w:r>
            <w:r w:rsidRPr="003845E4">
              <w:rPr>
                <w:b w:val="0"/>
                <w:bCs/>
                <w:sz w:val="24"/>
                <w:u w:val="single"/>
              </w:rPr>
              <w:t>s</w:t>
            </w:r>
            <w:r>
              <w:rPr>
                <w:b w:val="0"/>
                <w:bCs/>
                <w:sz w:val="24"/>
              </w:rPr>
              <w:t>tream” or “</w:t>
            </w:r>
            <w:r w:rsidRPr="003845E4">
              <w:rPr>
                <w:b w:val="0"/>
                <w:bCs/>
                <w:sz w:val="24"/>
                <w:u w:val="single"/>
              </w:rPr>
              <w:t>s</w:t>
            </w:r>
            <w:r>
              <w:rPr>
                <w:b w:val="0"/>
                <w:bCs/>
                <w:sz w:val="24"/>
              </w:rPr>
              <w:t>mall”</w:t>
            </w:r>
          </w:p>
          <w:p w:rsidR="003845E4" w:rsidRPr="003845E4" w:rsidRDefault="003845E4" w:rsidP="00BC0AE6">
            <w:pPr>
              <w:pStyle w:val="ListParagraph"/>
              <w:numPr>
                <w:ilvl w:val="0"/>
                <w:numId w:val="25"/>
              </w:numPr>
              <w:ind w:left="1080"/>
              <w:jc w:val="left"/>
              <w:rPr>
                <w:b w:val="0"/>
                <w:bCs/>
                <w:sz w:val="24"/>
              </w:rPr>
            </w:pPr>
            <w:r>
              <w:rPr>
                <w:b w:val="0"/>
                <w:bCs/>
                <w:sz w:val="24"/>
              </w:rPr>
              <w:t xml:space="preserve">Okay, </w:t>
            </w:r>
            <w:proofErr w:type="gramStart"/>
            <w:r>
              <w:rPr>
                <w:b w:val="0"/>
                <w:bCs/>
                <w:sz w:val="24"/>
              </w:rPr>
              <w:t>let’s</w:t>
            </w:r>
            <w:proofErr w:type="gramEnd"/>
            <w:r>
              <w:rPr>
                <w:b w:val="0"/>
                <w:bCs/>
                <w:sz w:val="24"/>
              </w:rPr>
              <w:t xml:space="preserve"> try the rest of the song with Ss.</w:t>
            </w:r>
          </w:p>
          <w:p w:rsidR="003845E4" w:rsidRDefault="003845E4" w:rsidP="00BC0AE6">
            <w:pPr>
              <w:ind w:left="360"/>
              <w:jc w:val="left"/>
              <w:rPr>
                <w:b w:val="0"/>
                <w:bCs/>
                <w:sz w:val="24"/>
              </w:rPr>
            </w:pPr>
          </w:p>
          <w:p w:rsidR="003845E4" w:rsidRPr="00F61401" w:rsidRDefault="003845E4" w:rsidP="00BC0AE6">
            <w:pPr>
              <w:ind w:left="360"/>
              <w:jc w:val="left"/>
              <w:rPr>
                <w:bCs/>
                <w:sz w:val="24"/>
                <w:highlight w:val="yellow"/>
              </w:rPr>
            </w:pPr>
            <w:r>
              <w:rPr>
                <w:bCs/>
                <w:sz w:val="24"/>
                <w:highlight w:val="yellow"/>
              </w:rPr>
              <w:t xml:space="preserve">JUNIOR </w:t>
            </w:r>
            <w:r w:rsidRPr="003B0864">
              <w:rPr>
                <w:bCs/>
                <w:sz w:val="24"/>
                <w:highlight w:val="yellow"/>
              </w:rPr>
              <w:t>SING</w:t>
            </w:r>
            <w:r w:rsidRPr="00F61401">
              <w:rPr>
                <w:bCs/>
                <w:sz w:val="24"/>
                <w:highlight w:val="yellow"/>
              </w:rPr>
              <w:t>:</w:t>
            </w:r>
            <w:r w:rsidRPr="00F61401">
              <w:rPr>
                <w:b w:val="0"/>
                <w:bCs/>
                <w:sz w:val="24"/>
                <w:highlight w:val="yellow"/>
              </w:rPr>
              <w:t xml:space="preserve">   </w:t>
            </w:r>
            <w:r w:rsidRPr="00F61401">
              <w:rPr>
                <w:bCs/>
                <w:i/>
                <w:iCs/>
                <w:sz w:val="24"/>
                <w:szCs w:val="24"/>
                <w:highlight w:val="yellow"/>
              </w:rPr>
              <w:t>“Give,” Said the Little Stream – 244 (</w:t>
            </w:r>
            <w:r w:rsidRPr="00F61401">
              <w:rPr>
                <w:bCs/>
                <w:i/>
                <w:sz w:val="24"/>
                <w:szCs w:val="24"/>
                <w:highlight w:val="yellow"/>
              </w:rPr>
              <w:t xml:space="preserve">Stand on </w:t>
            </w:r>
            <w:proofErr w:type="spellStart"/>
            <w:r w:rsidRPr="00F61401">
              <w:rPr>
                <w:bCs/>
                <w:i/>
                <w:sz w:val="24"/>
                <w:szCs w:val="24"/>
                <w:highlight w:val="yellow"/>
              </w:rPr>
              <w:t>Gs</w:t>
            </w:r>
            <w:proofErr w:type="spellEnd"/>
            <w:r w:rsidRPr="00F61401">
              <w:rPr>
                <w:bCs/>
                <w:i/>
                <w:sz w:val="24"/>
                <w:szCs w:val="24"/>
                <w:highlight w:val="yellow"/>
              </w:rPr>
              <w:t xml:space="preserve">, sit on </w:t>
            </w:r>
            <w:proofErr w:type="spellStart"/>
            <w:r w:rsidRPr="00F61401">
              <w:rPr>
                <w:bCs/>
                <w:i/>
                <w:sz w:val="24"/>
                <w:szCs w:val="24"/>
                <w:highlight w:val="yellow"/>
              </w:rPr>
              <w:t>Ss</w:t>
            </w:r>
            <w:proofErr w:type="spellEnd"/>
            <w:r w:rsidRPr="00F61401">
              <w:rPr>
                <w:bCs/>
                <w:i/>
                <w:sz w:val="24"/>
                <w:szCs w:val="24"/>
                <w:highlight w:val="yellow"/>
              </w:rPr>
              <w:t>)</w:t>
            </w:r>
            <w:r w:rsidRPr="00F61401">
              <w:rPr>
                <w:b w:val="0"/>
                <w:bCs/>
                <w:i/>
                <w:iCs/>
                <w:sz w:val="24"/>
                <w:szCs w:val="24"/>
                <w:highlight w:val="yellow"/>
              </w:rPr>
              <w:t xml:space="preserve"> OR  </w:t>
            </w:r>
          </w:p>
          <w:p w:rsidR="003845E4" w:rsidRPr="00F2323A" w:rsidRDefault="003845E4" w:rsidP="00BC0AE6">
            <w:pPr>
              <w:pStyle w:val="ListParagraph"/>
              <w:ind w:left="1080"/>
              <w:jc w:val="left"/>
              <w:rPr>
                <w:b w:val="0"/>
                <w:bCs/>
                <w:i/>
                <w:sz w:val="24"/>
              </w:rPr>
            </w:pPr>
            <w:r w:rsidRPr="00F61401">
              <w:rPr>
                <w:b w:val="0"/>
                <w:bCs/>
                <w:i/>
                <w:sz w:val="24"/>
                <w:highlight w:val="yellow"/>
              </w:rPr>
              <w:t>When We’re Helping – 198b [If pressed for time]</w:t>
            </w:r>
          </w:p>
          <w:p w:rsidR="003845E4" w:rsidRDefault="003845E4" w:rsidP="00BC0AE6">
            <w:pPr>
              <w:ind w:left="360"/>
              <w:jc w:val="left"/>
              <w:rPr>
                <w:b w:val="0"/>
                <w:bCs/>
                <w:sz w:val="24"/>
              </w:rPr>
            </w:pPr>
          </w:p>
          <w:p w:rsidR="003845E4" w:rsidRPr="003845E4" w:rsidRDefault="003845E4" w:rsidP="00BC0AE6">
            <w:pPr>
              <w:ind w:left="360"/>
              <w:jc w:val="left"/>
              <w:rPr>
                <w:b w:val="0"/>
                <w:bCs/>
                <w:sz w:val="24"/>
              </w:rPr>
            </w:pPr>
            <w:r w:rsidRPr="003B5600">
              <w:rPr>
                <w:bCs/>
                <w:sz w:val="24"/>
                <w:highlight w:val="cyan"/>
              </w:rPr>
              <w:t>SAY:</w:t>
            </w:r>
            <w:r>
              <w:rPr>
                <w:bCs/>
                <w:sz w:val="24"/>
              </w:rPr>
              <w:t xml:space="preserve">  </w:t>
            </w:r>
            <w:r>
              <w:rPr>
                <w:b w:val="0"/>
                <w:bCs/>
                <w:sz w:val="24"/>
              </w:rPr>
              <w:t xml:space="preserve">Have you ever noticed that all around a stream (which is like a little river), the grass is green and lots of flowers, plants, and trees grow?  We want to be so kind to the people around us that after we leave, they perk up because they feel happier, just like plants perk up after they </w:t>
            </w:r>
            <w:proofErr w:type="gramStart"/>
            <w:r>
              <w:rPr>
                <w:b w:val="0"/>
                <w:bCs/>
                <w:sz w:val="24"/>
              </w:rPr>
              <w:t>get</w:t>
            </w:r>
            <w:proofErr w:type="gramEnd"/>
            <w:r>
              <w:rPr>
                <w:b w:val="0"/>
                <w:bCs/>
                <w:sz w:val="24"/>
              </w:rPr>
              <w:t xml:space="preserve"> watered. </w:t>
            </w:r>
          </w:p>
          <w:p w:rsidR="003B5600" w:rsidRPr="0017489A" w:rsidRDefault="003B5600" w:rsidP="00D95DE9">
            <w:pPr>
              <w:jc w:val="left"/>
              <w:rPr>
                <w:b w:val="0"/>
                <w:bCs/>
                <w:sz w:val="12"/>
                <w:szCs w:val="12"/>
                <w:highlight w:val="cyan"/>
              </w:rPr>
            </w:pPr>
          </w:p>
          <w:p w:rsidR="00BC0AE6" w:rsidRDefault="00BC0AE6" w:rsidP="00BC0AE6">
            <w:pPr>
              <w:jc w:val="left"/>
              <w:rPr>
                <w:bCs/>
                <w:sz w:val="24"/>
                <w:highlight w:val="yellow"/>
              </w:rPr>
            </w:pPr>
            <w:r>
              <w:rPr>
                <w:bCs/>
                <w:sz w:val="24"/>
                <w:highlight w:val="yellow"/>
              </w:rPr>
              <w:t>SENIOR:</w:t>
            </w:r>
          </w:p>
          <w:p w:rsidR="00BC0AE6" w:rsidRDefault="00BC0AE6" w:rsidP="00BC0AE6">
            <w:pPr>
              <w:jc w:val="left"/>
              <w:rPr>
                <w:bCs/>
                <w:sz w:val="24"/>
                <w:highlight w:val="yellow"/>
              </w:rPr>
            </w:pPr>
          </w:p>
          <w:p w:rsidR="00BC0AE6" w:rsidRDefault="00BC0AE6" w:rsidP="00BC0AE6">
            <w:pPr>
              <w:ind w:left="720"/>
              <w:jc w:val="left"/>
              <w:rPr>
                <w:b w:val="0"/>
                <w:bCs/>
                <w:sz w:val="24"/>
              </w:rPr>
            </w:pPr>
            <w:r w:rsidRPr="003B5600">
              <w:rPr>
                <w:bCs/>
                <w:sz w:val="24"/>
                <w:highlight w:val="cyan"/>
              </w:rPr>
              <w:t>SAY:</w:t>
            </w:r>
            <w:r>
              <w:rPr>
                <w:bCs/>
                <w:sz w:val="24"/>
              </w:rPr>
              <w:t xml:space="preserve">  </w:t>
            </w:r>
            <w:r>
              <w:rPr>
                <w:b w:val="0"/>
                <w:bCs/>
                <w:sz w:val="24"/>
              </w:rPr>
              <w:t xml:space="preserve">Jesus taught us that when they ask us for help, we should do even more than they ask.  </w:t>
            </w:r>
            <w:proofErr w:type="gramStart"/>
            <w:r>
              <w:rPr>
                <w:b w:val="0"/>
                <w:bCs/>
                <w:sz w:val="24"/>
              </w:rPr>
              <w:t>That’s</w:t>
            </w:r>
            <w:proofErr w:type="gramEnd"/>
            <w:r>
              <w:rPr>
                <w:b w:val="0"/>
                <w:bCs/>
                <w:sz w:val="24"/>
              </w:rPr>
              <w:t xml:space="preserve"> called “going the second mile.”</w:t>
            </w:r>
          </w:p>
          <w:p w:rsidR="00BC0AE6" w:rsidRPr="00BF0969" w:rsidRDefault="00BC0AE6" w:rsidP="00BC0AE6">
            <w:pPr>
              <w:ind w:left="720"/>
              <w:jc w:val="left"/>
              <w:rPr>
                <w:b w:val="0"/>
                <w:bCs/>
                <w:sz w:val="12"/>
                <w:szCs w:val="12"/>
              </w:rPr>
            </w:pPr>
          </w:p>
          <w:p w:rsidR="00BC0AE6" w:rsidRDefault="00BC0AE6" w:rsidP="00BC0AE6">
            <w:pPr>
              <w:ind w:left="720"/>
              <w:jc w:val="left"/>
              <w:rPr>
                <w:b w:val="0"/>
                <w:bCs/>
                <w:i/>
                <w:sz w:val="24"/>
              </w:rPr>
            </w:pPr>
            <w:r>
              <w:rPr>
                <w:bCs/>
                <w:sz w:val="24"/>
                <w:highlight w:val="yellow"/>
              </w:rPr>
              <w:t xml:space="preserve">SENIOR </w:t>
            </w:r>
            <w:r w:rsidRPr="003B0864">
              <w:rPr>
                <w:bCs/>
                <w:sz w:val="24"/>
                <w:highlight w:val="yellow"/>
              </w:rPr>
              <w:t>SING</w:t>
            </w:r>
            <w:r w:rsidRPr="00F61401">
              <w:rPr>
                <w:bCs/>
                <w:sz w:val="24"/>
                <w:highlight w:val="yellow"/>
              </w:rPr>
              <w:t>:</w:t>
            </w:r>
            <w:r w:rsidRPr="00F61401">
              <w:rPr>
                <w:b w:val="0"/>
                <w:bCs/>
                <w:sz w:val="24"/>
                <w:highlight w:val="yellow"/>
              </w:rPr>
              <w:t xml:space="preserve">   </w:t>
            </w:r>
            <w:r w:rsidRPr="00F61401">
              <w:rPr>
                <w:b w:val="0"/>
                <w:bCs/>
                <w:i/>
                <w:sz w:val="24"/>
                <w:highlight w:val="yellow"/>
              </w:rPr>
              <w:t xml:space="preserve">Teach </w:t>
            </w:r>
            <w:r w:rsidRPr="00F61401">
              <w:rPr>
                <w:bCs/>
                <w:i/>
                <w:sz w:val="24"/>
                <w:highlight w:val="yellow"/>
              </w:rPr>
              <w:t>Go the Second Mile – 167</w:t>
            </w:r>
            <w:r w:rsidRPr="00F2323A">
              <w:rPr>
                <w:b w:val="0"/>
                <w:bCs/>
                <w:i/>
                <w:sz w:val="24"/>
              </w:rPr>
              <w:t xml:space="preserve"> </w:t>
            </w:r>
          </w:p>
          <w:p w:rsidR="00BC0AE6" w:rsidRDefault="00BC0AE6" w:rsidP="00BC0AE6">
            <w:pPr>
              <w:ind w:left="720"/>
              <w:jc w:val="left"/>
              <w:rPr>
                <w:b w:val="0"/>
                <w:bCs/>
                <w:i/>
                <w:sz w:val="24"/>
              </w:rPr>
            </w:pPr>
          </w:p>
          <w:p w:rsidR="00BC0AE6" w:rsidRDefault="00BC0AE6" w:rsidP="00BC0AE6">
            <w:pPr>
              <w:ind w:left="720"/>
              <w:jc w:val="left"/>
              <w:rPr>
                <w:bCs/>
                <w:sz w:val="24"/>
              </w:rPr>
            </w:pPr>
            <w:r w:rsidRPr="004467AD">
              <w:rPr>
                <w:bCs/>
                <w:sz w:val="24"/>
                <w:highlight w:val="magenta"/>
              </w:rPr>
              <w:t>ACTIVIT</w:t>
            </w:r>
            <w:r>
              <w:rPr>
                <w:bCs/>
                <w:sz w:val="24"/>
                <w:highlight w:val="magenta"/>
              </w:rPr>
              <w:t>Y:  I Sing, You Sing</w:t>
            </w:r>
          </w:p>
          <w:p w:rsidR="00BC0AE6" w:rsidRDefault="00BC0AE6" w:rsidP="00BC0AE6">
            <w:pPr>
              <w:ind w:left="720"/>
              <w:jc w:val="left"/>
              <w:rPr>
                <w:bCs/>
                <w:sz w:val="24"/>
              </w:rPr>
            </w:pPr>
          </w:p>
          <w:p w:rsidR="00BC0AE6" w:rsidRDefault="00BC0AE6" w:rsidP="00BC0AE6">
            <w:pPr>
              <w:pStyle w:val="ListParagraph"/>
              <w:numPr>
                <w:ilvl w:val="0"/>
                <w:numId w:val="26"/>
              </w:numPr>
              <w:jc w:val="left"/>
              <w:rPr>
                <w:b w:val="0"/>
                <w:bCs/>
                <w:sz w:val="24"/>
              </w:rPr>
            </w:pPr>
            <w:r>
              <w:rPr>
                <w:b w:val="0"/>
                <w:bCs/>
                <w:sz w:val="24"/>
              </w:rPr>
              <w:t xml:space="preserve">Post the phrases “do it with a smile,” “go the second mile,” and “try it for </w:t>
            </w:r>
            <w:proofErr w:type="spellStart"/>
            <w:r>
              <w:rPr>
                <w:b w:val="0"/>
                <w:bCs/>
                <w:sz w:val="24"/>
              </w:rPr>
              <w:t>awhile</w:t>
            </w:r>
            <w:proofErr w:type="spellEnd"/>
            <w:r>
              <w:rPr>
                <w:b w:val="0"/>
                <w:bCs/>
                <w:sz w:val="24"/>
              </w:rPr>
              <w:t xml:space="preserve">.” </w:t>
            </w:r>
          </w:p>
          <w:p w:rsidR="00BC0AE6" w:rsidRDefault="00BC0AE6" w:rsidP="00BC0AE6">
            <w:pPr>
              <w:pStyle w:val="ListParagraph"/>
              <w:numPr>
                <w:ilvl w:val="0"/>
                <w:numId w:val="26"/>
              </w:numPr>
              <w:jc w:val="left"/>
              <w:rPr>
                <w:b w:val="0"/>
                <w:bCs/>
                <w:sz w:val="24"/>
              </w:rPr>
            </w:pPr>
            <w:r>
              <w:rPr>
                <w:b w:val="0"/>
                <w:bCs/>
                <w:sz w:val="24"/>
              </w:rPr>
              <w:t>Sing each phrase to the piano and have children echo you.</w:t>
            </w:r>
          </w:p>
          <w:p w:rsidR="00BC0AE6" w:rsidRDefault="00BC0AE6" w:rsidP="00BC0AE6">
            <w:pPr>
              <w:pStyle w:val="ListParagraph"/>
              <w:numPr>
                <w:ilvl w:val="0"/>
                <w:numId w:val="26"/>
              </w:numPr>
              <w:jc w:val="left"/>
              <w:rPr>
                <w:b w:val="0"/>
                <w:bCs/>
                <w:sz w:val="24"/>
              </w:rPr>
            </w:pPr>
            <w:r>
              <w:rPr>
                <w:b w:val="0"/>
                <w:bCs/>
                <w:sz w:val="24"/>
              </w:rPr>
              <w:t xml:space="preserve">Say:  Those are your parts for today.  </w:t>
            </w:r>
          </w:p>
          <w:p w:rsidR="00BC0AE6" w:rsidRDefault="00BC0AE6" w:rsidP="00BC0AE6">
            <w:pPr>
              <w:pStyle w:val="ListParagraph"/>
              <w:numPr>
                <w:ilvl w:val="0"/>
                <w:numId w:val="26"/>
              </w:numPr>
              <w:jc w:val="left"/>
              <w:rPr>
                <w:b w:val="0"/>
                <w:bCs/>
                <w:sz w:val="24"/>
              </w:rPr>
            </w:pPr>
            <w:r>
              <w:rPr>
                <w:b w:val="0"/>
                <w:bCs/>
                <w:sz w:val="24"/>
              </w:rPr>
              <w:t>Say:  I’m going to sing my part, then point to one of your parts</w:t>
            </w:r>
          </w:p>
          <w:p w:rsidR="00BC0AE6" w:rsidRPr="00BC0AE6" w:rsidRDefault="00BC0AE6" w:rsidP="00BC0AE6">
            <w:pPr>
              <w:pStyle w:val="ListParagraph"/>
              <w:numPr>
                <w:ilvl w:val="0"/>
                <w:numId w:val="26"/>
              </w:numPr>
              <w:jc w:val="left"/>
              <w:rPr>
                <w:b w:val="0"/>
                <w:bCs/>
                <w:sz w:val="24"/>
              </w:rPr>
            </w:pPr>
            <w:r w:rsidRPr="00BC0AE6">
              <w:rPr>
                <w:b w:val="0"/>
                <w:bCs/>
                <w:sz w:val="24"/>
              </w:rPr>
              <w:t>Say:  Your job is to remember how to sing that part.</w:t>
            </w:r>
          </w:p>
        </w:tc>
      </w:tr>
      <w:tr w:rsidR="00367875" w:rsidRPr="009C544F" w:rsidTr="004D09E5">
        <w:trPr>
          <w:cantSplit/>
          <w:trHeight w:val="359"/>
        </w:trPr>
        <w:tc>
          <w:tcPr>
            <w:tcW w:w="10710" w:type="dxa"/>
          </w:tcPr>
          <w:p w:rsidR="00D95DE9" w:rsidRPr="00071996" w:rsidRDefault="00D95DE9" w:rsidP="00D95DE9">
            <w:pPr>
              <w:pStyle w:val="ListParagraph"/>
              <w:numPr>
                <w:ilvl w:val="0"/>
                <w:numId w:val="10"/>
              </w:numPr>
              <w:shd w:val="clear" w:color="auto" w:fill="D9D9D9" w:themeFill="background1" w:themeFillShade="D9"/>
              <w:ind w:left="345"/>
              <w:jc w:val="left"/>
              <w:rPr>
                <w:bCs/>
                <w:sz w:val="24"/>
              </w:rPr>
            </w:pPr>
            <w:r>
              <w:rPr>
                <w:bCs/>
                <w:sz w:val="24"/>
              </w:rPr>
              <w:lastRenderedPageBreak/>
              <w:t xml:space="preserve">I </w:t>
            </w:r>
            <w:r w:rsidR="0047693B">
              <w:rPr>
                <w:bCs/>
                <w:sz w:val="24"/>
              </w:rPr>
              <w:t>can be happier by CHOOSING THE RIGHT</w:t>
            </w:r>
            <w:r>
              <w:rPr>
                <w:bCs/>
                <w:sz w:val="24"/>
              </w:rPr>
              <w:t>.</w:t>
            </w:r>
            <w:r w:rsidR="00592925">
              <w:rPr>
                <w:bCs/>
                <w:sz w:val="24"/>
              </w:rPr>
              <w:t xml:space="preserve">  [</w:t>
            </w:r>
            <w:r w:rsidR="00BF0969">
              <w:rPr>
                <w:bCs/>
                <w:sz w:val="24"/>
              </w:rPr>
              <w:t xml:space="preserve">JR:  </w:t>
            </w:r>
            <w:r w:rsidR="00592925">
              <w:rPr>
                <w:bCs/>
                <w:sz w:val="24"/>
              </w:rPr>
              <w:t>4</w:t>
            </w:r>
            <w:r w:rsidR="0017489A">
              <w:rPr>
                <w:bCs/>
                <w:sz w:val="24"/>
              </w:rPr>
              <w:t xml:space="preserve"> minutes</w:t>
            </w:r>
            <w:r w:rsidR="00BF0969">
              <w:rPr>
                <w:bCs/>
                <w:sz w:val="24"/>
              </w:rPr>
              <w:t>, SR: 2 minutes</w:t>
            </w:r>
            <w:r w:rsidR="0017489A">
              <w:rPr>
                <w:bCs/>
                <w:sz w:val="24"/>
              </w:rPr>
              <w:t>]</w:t>
            </w:r>
          </w:p>
          <w:p w:rsidR="00D95DE9" w:rsidRPr="0017489A" w:rsidRDefault="00D95DE9" w:rsidP="00D95DE9">
            <w:pPr>
              <w:jc w:val="left"/>
              <w:rPr>
                <w:b w:val="0"/>
                <w:bCs/>
                <w:sz w:val="12"/>
                <w:szCs w:val="12"/>
              </w:rPr>
            </w:pPr>
          </w:p>
          <w:p w:rsidR="006D6B53" w:rsidRPr="0017489A" w:rsidRDefault="006D6B53" w:rsidP="006D6B53">
            <w:pPr>
              <w:jc w:val="left"/>
              <w:rPr>
                <w:b w:val="0"/>
                <w:bCs/>
                <w:sz w:val="12"/>
                <w:szCs w:val="12"/>
              </w:rPr>
            </w:pPr>
          </w:p>
          <w:p w:rsidR="006D6B53" w:rsidRDefault="006D6B53" w:rsidP="006D6B53">
            <w:pPr>
              <w:jc w:val="left"/>
              <w:rPr>
                <w:b w:val="0"/>
                <w:bCs/>
                <w:i/>
                <w:sz w:val="24"/>
              </w:rPr>
            </w:pPr>
            <w:r w:rsidRPr="00BD30DD">
              <w:rPr>
                <w:bCs/>
                <w:sz w:val="24"/>
                <w:highlight w:val="yellow"/>
              </w:rPr>
              <w:t>SING:</w:t>
            </w:r>
            <w:r w:rsidRPr="00BD30DD">
              <w:rPr>
                <w:b w:val="0"/>
                <w:bCs/>
                <w:sz w:val="24"/>
                <w:highlight w:val="yellow"/>
              </w:rPr>
              <w:t xml:space="preserve">  </w:t>
            </w:r>
            <w:r>
              <w:rPr>
                <w:b w:val="0"/>
                <w:bCs/>
                <w:i/>
                <w:sz w:val="24"/>
                <w:highlight w:val="yellow"/>
              </w:rPr>
              <w:t xml:space="preserve">Choose the Right Way – 160 </w:t>
            </w:r>
            <w:r w:rsidR="00592925">
              <w:rPr>
                <w:b w:val="0"/>
                <w:bCs/>
                <w:i/>
                <w:sz w:val="24"/>
                <w:highlight w:val="yellow"/>
              </w:rPr>
              <w:t xml:space="preserve">(Chorus only) </w:t>
            </w:r>
            <w:r>
              <w:rPr>
                <w:b w:val="0"/>
                <w:bCs/>
                <w:sz w:val="24"/>
                <w:highlight w:val="yellow"/>
              </w:rPr>
              <w:t xml:space="preserve">OR </w:t>
            </w:r>
            <w:r>
              <w:rPr>
                <w:b w:val="0"/>
                <w:bCs/>
                <w:i/>
                <w:sz w:val="24"/>
                <w:highlight w:val="yellow"/>
              </w:rPr>
              <w:t>Choose the Right - #239</w:t>
            </w:r>
            <w:r>
              <w:rPr>
                <w:b w:val="0"/>
                <w:bCs/>
                <w:i/>
                <w:sz w:val="24"/>
              </w:rPr>
              <w:t xml:space="preserve">  </w:t>
            </w:r>
          </w:p>
          <w:p w:rsidR="0017489A" w:rsidRPr="0017489A" w:rsidRDefault="0017489A" w:rsidP="00D95DE9">
            <w:pPr>
              <w:jc w:val="left"/>
              <w:rPr>
                <w:b w:val="0"/>
                <w:bCs/>
                <w:sz w:val="12"/>
                <w:szCs w:val="12"/>
              </w:rPr>
            </w:pPr>
          </w:p>
          <w:p w:rsidR="00592925" w:rsidRDefault="0017489A" w:rsidP="00592925">
            <w:pPr>
              <w:jc w:val="left"/>
              <w:rPr>
                <w:b w:val="0"/>
                <w:bCs/>
                <w:sz w:val="24"/>
              </w:rPr>
            </w:pPr>
            <w:r w:rsidRPr="00AB5751">
              <w:rPr>
                <w:bCs/>
                <w:sz w:val="24"/>
                <w:highlight w:val="cyan"/>
              </w:rPr>
              <w:t>TESTIFY:</w:t>
            </w:r>
            <w:r>
              <w:rPr>
                <w:bCs/>
                <w:sz w:val="24"/>
              </w:rPr>
              <w:t xml:space="preserve"> </w:t>
            </w:r>
            <w:r w:rsidR="00592925">
              <w:rPr>
                <w:bCs/>
                <w:sz w:val="24"/>
              </w:rPr>
              <w:t xml:space="preserve">  </w:t>
            </w:r>
            <w:r w:rsidR="00592925">
              <w:rPr>
                <w:b w:val="0"/>
                <w:bCs/>
                <w:sz w:val="24"/>
              </w:rPr>
              <w:t>The scriptures tell us that “…men are that they might have joy”</w:t>
            </w:r>
            <w:r w:rsidR="00592925">
              <w:rPr>
                <w:bCs/>
                <w:sz w:val="24"/>
              </w:rPr>
              <w:t xml:space="preserve"> </w:t>
            </w:r>
            <w:r w:rsidR="00592925" w:rsidRPr="00592925">
              <w:rPr>
                <w:b w:val="0"/>
                <w:bCs/>
                <w:sz w:val="24"/>
              </w:rPr>
              <w:t>(</w:t>
            </w:r>
            <w:r w:rsidR="00592925">
              <w:rPr>
                <w:b w:val="0"/>
                <w:bCs/>
                <w:sz w:val="24"/>
              </w:rPr>
              <w:t xml:space="preserve">2 Nephi 2:25).  This means that the whole reason we are alive is so we can be happy.  </w:t>
            </w:r>
          </w:p>
          <w:p w:rsidR="00592925" w:rsidRDefault="00592925" w:rsidP="00592925">
            <w:pPr>
              <w:jc w:val="left"/>
              <w:rPr>
                <w:b w:val="0"/>
                <w:bCs/>
                <w:sz w:val="24"/>
              </w:rPr>
            </w:pPr>
          </w:p>
          <w:p w:rsidR="00592925" w:rsidRDefault="00592925" w:rsidP="00592925">
            <w:pPr>
              <w:jc w:val="left"/>
              <w:rPr>
                <w:b w:val="0"/>
                <w:bCs/>
                <w:sz w:val="24"/>
              </w:rPr>
            </w:pPr>
            <w:proofErr w:type="gramStart"/>
            <w:r>
              <w:rPr>
                <w:b w:val="0"/>
                <w:bCs/>
                <w:sz w:val="24"/>
              </w:rPr>
              <w:t>But</w:t>
            </w:r>
            <w:proofErr w:type="gramEnd"/>
            <w:r>
              <w:rPr>
                <w:b w:val="0"/>
                <w:bCs/>
                <w:sz w:val="24"/>
              </w:rPr>
              <w:t xml:space="preserve"> the scriptures also tell us that “…wickedness never was happiness” (Alma 41:10).  This means that when we try to make ourselves happy by doing things we know we </w:t>
            </w:r>
            <w:proofErr w:type="gramStart"/>
            <w:r>
              <w:rPr>
                <w:b w:val="0"/>
                <w:bCs/>
                <w:sz w:val="24"/>
              </w:rPr>
              <w:t>shouldn’t</w:t>
            </w:r>
            <w:proofErr w:type="gramEnd"/>
            <w:r>
              <w:rPr>
                <w:b w:val="0"/>
                <w:bCs/>
                <w:sz w:val="24"/>
              </w:rPr>
              <w:t>, it might seem fun for a little while, but it won’t make us happy in a way that lasts.</w:t>
            </w:r>
          </w:p>
          <w:p w:rsidR="00592925" w:rsidRDefault="00592925" w:rsidP="00592925">
            <w:pPr>
              <w:jc w:val="left"/>
              <w:rPr>
                <w:b w:val="0"/>
                <w:bCs/>
                <w:sz w:val="24"/>
              </w:rPr>
            </w:pPr>
          </w:p>
          <w:p w:rsidR="00592925" w:rsidRDefault="00592925" w:rsidP="00592925">
            <w:pPr>
              <w:jc w:val="left"/>
              <w:rPr>
                <w:b w:val="0"/>
                <w:bCs/>
                <w:sz w:val="24"/>
              </w:rPr>
            </w:pPr>
            <w:proofErr w:type="gramStart"/>
            <w:r>
              <w:rPr>
                <w:b w:val="0"/>
                <w:bCs/>
                <w:sz w:val="24"/>
              </w:rPr>
              <w:t>That’s</w:t>
            </w:r>
            <w:proofErr w:type="gramEnd"/>
            <w:r>
              <w:rPr>
                <w:b w:val="0"/>
                <w:bCs/>
                <w:sz w:val="24"/>
              </w:rPr>
              <w:t xml:space="preserve"> because happiness doesn’t come from what we get.  It comes from what we give.</w:t>
            </w:r>
            <w:r w:rsidRPr="00592925">
              <w:rPr>
                <w:b w:val="0"/>
                <w:bCs/>
                <w:sz w:val="24"/>
              </w:rPr>
              <w:t xml:space="preserve"> “For that which ye do send out shall return unto you again, and be restored….” (Alma 41:14).</w:t>
            </w:r>
            <w:r>
              <w:rPr>
                <w:b w:val="0"/>
                <w:bCs/>
                <w:sz w:val="24"/>
              </w:rPr>
              <w:t xml:space="preserve">  </w:t>
            </w:r>
          </w:p>
          <w:p w:rsidR="00592925" w:rsidRDefault="00592925" w:rsidP="00592925">
            <w:pPr>
              <w:jc w:val="left"/>
              <w:rPr>
                <w:bCs/>
                <w:sz w:val="24"/>
              </w:rPr>
            </w:pPr>
          </w:p>
          <w:p w:rsidR="00367875" w:rsidRPr="00592925" w:rsidRDefault="00592925" w:rsidP="00592925">
            <w:pPr>
              <w:jc w:val="left"/>
              <w:rPr>
                <w:b w:val="0"/>
                <w:bCs/>
                <w:sz w:val="24"/>
              </w:rPr>
            </w:pPr>
            <w:r>
              <w:rPr>
                <w:b w:val="0"/>
                <w:bCs/>
                <w:sz w:val="24"/>
              </w:rPr>
              <w:t xml:space="preserve">I know that when we live the way Jesus taught, we will show love to others.  That will make people around us happy and that will make us happy. </w:t>
            </w:r>
          </w:p>
        </w:tc>
      </w:tr>
    </w:tbl>
    <w:p w:rsidR="00926372" w:rsidRDefault="00926372" w:rsidP="00571420">
      <w:pPr>
        <w:jc w:val="both"/>
        <w:rPr>
          <w:sz w:val="6"/>
          <w:szCs w:val="6"/>
        </w:rPr>
        <w:sectPr w:rsidR="00926372">
          <w:headerReference w:type="default" r:id="rId7"/>
          <w:footerReference w:type="default" r:id="rId8"/>
          <w:pgSz w:w="12240" w:h="15840"/>
          <w:pgMar w:top="1440" w:right="1440" w:bottom="1440" w:left="1440" w:header="720" w:footer="720" w:gutter="0"/>
          <w:cols w:space="720"/>
        </w:sectPr>
      </w:pPr>
    </w:p>
    <w:p w:rsidR="005B2B5E" w:rsidRDefault="005B2B5E"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0F33D0" w:rsidRDefault="000F33D0" w:rsidP="00571420">
      <w:pPr>
        <w:jc w:val="both"/>
        <w:rPr>
          <w:sz w:val="6"/>
          <w:szCs w:val="6"/>
        </w:rPr>
      </w:pPr>
    </w:p>
    <w:p w:rsidR="000F33D0" w:rsidRDefault="000F33D0" w:rsidP="00571420">
      <w:pPr>
        <w:jc w:val="both"/>
        <w:rPr>
          <w:sz w:val="6"/>
          <w:szCs w:val="6"/>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00"/>
        <w:gridCol w:w="4140"/>
        <w:gridCol w:w="2433"/>
      </w:tblGrid>
      <w:tr w:rsidR="005B2B5E" w:rsidRPr="005B2B5E" w:rsidTr="000F33D0">
        <w:trPr>
          <w:cantSplit/>
          <w:trHeight w:val="251"/>
        </w:trPr>
        <w:tc>
          <w:tcPr>
            <w:tcW w:w="10713" w:type="dxa"/>
            <w:gridSpan w:val="4"/>
            <w:shd w:val="clear" w:color="auto" w:fill="D9D9D9" w:themeFill="background1" w:themeFillShade="D9"/>
          </w:tcPr>
          <w:p w:rsidR="005B2B5E" w:rsidRPr="005B2B5E" w:rsidRDefault="000F33D0" w:rsidP="002D7EF5">
            <w:pPr>
              <w:rPr>
                <w:bCs/>
                <w:sz w:val="24"/>
                <w:szCs w:val="24"/>
              </w:rPr>
            </w:pPr>
            <w:r>
              <w:rPr>
                <w:bCs/>
                <w:sz w:val="24"/>
                <w:szCs w:val="24"/>
              </w:rPr>
              <w:t>Transition Time</w:t>
            </w:r>
            <w:r w:rsidRPr="005B2B5E">
              <w:rPr>
                <w:bCs/>
                <w:sz w:val="24"/>
                <w:szCs w:val="24"/>
              </w:rPr>
              <w:t xml:space="preserve"> </w:t>
            </w:r>
            <w:r>
              <w:rPr>
                <w:bCs/>
                <w:sz w:val="24"/>
                <w:szCs w:val="24"/>
              </w:rPr>
              <w:t>Songs</w:t>
            </w:r>
          </w:p>
        </w:tc>
      </w:tr>
      <w:tr w:rsidR="002D7EF5" w:rsidRPr="005B2B5E" w:rsidTr="000F33D0">
        <w:trPr>
          <w:cantSplit/>
          <w:trHeight w:val="251"/>
        </w:trPr>
        <w:tc>
          <w:tcPr>
            <w:tcW w:w="3240" w:type="dxa"/>
          </w:tcPr>
          <w:p w:rsidR="002D7EF5" w:rsidRPr="005B2B5E" w:rsidRDefault="0017489A" w:rsidP="002D7EF5">
            <w:pPr>
              <w:jc w:val="left"/>
              <w:rPr>
                <w:bCs/>
                <w:sz w:val="24"/>
                <w:szCs w:val="24"/>
              </w:rPr>
            </w:pPr>
            <w:r>
              <w:rPr>
                <w:bCs/>
                <w:sz w:val="24"/>
                <w:szCs w:val="24"/>
              </w:rPr>
              <w:t>Notes</w:t>
            </w:r>
          </w:p>
        </w:tc>
        <w:tc>
          <w:tcPr>
            <w:tcW w:w="900" w:type="dxa"/>
          </w:tcPr>
          <w:p w:rsidR="002D7EF5" w:rsidRPr="005B2B5E" w:rsidRDefault="002D7EF5" w:rsidP="002D7EF5">
            <w:pPr>
              <w:rPr>
                <w:bCs/>
                <w:sz w:val="24"/>
                <w:szCs w:val="24"/>
              </w:rPr>
            </w:pPr>
            <w:r w:rsidRPr="005B2B5E">
              <w:rPr>
                <w:bCs/>
                <w:sz w:val="24"/>
                <w:szCs w:val="24"/>
              </w:rPr>
              <w:t>Page</w:t>
            </w:r>
          </w:p>
        </w:tc>
        <w:tc>
          <w:tcPr>
            <w:tcW w:w="4140" w:type="dxa"/>
          </w:tcPr>
          <w:p w:rsidR="002D7EF5" w:rsidRPr="005B2B5E" w:rsidRDefault="002D7EF5" w:rsidP="002D7EF5">
            <w:pPr>
              <w:rPr>
                <w:bCs/>
                <w:iCs/>
                <w:sz w:val="24"/>
                <w:szCs w:val="24"/>
              </w:rPr>
            </w:pPr>
            <w:r>
              <w:rPr>
                <w:bCs/>
                <w:iCs/>
                <w:sz w:val="24"/>
                <w:szCs w:val="24"/>
              </w:rPr>
              <w:t>Songs</w:t>
            </w:r>
          </w:p>
        </w:tc>
        <w:tc>
          <w:tcPr>
            <w:tcW w:w="2433" w:type="dxa"/>
          </w:tcPr>
          <w:p w:rsidR="002D7EF5" w:rsidRPr="005B2B5E" w:rsidRDefault="002D7EF5" w:rsidP="002D7EF5">
            <w:pPr>
              <w:jc w:val="left"/>
              <w:rPr>
                <w:bCs/>
                <w:sz w:val="24"/>
                <w:szCs w:val="24"/>
              </w:rPr>
            </w:pPr>
            <w:r w:rsidRPr="005B2B5E">
              <w:rPr>
                <w:bCs/>
                <w:sz w:val="24"/>
                <w:szCs w:val="24"/>
              </w:rPr>
              <w:t>Activities</w:t>
            </w:r>
          </w:p>
        </w:tc>
      </w:tr>
      <w:tr w:rsidR="002D7EF5" w:rsidRPr="005B2B5E" w:rsidTr="000F33D0">
        <w:trPr>
          <w:cantSplit/>
          <w:trHeight w:val="251"/>
        </w:trPr>
        <w:tc>
          <w:tcPr>
            <w:tcW w:w="3240" w:type="dxa"/>
          </w:tcPr>
          <w:p w:rsidR="002D7EF5" w:rsidRPr="005B2B5E" w:rsidRDefault="002D7EF5" w:rsidP="002D7EF5">
            <w:pPr>
              <w:jc w:val="left"/>
              <w:rPr>
                <w:bCs/>
                <w:sz w:val="24"/>
                <w:szCs w:val="24"/>
              </w:rPr>
            </w:pPr>
          </w:p>
        </w:tc>
        <w:tc>
          <w:tcPr>
            <w:tcW w:w="900" w:type="dxa"/>
          </w:tcPr>
          <w:p w:rsidR="002D7EF5" w:rsidRPr="002D7EF5" w:rsidRDefault="002D7EF5" w:rsidP="002D7EF5">
            <w:pPr>
              <w:rPr>
                <w:b w:val="0"/>
                <w:bCs/>
                <w:sz w:val="24"/>
                <w:szCs w:val="24"/>
              </w:rPr>
            </w:pPr>
            <w:r w:rsidRPr="002D7EF5">
              <w:rPr>
                <w:b w:val="0"/>
                <w:bCs/>
                <w:sz w:val="24"/>
                <w:szCs w:val="24"/>
              </w:rPr>
              <w:t>261</w:t>
            </w:r>
          </w:p>
        </w:tc>
        <w:tc>
          <w:tcPr>
            <w:tcW w:w="4140" w:type="dxa"/>
          </w:tcPr>
          <w:p w:rsidR="002D7EF5" w:rsidRPr="00C94606" w:rsidRDefault="002D7EF5" w:rsidP="002D7EF5">
            <w:pPr>
              <w:rPr>
                <w:b w:val="0"/>
                <w:bCs/>
                <w:i/>
                <w:iCs/>
                <w:sz w:val="24"/>
                <w:szCs w:val="24"/>
              </w:rPr>
            </w:pPr>
            <w:r w:rsidRPr="00C94606">
              <w:rPr>
                <w:b w:val="0"/>
                <w:bCs/>
                <w:i/>
                <w:iCs/>
                <w:sz w:val="24"/>
                <w:szCs w:val="24"/>
              </w:rPr>
              <w:t>Here We Are Together</w:t>
            </w:r>
          </w:p>
        </w:tc>
        <w:tc>
          <w:tcPr>
            <w:tcW w:w="2433" w:type="dxa"/>
          </w:tcPr>
          <w:p w:rsidR="002D7EF5" w:rsidRPr="002D7EF5" w:rsidRDefault="002D7EF5" w:rsidP="002D7EF5">
            <w:pPr>
              <w:jc w:val="left"/>
              <w:rPr>
                <w:b w:val="0"/>
                <w:bCs/>
                <w:sz w:val="24"/>
                <w:szCs w:val="24"/>
              </w:rPr>
            </w:pPr>
            <w:r w:rsidRPr="002D7EF5">
              <w:rPr>
                <w:b w:val="0"/>
                <w:bCs/>
                <w:sz w:val="24"/>
                <w:szCs w:val="24"/>
              </w:rPr>
              <w:t>Name Game</w:t>
            </w:r>
          </w:p>
        </w:tc>
      </w:tr>
      <w:tr w:rsidR="00C94606" w:rsidRPr="005B2B5E" w:rsidTr="000F33D0">
        <w:trPr>
          <w:cantSplit/>
          <w:trHeight w:val="251"/>
        </w:trPr>
        <w:tc>
          <w:tcPr>
            <w:tcW w:w="3240" w:type="dxa"/>
          </w:tcPr>
          <w:p w:rsidR="00C94606" w:rsidRPr="005B2B5E" w:rsidRDefault="00C94606" w:rsidP="00C94606">
            <w:pPr>
              <w:jc w:val="left"/>
              <w:rPr>
                <w:bCs/>
                <w:sz w:val="24"/>
                <w:szCs w:val="24"/>
              </w:rPr>
            </w:pPr>
          </w:p>
        </w:tc>
        <w:tc>
          <w:tcPr>
            <w:tcW w:w="900" w:type="dxa"/>
          </w:tcPr>
          <w:p w:rsidR="00C94606" w:rsidRPr="002D7EF5" w:rsidRDefault="00C94606" w:rsidP="00C94606">
            <w:pPr>
              <w:rPr>
                <w:b w:val="0"/>
                <w:bCs/>
                <w:sz w:val="24"/>
                <w:szCs w:val="24"/>
              </w:rPr>
            </w:pPr>
            <w:r>
              <w:rPr>
                <w:b w:val="0"/>
                <w:bCs/>
                <w:sz w:val="24"/>
                <w:szCs w:val="24"/>
              </w:rPr>
              <w:t>266</w:t>
            </w:r>
          </w:p>
        </w:tc>
        <w:tc>
          <w:tcPr>
            <w:tcW w:w="4140" w:type="dxa"/>
          </w:tcPr>
          <w:p w:rsidR="00C94606" w:rsidRPr="002D7EF5" w:rsidRDefault="00C94606" w:rsidP="00C94606">
            <w:pPr>
              <w:rPr>
                <w:b w:val="0"/>
                <w:bCs/>
                <w:i/>
                <w:iCs/>
                <w:sz w:val="24"/>
                <w:szCs w:val="24"/>
              </w:rPr>
            </w:pPr>
            <w:r>
              <w:rPr>
                <w:b w:val="0"/>
                <w:bCs/>
                <w:i/>
                <w:iCs/>
                <w:sz w:val="24"/>
                <w:szCs w:val="24"/>
              </w:rPr>
              <w:t>If You’re Happy</w:t>
            </w:r>
          </w:p>
        </w:tc>
        <w:tc>
          <w:tcPr>
            <w:tcW w:w="2433" w:type="dxa"/>
          </w:tcPr>
          <w:p w:rsidR="00C94606" w:rsidRPr="00DF6833" w:rsidRDefault="00C94606" w:rsidP="00C94606">
            <w:pPr>
              <w:jc w:val="left"/>
              <w:rPr>
                <w:b w:val="0"/>
                <w:bCs/>
                <w:sz w:val="20"/>
              </w:rPr>
            </w:pPr>
            <w:r w:rsidRPr="00DF6833">
              <w:rPr>
                <w:b w:val="0"/>
                <w:bCs/>
                <w:sz w:val="20"/>
              </w:rPr>
              <w:t>Freeze like this….(with yoga cards)</w:t>
            </w:r>
          </w:p>
        </w:tc>
      </w:tr>
      <w:tr w:rsidR="00C94606" w:rsidRPr="005B2B5E" w:rsidTr="000F33D0">
        <w:trPr>
          <w:cantSplit/>
          <w:trHeight w:val="251"/>
        </w:trPr>
        <w:tc>
          <w:tcPr>
            <w:tcW w:w="3240" w:type="dxa"/>
          </w:tcPr>
          <w:p w:rsidR="00C94606" w:rsidRPr="005B2B5E" w:rsidRDefault="00C94606" w:rsidP="00C94606">
            <w:pPr>
              <w:jc w:val="left"/>
              <w:rPr>
                <w:bCs/>
                <w:sz w:val="24"/>
                <w:szCs w:val="24"/>
              </w:rPr>
            </w:pPr>
          </w:p>
        </w:tc>
        <w:tc>
          <w:tcPr>
            <w:tcW w:w="900" w:type="dxa"/>
          </w:tcPr>
          <w:p w:rsidR="00C94606" w:rsidRDefault="00C94606" w:rsidP="00C94606">
            <w:pPr>
              <w:rPr>
                <w:b w:val="0"/>
                <w:bCs/>
                <w:sz w:val="24"/>
                <w:szCs w:val="24"/>
              </w:rPr>
            </w:pPr>
            <w:r>
              <w:rPr>
                <w:b w:val="0"/>
                <w:bCs/>
                <w:sz w:val="24"/>
                <w:szCs w:val="24"/>
              </w:rPr>
              <w:t>267a</w:t>
            </w:r>
          </w:p>
        </w:tc>
        <w:tc>
          <w:tcPr>
            <w:tcW w:w="4140" w:type="dxa"/>
          </w:tcPr>
          <w:p w:rsidR="00C94606" w:rsidRDefault="00C94606" w:rsidP="00C94606">
            <w:pPr>
              <w:rPr>
                <w:b w:val="0"/>
                <w:bCs/>
                <w:i/>
                <w:iCs/>
                <w:sz w:val="24"/>
                <w:szCs w:val="24"/>
              </w:rPr>
            </w:pPr>
            <w:r w:rsidRPr="00C94606">
              <w:rPr>
                <w:b w:val="0"/>
                <w:bCs/>
                <w:i/>
                <w:iCs/>
                <w:sz w:val="24"/>
                <w:szCs w:val="24"/>
              </w:rPr>
              <w:t>Smiles</w:t>
            </w:r>
          </w:p>
          <w:p w:rsidR="006D6B53" w:rsidRDefault="006D6B53" w:rsidP="00C94606">
            <w:pPr>
              <w:rPr>
                <w:b w:val="0"/>
                <w:bCs/>
                <w:i/>
                <w:iCs/>
                <w:sz w:val="24"/>
                <w:szCs w:val="24"/>
              </w:rPr>
            </w:pPr>
          </w:p>
          <w:p w:rsidR="006D6B53" w:rsidRPr="00C94606" w:rsidRDefault="006D6B53" w:rsidP="00C94606">
            <w:pPr>
              <w:rPr>
                <w:b w:val="0"/>
                <w:bCs/>
                <w:i/>
                <w:iCs/>
                <w:sz w:val="24"/>
                <w:szCs w:val="24"/>
              </w:rPr>
            </w:pPr>
            <w:r w:rsidRPr="006D6B53">
              <w:rPr>
                <w:b w:val="0"/>
                <w:bCs/>
                <w:i/>
                <w:iCs/>
                <w:noProof/>
                <w:sz w:val="24"/>
                <w:szCs w:val="24"/>
              </w:rPr>
              <w:drawing>
                <wp:inline distT="0" distB="0" distL="0" distR="0">
                  <wp:extent cx="770605" cy="1047911"/>
                  <wp:effectExtent l="0" t="0" r="0" b="0"/>
                  <wp:docPr id="3" name="Picture 3" descr="C:\Users\chericem\Pictures\LDS Images\primary-art-children-faces-1156218-gallery-no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icem\Pictures\LDS Images\primary-art-children-faces-1156218-gallery-not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0227" cy="1060996"/>
                          </a:xfrm>
                          <a:prstGeom prst="rect">
                            <a:avLst/>
                          </a:prstGeom>
                          <a:noFill/>
                          <a:ln>
                            <a:noFill/>
                          </a:ln>
                        </pic:spPr>
                      </pic:pic>
                    </a:graphicData>
                  </a:graphic>
                </wp:inline>
              </w:drawing>
            </w:r>
          </w:p>
        </w:tc>
        <w:tc>
          <w:tcPr>
            <w:tcW w:w="2433" w:type="dxa"/>
          </w:tcPr>
          <w:p w:rsidR="00C94606" w:rsidRPr="00BB1BF4" w:rsidRDefault="00BB1BF4" w:rsidP="00C94606">
            <w:pPr>
              <w:jc w:val="left"/>
              <w:rPr>
                <w:b w:val="0"/>
                <w:bCs/>
                <w:sz w:val="20"/>
              </w:rPr>
            </w:pPr>
            <w:r>
              <w:rPr>
                <w:bCs/>
                <w:sz w:val="20"/>
              </w:rPr>
              <w:t>If you…f</w:t>
            </w:r>
            <w:r w:rsidRPr="00BB1BF4">
              <w:rPr>
                <w:bCs/>
                <w:sz w:val="20"/>
              </w:rPr>
              <w:t>rown</w:t>
            </w:r>
            <w:r>
              <w:rPr>
                <w:b w:val="0"/>
                <w:bCs/>
                <w:sz w:val="20"/>
              </w:rPr>
              <w:t xml:space="preserve"> - Frown</w:t>
            </w:r>
          </w:p>
          <w:p w:rsidR="00BB1BF4" w:rsidRDefault="00BB1BF4" w:rsidP="00C94606">
            <w:pPr>
              <w:jc w:val="left"/>
              <w:rPr>
                <w:b w:val="0"/>
                <w:bCs/>
                <w:sz w:val="20"/>
              </w:rPr>
            </w:pPr>
            <w:r w:rsidRPr="00BB1BF4">
              <w:rPr>
                <w:bCs/>
                <w:sz w:val="20"/>
              </w:rPr>
              <w:t>Do not</w:t>
            </w:r>
            <w:r>
              <w:rPr>
                <w:b w:val="0"/>
                <w:bCs/>
                <w:sz w:val="20"/>
              </w:rPr>
              <w:t>…</w:t>
            </w:r>
            <w:r w:rsidRPr="00BB1BF4">
              <w:rPr>
                <w:b w:val="0"/>
                <w:bCs/>
                <w:sz w:val="20"/>
              </w:rPr>
              <w:t xml:space="preserve"> –</w:t>
            </w:r>
            <w:r>
              <w:rPr>
                <w:b w:val="0"/>
                <w:bCs/>
                <w:sz w:val="20"/>
              </w:rPr>
              <w:t xml:space="preserve"> W</w:t>
            </w:r>
            <w:r w:rsidRPr="00BB1BF4">
              <w:rPr>
                <w:b w:val="0"/>
                <w:bCs/>
                <w:sz w:val="20"/>
              </w:rPr>
              <w:t>ag finger</w:t>
            </w:r>
          </w:p>
          <w:p w:rsidR="000F5133" w:rsidRDefault="00BB1BF4" w:rsidP="00C94606">
            <w:pPr>
              <w:jc w:val="left"/>
              <w:rPr>
                <w:b w:val="0"/>
                <w:bCs/>
                <w:sz w:val="20"/>
              </w:rPr>
            </w:pPr>
            <w:r w:rsidRPr="00BB1BF4">
              <w:rPr>
                <w:bCs/>
                <w:sz w:val="20"/>
              </w:rPr>
              <w:t>Quickly</w:t>
            </w:r>
            <w:r w:rsidR="000F5133">
              <w:rPr>
                <w:bCs/>
                <w:sz w:val="20"/>
              </w:rPr>
              <w:t xml:space="preserve"> </w:t>
            </w:r>
            <w:r>
              <w:rPr>
                <w:b w:val="0"/>
                <w:bCs/>
                <w:sz w:val="20"/>
              </w:rPr>
              <w:t>– Hop facing backwards</w:t>
            </w:r>
          </w:p>
          <w:p w:rsidR="00BB1BF4" w:rsidRDefault="000F5133" w:rsidP="00C94606">
            <w:pPr>
              <w:jc w:val="left"/>
              <w:rPr>
                <w:b w:val="0"/>
                <w:bCs/>
                <w:sz w:val="20"/>
              </w:rPr>
            </w:pPr>
            <w:r>
              <w:rPr>
                <w:bCs/>
                <w:sz w:val="20"/>
              </w:rPr>
              <w:t>T</w:t>
            </w:r>
            <w:r w:rsidRPr="00BB1BF4">
              <w:rPr>
                <w:bCs/>
                <w:sz w:val="20"/>
              </w:rPr>
              <w:t>urn it</w:t>
            </w:r>
            <w:r>
              <w:rPr>
                <w:bCs/>
                <w:sz w:val="20"/>
              </w:rPr>
              <w:t xml:space="preserve"> - </w:t>
            </w:r>
            <w:r>
              <w:rPr>
                <w:b w:val="0"/>
                <w:bCs/>
                <w:sz w:val="20"/>
              </w:rPr>
              <w:t>Hop</w:t>
            </w:r>
            <w:r w:rsidR="00BB1BF4">
              <w:rPr>
                <w:b w:val="0"/>
                <w:bCs/>
                <w:sz w:val="20"/>
              </w:rPr>
              <w:t xml:space="preserve"> forwards</w:t>
            </w:r>
            <w:r>
              <w:rPr>
                <w:b w:val="0"/>
                <w:bCs/>
                <w:sz w:val="20"/>
              </w:rPr>
              <w:t xml:space="preserve"> </w:t>
            </w:r>
          </w:p>
          <w:p w:rsidR="00BB1BF4" w:rsidRDefault="000F5133" w:rsidP="00C94606">
            <w:pPr>
              <w:jc w:val="left"/>
              <w:rPr>
                <w:b w:val="0"/>
                <w:bCs/>
                <w:sz w:val="20"/>
              </w:rPr>
            </w:pPr>
            <w:r>
              <w:rPr>
                <w:bCs/>
                <w:sz w:val="20"/>
              </w:rPr>
              <w:t>U</w:t>
            </w:r>
            <w:r w:rsidR="00BB1BF4" w:rsidRPr="00BB1BF4">
              <w:rPr>
                <w:bCs/>
                <w:sz w:val="20"/>
              </w:rPr>
              <w:t>pside down</w:t>
            </w:r>
            <w:r w:rsidR="00BB1BF4">
              <w:rPr>
                <w:b w:val="0"/>
                <w:bCs/>
                <w:sz w:val="20"/>
              </w:rPr>
              <w:t xml:space="preserve"> – Flip head down between legs</w:t>
            </w:r>
          </w:p>
          <w:p w:rsidR="00BB1BF4" w:rsidRPr="002D7EF5" w:rsidRDefault="00BB1BF4" w:rsidP="00BB1BF4">
            <w:pPr>
              <w:jc w:val="left"/>
              <w:rPr>
                <w:b w:val="0"/>
                <w:bCs/>
                <w:sz w:val="24"/>
                <w:szCs w:val="24"/>
              </w:rPr>
            </w:pPr>
            <w:r w:rsidRPr="00BB1BF4">
              <w:rPr>
                <w:bCs/>
                <w:sz w:val="20"/>
              </w:rPr>
              <w:t>Smile that frown</w:t>
            </w:r>
            <w:r>
              <w:rPr>
                <w:b w:val="0"/>
                <w:bCs/>
                <w:sz w:val="20"/>
              </w:rPr>
              <w:t xml:space="preserve"> </w:t>
            </w:r>
            <w:r>
              <w:rPr>
                <w:bCs/>
                <w:sz w:val="20"/>
              </w:rPr>
              <w:t xml:space="preserve">away </w:t>
            </w:r>
            <w:r>
              <w:rPr>
                <w:b w:val="0"/>
                <w:bCs/>
                <w:sz w:val="20"/>
              </w:rPr>
              <w:t>– Sit up and smile</w:t>
            </w:r>
          </w:p>
        </w:tc>
      </w:tr>
      <w:tr w:rsidR="00C94606" w:rsidRPr="005B2B5E" w:rsidTr="000F33D0">
        <w:trPr>
          <w:cantSplit/>
          <w:trHeight w:val="251"/>
        </w:trPr>
        <w:tc>
          <w:tcPr>
            <w:tcW w:w="3240" w:type="dxa"/>
          </w:tcPr>
          <w:p w:rsidR="00C94606" w:rsidRPr="005B2B5E" w:rsidRDefault="00C94606" w:rsidP="00BF0969">
            <w:pPr>
              <w:jc w:val="left"/>
              <w:rPr>
                <w:bCs/>
                <w:sz w:val="24"/>
                <w:szCs w:val="24"/>
              </w:rPr>
            </w:pPr>
          </w:p>
        </w:tc>
        <w:tc>
          <w:tcPr>
            <w:tcW w:w="900" w:type="dxa"/>
          </w:tcPr>
          <w:p w:rsidR="00C94606" w:rsidRDefault="00C94606" w:rsidP="00C94606">
            <w:pPr>
              <w:rPr>
                <w:b w:val="0"/>
                <w:bCs/>
                <w:sz w:val="24"/>
                <w:szCs w:val="24"/>
              </w:rPr>
            </w:pPr>
            <w:r>
              <w:rPr>
                <w:b w:val="0"/>
                <w:bCs/>
                <w:sz w:val="24"/>
                <w:szCs w:val="24"/>
              </w:rPr>
              <w:t>267b</w:t>
            </w:r>
          </w:p>
        </w:tc>
        <w:tc>
          <w:tcPr>
            <w:tcW w:w="4140" w:type="dxa"/>
          </w:tcPr>
          <w:p w:rsidR="00C94606" w:rsidRPr="00C94606" w:rsidRDefault="00C94606" w:rsidP="00C94606">
            <w:pPr>
              <w:rPr>
                <w:b w:val="0"/>
                <w:bCs/>
                <w:i/>
                <w:iCs/>
                <w:sz w:val="24"/>
                <w:szCs w:val="24"/>
              </w:rPr>
            </w:pPr>
            <w:r w:rsidRPr="00C94606">
              <w:rPr>
                <w:b w:val="0"/>
                <w:bCs/>
                <w:i/>
                <w:iCs/>
                <w:sz w:val="24"/>
                <w:szCs w:val="24"/>
              </w:rPr>
              <w:t>A Smile is Like the Sunshine</w:t>
            </w:r>
          </w:p>
        </w:tc>
        <w:tc>
          <w:tcPr>
            <w:tcW w:w="2433" w:type="dxa"/>
          </w:tcPr>
          <w:p w:rsidR="00C94606" w:rsidRPr="00DF6833" w:rsidRDefault="00DF6833" w:rsidP="00C94606">
            <w:pPr>
              <w:jc w:val="left"/>
              <w:rPr>
                <w:b w:val="0"/>
                <w:bCs/>
                <w:sz w:val="20"/>
              </w:rPr>
            </w:pPr>
            <w:r w:rsidRPr="00DF6833">
              <w:rPr>
                <w:b w:val="0"/>
                <w:bCs/>
                <w:sz w:val="20"/>
              </w:rPr>
              <w:t>Smile – Smile</w:t>
            </w:r>
          </w:p>
          <w:p w:rsidR="00DF6833" w:rsidRPr="00DF6833" w:rsidRDefault="00DF6833" w:rsidP="00C94606">
            <w:pPr>
              <w:jc w:val="left"/>
              <w:rPr>
                <w:b w:val="0"/>
                <w:bCs/>
                <w:sz w:val="20"/>
              </w:rPr>
            </w:pPr>
            <w:r w:rsidRPr="00DF6833">
              <w:rPr>
                <w:b w:val="0"/>
                <w:bCs/>
                <w:sz w:val="20"/>
              </w:rPr>
              <w:t>Sunshine – Hands over head in a circle</w:t>
            </w:r>
          </w:p>
          <w:p w:rsidR="00DF6833" w:rsidRDefault="00DF6833" w:rsidP="00C94606">
            <w:pPr>
              <w:jc w:val="left"/>
              <w:rPr>
                <w:b w:val="0"/>
                <w:bCs/>
                <w:sz w:val="20"/>
              </w:rPr>
            </w:pPr>
            <w:r w:rsidRPr="00DF6833">
              <w:rPr>
                <w:b w:val="0"/>
                <w:bCs/>
                <w:sz w:val="20"/>
              </w:rPr>
              <w:t xml:space="preserve">Brightens – </w:t>
            </w:r>
            <w:r>
              <w:rPr>
                <w:b w:val="0"/>
                <w:bCs/>
                <w:sz w:val="20"/>
              </w:rPr>
              <w:t>Move circle to left and right</w:t>
            </w:r>
          </w:p>
          <w:p w:rsidR="00DF6833" w:rsidRDefault="00DF6833" w:rsidP="00C94606">
            <w:pPr>
              <w:jc w:val="left"/>
              <w:rPr>
                <w:b w:val="0"/>
                <w:bCs/>
                <w:sz w:val="20"/>
              </w:rPr>
            </w:pPr>
            <w:r>
              <w:rPr>
                <w:b w:val="0"/>
                <w:bCs/>
                <w:sz w:val="20"/>
              </w:rPr>
              <w:t xml:space="preserve">Day – </w:t>
            </w:r>
            <w:proofErr w:type="spellStart"/>
            <w:r>
              <w:rPr>
                <w:b w:val="0"/>
                <w:bCs/>
                <w:sz w:val="20"/>
              </w:rPr>
              <w:t>ASL</w:t>
            </w:r>
            <w:proofErr w:type="spellEnd"/>
          </w:p>
          <w:p w:rsidR="00DF6833" w:rsidRDefault="00DF6833" w:rsidP="00C94606">
            <w:pPr>
              <w:jc w:val="left"/>
              <w:rPr>
                <w:b w:val="0"/>
                <w:bCs/>
                <w:sz w:val="20"/>
              </w:rPr>
            </w:pPr>
            <w:r>
              <w:rPr>
                <w:b w:val="0"/>
                <w:bCs/>
                <w:sz w:val="20"/>
              </w:rPr>
              <w:t>Eye – Point to eye</w:t>
            </w:r>
          </w:p>
          <w:p w:rsidR="00DF6833" w:rsidRDefault="00DF6833" w:rsidP="00C94606">
            <w:pPr>
              <w:jc w:val="left"/>
              <w:rPr>
                <w:b w:val="0"/>
                <w:bCs/>
                <w:sz w:val="20"/>
              </w:rPr>
            </w:pPr>
            <w:r>
              <w:rPr>
                <w:b w:val="0"/>
                <w:bCs/>
                <w:sz w:val="20"/>
              </w:rPr>
              <w:t>Twinkle – Flash hands</w:t>
            </w:r>
          </w:p>
          <w:p w:rsidR="00DF6833" w:rsidRPr="002D7EF5" w:rsidRDefault="00DF6833" w:rsidP="00DF6833">
            <w:pPr>
              <w:jc w:val="left"/>
              <w:rPr>
                <w:b w:val="0"/>
                <w:bCs/>
                <w:sz w:val="24"/>
                <w:szCs w:val="24"/>
              </w:rPr>
            </w:pPr>
            <w:r>
              <w:rPr>
                <w:b w:val="0"/>
                <w:bCs/>
                <w:sz w:val="20"/>
              </w:rPr>
              <w:t>Chases – Run in place</w:t>
            </w:r>
          </w:p>
        </w:tc>
      </w:tr>
      <w:tr w:rsidR="00BF0969" w:rsidRPr="005B2B5E" w:rsidTr="000F33D0">
        <w:trPr>
          <w:cantSplit/>
          <w:trHeight w:val="251"/>
        </w:trPr>
        <w:tc>
          <w:tcPr>
            <w:tcW w:w="3240" w:type="dxa"/>
          </w:tcPr>
          <w:p w:rsidR="00BF0969" w:rsidRDefault="00BF0969" w:rsidP="00C94606">
            <w:pPr>
              <w:jc w:val="left"/>
              <w:rPr>
                <w:bCs/>
                <w:sz w:val="24"/>
                <w:szCs w:val="24"/>
              </w:rPr>
            </w:pPr>
            <w:r>
              <w:rPr>
                <w:bCs/>
                <w:sz w:val="24"/>
                <w:szCs w:val="24"/>
              </w:rPr>
              <w:t>SENIOR</w:t>
            </w:r>
          </w:p>
        </w:tc>
        <w:tc>
          <w:tcPr>
            <w:tcW w:w="900" w:type="dxa"/>
          </w:tcPr>
          <w:p w:rsidR="00BF0969" w:rsidRDefault="00BF0969" w:rsidP="00C94606">
            <w:pPr>
              <w:rPr>
                <w:b w:val="0"/>
                <w:bCs/>
                <w:sz w:val="24"/>
                <w:szCs w:val="24"/>
              </w:rPr>
            </w:pPr>
            <w:r>
              <w:rPr>
                <w:b w:val="0"/>
                <w:bCs/>
                <w:sz w:val="24"/>
                <w:szCs w:val="24"/>
              </w:rPr>
              <w:t>18</w:t>
            </w:r>
          </w:p>
        </w:tc>
        <w:tc>
          <w:tcPr>
            <w:tcW w:w="4140" w:type="dxa"/>
          </w:tcPr>
          <w:p w:rsidR="00BF0969" w:rsidRDefault="00BF0969" w:rsidP="00C94606">
            <w:pPr>
              <w:rPr>
                <w:b w:val="0"/>
                <w:bCs/>
                <w:iCs/>
                <w:sz w:val="24"/>
                <w:szCs w:val="24"/>
              </w:rPr>
            </w:pPr>
            <w:r>
              <w:rPr>
                <w:b w:val="0"/>
                <w:bCs/>
                <w:iCs/>
                <w:sz w:val="24"/>
                <w:szCs w:val="24"/>
              </w:rPr>
              <w:t>I Need My Heavenly Father</w:t>
            </w:r>
          </w:p>
        </w:tc>
        <w:tc>
          <w:tcPr>
            <w:tcW w:w="2433" w:type="dxa"/>
          </w:tcPr>
          <w:p w:rsidR="00BF0969" w:rsidRPr="00DF6833" w:rsidRDefault="00BF0969" w:rsidP="00C94606">
            <w:pPr>
              <w:jc w:val="left"/>
              <w:rPr>
                <w:b w:val="0"/>
                <w:bCs/>
                <w:sz w:val="20"/>
              </w:rPr>
            </w:pPr>
            <w:r>
              <w:rPr>
                <w:b w:val="0"/>
                <w:bCs/>
                <w:sz w:val="20"/>
              </w:rPr>
              <w:t>Echo Singing</w:t>
            </w:r>
          </w:p>
        </w:tc>
      </w:tr>
      <w:tr w:rsidR="00BF0969" w:rsidRPr="005B2B5E" w:rsidTr="000F33D0">
        <w:trPr>
          <w:cantSplit/>
          <w:trHeight w:val="251"/>
        </w:trPr>
        <w:tc>
          <w:tcPr>
            <w:tcW w:w="3240" w:type="dxa"/>
          </w:tcPr>
          <w:p w:rsidR="00BF0969" w:rsidRPr="005B2B5E" w:rsidRDefault="00BF0969" w:rsidP="00BF0969">
            <w:pPr>
              <w:jc w:val="left"/>
              <w:rPr>
                <w:bCs/>
                <w:sz w:val="24"/>
                <w:szCs w:val="24"/>
              </w:rPr>
            </w:pPr>
            <w:r>
              <w:rPr>
                <w:bCs/>
                <w:sz w:val="24"/>
                <w:szCs w:val="24"/>
              </w:rPr>
              <w:t>Opening Song:</w:t>
            </w:r>
          </w:p>
        </w:tc>
        <w:tc>
          <w:tcPr>
            <w:tcW w:w="900" w:type="dxa"/>
          </w:tcPr>
          <w:p w:rsidR="00BF0969" w:rsidRDefault="00BF0969" w:rsidP="00BF0969">
            <w:pPr>
              <w:rPr>
                <w:b w:val="0"/>
                <w:bCs/>
                <w:sz w:val="24"/>
                <w:szCs w:val="24"/>
              </w:rPr>
            </w:pPr>
            <w:r>
              <w:rPr>
                <w:b w:val="0"/>
                <w:bCs/>
                <w:sz w:val="24"/>
                <w:szCs w:val="24"/>
              </w:rPr>
              <w:t>163</w:t>
            </w:r>
          </w:p>
        </w:tc>
        <w:tc>
          <w:tcPr>
            <w:tcW w:w="4140" w:type="dxa"/>
          </w:tcPr>
          <w:p w:rsidR="00BF0969" w:rsidRDefault="00BF0969" w:rsidP="00BF0969">
            <w:pPr>
              <w:rPr>
                <w:b w:val="0"/>
                <w:bCs/>
                <w:iCs/>
                <w:sz w:val="24"/>
                <w:szCs w:val="24"/>
              </w:rPr>
            </w:pPr>
            <w:r>
              <w:rPr>
                <w:b w:val="0"/>
                <w:bCs/>
                <w:iCs/>
                <w:sz w:val="24"/>
                <w:szCs w:val="24"/>
              </w:rPr>
              <w:t>I Am Like a Star</w:t>
            </w:r>
          </w:p>
        </w:tc>
        <w:tc>
          <w:tcPr>
            <w:tcW w:w="2433" w:type="dxa"/>
          </w:tcPr>
          <w:p w:rsidR="00BF0969" w:rsidRDefault="00BF0969" w:rsidP="00BF0969">
            <w:pPr>
              <w:jc w:val="left"/>
              <w:rPr>
                <w:b w:val="0"/>
                <w:bCs/>
                <w:sz w:val="20"/>
              </w:rPr>
            </w:pPr>
            <w:r w:rsidRPr="00DF6833">
              <w:rPr>
                <w:b w:val="0"/>
                <w:bCs/>
                <w:sz w:val="20"/>
              </w:rPr>
              <w:t>I – Point to self</w:t>
            </w:r>
          </w:p>
          <w:p w:rsidR="00BF0969" w:rsidRDefault="00BF0969" w:rsidP="00BF0969">
            <w:pPr>
              <w:jc w:val="left"/>
              <w:rPr>
                <w:b w:val="0"/>
                <w:bCs/>
                <w:sz w:val="20"/>
              </w:rPr>
            </w:pPr>
            <w:r>
              <w:rPr>
                <w:b w:val="0"/>
                <w:bCs/>
                <w:sz w:val="20"/>
              </w:rPr>
              <w:t xml:space="preserve">Star – </w:t>
            </w:r>
            <w:proofErr w:type="spellStart"/>
            <w:r>
              <w:rPr>
                <w:b w:val="0"/>
                <w:bCs/>
                <w:sz w:val="20"/>
              </w:rPr>
              <w:t>ASL</w:t>
            </w:r>
            <w:proofErr w:type="spellEnd"/>
          </w:p>
          <w:p w:rsidR="00BF0969" w:rsidRDefault="00BF0969" w:rsidP="00BF0969">
            <w:pPr>
              <w:jc w:val="left"/>
              <w:rPr>
                <w:b w:val="0"/>
                <w:bCs/>
                <w:sz w:val="20"/>
              </w:rPr>
            </w:pPr>
            <w:r>
              <w:rPr>
                <w:b w:val="0"/>
                <w:bCs/>
                <w:sz w:val="20"/>
              </w:rPr>
              <w:t>Shining brightly – Flash hands</w:t>
            </w:r>
          </w:p>
          <w:p w:rsidR="00BF0969" w:rsidRDefault="00BF0969" w:rsidP="00BF0969">
            <w:pPr>
              <w:jc w:val="left"/>
              <w:rPr>
                <w:b w:val="0"/>
                <w:bCs/>
                <w:sz w:val="20"/>
              </w:rPr>
            </w:pPr>
            <w:r>
              <w:rPr>
                <w:b w:val="0"/>
                <w:bCs/>
                <w:sz w:val="20"/>
              </w:rPr>
              <w:t>Shining…world – Circle arms in front of self and then spin</w:t>
            </w:r>
          </w:p>
          <w:p w:rsidR="00BF0969" w:rsidRDefault="00BF0969" w:rsidP="00BF0969">
            <w:pPr>
              <w:jc w:val="left"/>
              <w:rPr>
                <w:b w:val="0"/>
                <w:bCs/>
                <w:sz w:val="20"/>
              </w:rPr>
            </w:pPr>
            <w:r>
              <w:rPr>
                <w:b w:val="0"/>
                <w:bCs/>
                <w:sz w:val="20"/>
              </w:rPr>
              <w:t>I can do &amp; say – Run in place then point to mouth</w:t>
            </w:r>
          </w:p>
          <w:p w:rsidR="00BF0969" w:rsidRDefault="00BF0969" w:rsidP="00BF0969">
            <w:pPr>
              <w:jc w:val="left"/>
              <w:rPr>
                <w:b w:val="0"/>
                <w:bCs/>
                <w:sz w:val="20"/>
              </w:rPr>
            </w:pPr>
            <w:r>
              <w:rPr>
                <w:b w:val="0"/>
                <w:bCs/>
                <w:sz w:val="20"/>
              </w:rPr>
              <w:t>Happy things – Smile &amp; nod head</w:t>
            </w:r>
          </w:p>
          <w:p w:rsidR="00BF0969" w:rsidRDefault="00BF0969" w:rsidP="00BF0969">
            <w:pPr>
              <w:jc w:val="left"/>
              <w:rPr>
                <w:b w:val="0"/>
                <w:bCs/>
                <w:sz w:val="20"/>
              </w:rPr>
            </w:pPr>
            <w:r>
              <w:rPr>
                <w:b w:val="0"/>
                <w:bCs/>
                <w:sz w:val="20"/>
              </w:rPr>
              <w:t>Each day – Hop 2x</w:t>
            </w:r>
          </w:p>
          <w:p w:rsidR="00BF0969" w:rsidRDefault="00BF0969" w:rsidP="00BF0969">
            <w:pPr>
              <w:jc w:val="left"/>
              <w:rPr>
                <w:b w:val="0"/>
                <w:bCs/>
                <w:sz w:val="20"/>
              </w:rPr>
            </w:pPr>
            <w:r>
              <w:rPr>
                <w:b w:val="0"/>
                <w:bCs/>
                <w:sz w:val="20"/>
              </w:rPr>
              <w:t>For I know – Point to head</w:t>
            </w:r>
          </w:p>
          <w:p w:rsidR="00BF0969" w:rsidRDefault="00BF0969" w:rsidP="00BF0969">
            <w:pPr>
              <w:jc w:val="left"/>
              <w:rPr>
                <w:b w:val="0"/>
                <w:bCs/>
                <w:sz w:val="20"/>
              </w:rPr>
            </w:pPr>
            <w:r>
              <w:rPr>
                <w:b w:val="0"/>
                <w:bCs/>
                <w:sz w:val="20"/>
              </w:rPr>
              <w:t>Heavenly Father – Hand up</w:t>
            </w:r>
          </w:p>
          <w:p w:rsidR="00BF0969" w:rsidRPr="00DF6833" w:rsidRDefault="00BF0969" w:rsidP="00BF0969">
            <w:pPr>
              <w:jc w:val="left"/>
              <w:rPr>
                <w:b w:val="0"/>
                <w:bCs/>
                <w:sz w:val="20"/>
              </w:rPr>
            </w:pPr>
            <w:r>
              <w:rPr>
                <w:b w:val="0"/>
                <w:bCs/>
                <w:sz w:val="20"/>
              </w:rPr>
              <w:t>Loves me – Hug self</w:t>
            </w:r>
          </w:p>
        </w:tc>
      </w:tr>
    </w:tbl>
    <w:p w:rsidR="00DF6833" w:rsidRDefault="00DF6833">
      <w:pPr>
        <w:sectPr w:rsidR="00DF6833">
          <w:pgSz w:w="12240" w:h="15840"/>
          <w:pgMar w:top="1440" w:right="1440" w:bottom="1440" w:left="1440" w:header="720" w:footer="720" w:gutter="0"/>
          <w:cols w:space="720"/>
        </w:sectPr>
      </w:pPr>
    </w:p>
    <w:p w:rsidR="00DF6833" w:rsidRDefault="00DF6833"/>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00"/>
        <w:gridCol w:w="4140"/>
        <w:gridCol w:w="2433"/>
      </w:tblGrid>
      <w:tr w:rsidR="00C94606" w:rsidRPr="005B2B5E" w:rsidTr="000F33D0">
        <w:trPr>
          <w:cantSplit/>
          <w:trHeight w:val="251"/>
        </w:trPr>
        <w:tc>
          <w:tcPr>
            <w:tcW w:w="3240" w:type="dxa"/>
            <w:shd w:val="clear" w:color="auto" w:fill="D9D9D9" w:themeFill="background1" w:themeFillShade="D9"/>
          </w:tcPr>
          <w:p w:rsidR="00C94606" w:rsidRPr="005B2B5E" w:rsidRDefault="00C94606" w:rsidP="00C94606">
            <w:pPr>
              <w:rPr>
                <w:bCs/>
                <w:sz w:val="24"/>
                <w:szCs w:val="24"/>
              </w:rPr>
            </w:pPr>
            <w:r w:rsidRPr="005B2B5E">
              <w:rPr>
                <w:bCs/>
                <w:sz w:val="24"/>
                <w:szCs w:val="24"/>
              </w:rPr>
              <w:t>Scripture</w:t>
            </w:r>
          </w:p>
        </w:tc>
        <w:tc>
          <w:tcPr>
            <w:tcW w:w="900" w:type="dxa"/>
            <w:shd w:val="clear" w:color="auto" w:fill="D9D9D9" w:themeFill="background1" w:themeFillShade="D9"/>
          </w:tcPr>
          <w:p w:rsidR="00C94606" w:rsidRPr="00045361" w:rsidRDefault="00C94606" w:rsidP="00C94606">
            <w:pPr>
              <w:rPr>
                <w:bCs/>
                <w:sz w:val="24"/>
                <w:szCs w:val="24"/>
              </w:rPr>
            </w:pPr>
            <w:r w:rsidRPr="00045361">
              <w:rPr>
                <w:bCs/>
                <w:sz w:val="24"/>
                <w:szCs w:val="24"/>
              </w:rPr>
              <w:t>Page</w:t>
            </w:r>
          </w:p>
        </w:tc>
        <w:tc>
          <w:tcPr>
            <w:tcW w:w="4140" w:type="dxa"/>
            <w:shd w:val="clear" w:color="auto" w:fill="D9D9D9" w:themeFill="background1" w:themeFillShade="D9"/>
          </w:tcPr>
          <w:p w:rsidR="00C94606" w:rsidRPr="00045361" w:rsidRDefault="00C94606" w:rsidP="00C94606">
            <w:pPr>
              <w:rPr>
                <w:bCs/>
                <w:iCs/>
                <w:sz w:val="24"/>
                <w:szCs w:val="24"/>
              </w:rPr>
            </w:pPr>
            <w:r w:rsidRPr="00045361">
              <w:rPr>
                <w:bCs/>
                <w:iCs/>
                <w:sz w:val="24"/>
                <w:szCs w:val="24"/>
              </w:rPr>
              <w:t>Singing Time Songs</w:t>
            </w:r>
          </w:p>
        </w:tc>
        <w:tc>
          <w:tcPr>
            <w:tcW w:w="2433" w:type="dxa"/>
            <w:shd w:val="clear" w:color="auto" w:fill="D9D9D9" w:themeFill="background1" w:themeFillShade="D9"/>
          </w:tcPr>
          <w:p w:rsidR="00C94606" w:rsidRPr="00045361" w:rsidRDefault="00C94606" w:rsidP="00C94606">
            <w:pPr>
              <w:jc w:val="left"/>
              <w:rPr>
                <w:bCs/>
                <w:sz w:val="24"/>
                <w:szCs w:val="24"/>
              </w:rPr>
            </w:pPr>
            <w:r w:rsidRPr="00045361">
              <w:rPr>
                <w:bCs/>
                <w:sz w:val="24"/>
                <w:szCs w:val="24"/>
              </w:rPr>
              <w:t>Activities</w:t>
            </w:r>
          </w:p>
        </w:tc>
      </w:tr>
      <w:tr w:rsidR="00CD3448" w:rsidRPr="005B2B5E" w:rsidTr="000F33D0">
        <w:trPr>
          <w:cantSplit/>
          <w:trHeight w:val="251"/>
        </w:trPr>
        <w:tc>
          <w:tcPr>
            <w:tcW w:w="3240" w:type="dxa"/>
          </w:tcPr>
          <w:p w:rsidR="00CD3448" w:rsidRDefault="00DB01E1" w:rsidP="00DB01E1">
            <w:pPr>
              <w:jc w:val="left"/>
              <w:rPr>
                <w:b w:val="0"/>
                <w:bCs/>
                <w:sz w:val="20"/>
              </w:rPr>
            </w:pPr>
            <w:r w:rsidRPr="00DB01E1">
              <w:rPr>
                <w:b w:val="0"/>
                <w:bCs/>
                <w:sz w:val="20"/>
              </w:rPr>
              <w:t>“Blessed are the meek: for they shall inherit the earth” (Matthew 5:5).</w:t>
            </w:r>
          </w:p>
          <w:p w:rsidR="009276B9" w:rsidRDefault="009276B9" w:rsidP="00DB01E1">
            <w:pPr>
              <w:jc w:val="left"/>
              <w:rPr>
                <w:b w:val="0"/>
                <w:bCs/>
                <w:sz w:val="20"/>
              </w:rPr>
            </w:pPr>
          </w:p>
          <w:p w:rsidR="009276B9" w:rsidRDefault="009276B9" w:rsidP="00DB01E1">
            <w:pPr>
              <w:jc w:val="left"/>
              <w:rPr>
                <w:b w:val="0"/>
                <w:bCs/>
                <w:sz w:val="20"/>
              </w:rPr>
            </w:pPr>
            <w:r>
              <w:rPr>
                <w:b w:val="0"/>
                <w:bCs/>
                <w:sz w:val="20"/>
              </w:rPr>
              <w:t>“Therefore, what manner of men ought ye to be?  Verily I say unto you, even as I am” (3 Nephi 27:27).</w:t>
            </w:r>
          </w:p>
          <w:p w:rsidR="009276B9" w:rsidRDefault="009276B9" w:rsidP="00DB01E1">
            <w:pPr>
              <w:jc w:val="left"/>
              <w:rPr>
                <w:b w:val="0"/>
                <w:bCs/>
                <w:sz w:val="20"/>
              </w:rPr>
            </w:pPr>
          </w:p>
          <w:p w:rsidR="009276B9" w:rsidRPr="00DB01E1" w:rsidRDefault="009276B9" w:rsidP="00DB01E1">
            <w:pPr>
              <w:jc w:val="left"/>
              <w:rPr>
                <w:b w:val="0"/>
                <w:bCs/>
                <w:sz w:val="20"/>
              </w:rPr>
            </w:pPr>
            <w:r>
              <w:rPr>
                <w:b w:val="0"/>
                <w:bCs/>
                <w:sz w:val="20"/>
              </w:rPr>
              <w:t>“Be ye therefore perfect, even as your Father which is in heaven is perfect” (Matthew 5:48).</w:t>
            </w:r>
          </w:p>
        </w:tc>
        <w:tc>
          <w:tcPr>
            <w:tcW w:w="900" w:type="dxa"/>
          </w:tcPr>
          <w:p w:rsidR="00CD3448" w:rsidRDefault="00CD3448" w:rsidP="00CD3448">
            <w:pPr>
              <w:rPr>
                <w:bCs/>
                <w:sz w:val="24"/>
                <w:szCs w:val="24"/>
              </w:rPr>
            </w:pPr>
            <w:r w:rsidRPr="00C94606">
              <w:rPr>
                <w:bCs/>
                <w:sz w:val="24"/>
                <w:szCs w:val="24"/>
              </w:rPr>
              <w:t>78</w:t>
            </w:r>
          </w:p>
          <w:p w:rsidR="00CD3448" w:rsidRPr="00C94606" w:rsidRDefault="00CD3448" w:rsidP="00CD3448">
            <w:pPr>
              <w:rPr>
                <w:bCs/>
                <w:sz w:val="24"/>
                <w:szCs w:val="24"/>
              </w:rPr>
            </w:pPr>
          </w:p>
        </w:tc>
        <w:tc>
          <w:tcPr>
            <w:tcW w:w="4140" w:type="dxa"/>
          </w:tcPr>
          <w:p w:rsidR="00CD3448" w:rsidRDefault="00CD3448" w:rsidP="00F61401">
            <w:pPr>
              <w:rPr>
                <w:b w:val="0"/>
                <w:bCs/>
                <w:i/>
                <w:iCs/>
                <w:sz w:val="24"/>
                <w:szCs w:val="24"/>
              </w:rPr>
            </w:pPr>
            <w:r w:rsidRPr="00C94606">
              <w:rPr>
                <w:bCs/>
                <w:i/>
                <w:iCs/>
                <w:sz w:val="24"/>
                <w:szCs w:val="24"/>
              </w:rPr>
              <w:t xml:space="preserve">I’m Trying to Be Like </w:t>
            </w:r>
            <w:r w:rsidR="00F61401">
              <w:rPr>
                <w:bCs/>
                <w:i/>
                <w:iCs/>
                <w:sz w:val="24"/>
                <w:szCs w:val="24"/>
              </w:rPr>
              <w:t>Jesus</w:t>
            </w:r>
          </w:p>
          <w:p w:rsidR="006D6B53" w:rsidRPr="006D6B53" w:rsidRDefault="006D6B53" w:rsidP="002B2332">
            <w:pPr>
              <w:jc w:val="left"/>
              <w:rPr>
                <w:b w:val="0"/>
                <w:bCs/>
                <w:iCs/>
                <w:sz w:val="24"/>
                <w:szCs w:val="24"/>
              </w:rPr>
            </w:pPr>
          </w:p>
        </w:tc>
        <w:tc>
          <w:tcPr>
            <w:tcW w:w="2433" w:type="dxa"/>
          </w:tcPr>
          <w:p w:rsidR="006D6B53" w:rsidRDefault="00F61401" w:rsidP="006D6B53">
            <w:pPr>
              <w:jc w:val="left"/>
              <w:rPr>
                <w:b w:val="0"/>
                <w:bCs/>
                <w:sz w:val="24"/>
                <w:szCs w:val="24"/>
              </w:rPr>
            </w:pPr>
            <w:r>
              <w:rPr>
                <w:b w:val="0"/>
                <w:bCs/>
                <w:sz w:val="24"/>
                <w:szCs w:val="24"/>
              </w:rPr>
              <w:t>1:  I S</w:t>
            </w:r>
            <w:r w:rsidR="006D6B53">
              <w:rPr>
                <w:b w:val="0"/>
                <w:bCs/>
                <w:sz w:val="24"/>
                <w:szCs w:val="24"/>
              </w:rPr>
              <w:t xml:space="preserve">py </w:t>
            </w:r>
            <w:r>
              <w:rPr>
                <w:b w:val="0"/>
                <w:bCs/>
                <w:sz w:val="24"/>
                <w:szCs w:val="24"/>
              </w:rPr>
              <w:t>Game</w:t>
            </w:r>
          </w:p>
          <w:p w:rsidR="006D6B53" w:rsidRDefault="006D6B53" w:rsidP="006D6B53">
            <w:pPr>
              <w:jc w:val="left"/>
              <w:rPr>
                <w:b w:val="0"/>
                <w:bCs/>
                <w:sz w:val="24"/>
                <w:szCs w:val="24"/>
              </w:rPr>
            </w:pPr>
          </w:p>
          <w:p w:rsidR="00F61401" w:rsidRPr="002D7EF5" w:rsidRDefault="00F61401" w:rsidP="00F61401">
            <w:pPr>
              <w:jc w:val="left"/>
              <w:rPr>
                <w:b w:val="0"/>
                <w:bCs/>
                <w:sz w:val="24"/>
                <w:szCs w:val="24"/>
              </w:rPr>
            </w:pPr>
            <w:r>
              <w:rPr>
                <w:b w:val="0"/>
                <w:bCs/>
                <w:sz w:val="24"/>
                <w:szCs w:val="24"/>
              </w:rPr>
              <w:t>2:  Stop &amp; Go Game</w:t>
            </w:r>
          </w:p>
        </w:tc>
      </w:tr>
      <w:tr w:rsidR="00CD3448" w:rsidRPr="005B2B5E" w:rsidTr="000F33D0">
        <w:trPr>
          <w:cantSplit/>
          <w:trHeight w:val="251"/>
        </w:trPr>
        <w:tc>
          <w:tcPr>
            <w:tcW w:w="3240" w:type="dxa"/>
          </w:tcPr>
          <w:p w:rsidR="00CD3448" w:rsidRPr="00DB01E1" w:rsidRDefault="00DB01E1" w:rsidP="009841F8">
            <w:pPr>
              <w:jc w:val="left"/>
              <w:rPr>
                <w:b w:val="0"/>
                <w:bCs/>
                <w:sz w:val="20"/>
              </w:rPr>
            </w:pPr>
            <w:r w:rsidRPr="00DB01E1">
              <w:rPr>
                <w:b w:val="0"/>
                <w:bCs/>
                <w:sz w:val="20"/>
              </w:rPr>
              <w:t>“Blessed are the peacemakers:  for they shall be called the children of God” (Matthew 5:9).</w:t>
            </w:r>
          </w:p>
        </w:tc>
        <w:tc>
          <w:tcPr>
            <w:tcW w:w="900" w:type="dxa"/>
          </w:tcPr>
          <w:p w:rsidR="00CD3448" w:rsidRPr="00F61401" w:rsidRDefault="00CD3448" w:rsidP="00CD3448">
            <w:pPr>
              <w:rPr>
                <w:bCs/>
                <w:sz w:val="24"/>
                <w:szCs w:val="24"/>
              </w:rPr>
            </w:pPr>
            <w:r w:rsidRPr="00F61401">
              <w:rPr>
                <w:bCs/>
                <w:sz w:val="24"/>
                <w:szCs w:val="24"/>
              </w:rPr>
              <w:t>61</w:t>
            </w:r>
          </w:p>
          <w:p w:rsidR="00CD3448" w:rsidRDefault="00CD3448" w:rsidP="00CD3448">
            <w:pPr>
              <w:rPr>
                <w:b w:val="0"/>
                <w:bCs/>
                <w:sz w:val="24"/>
                <w:szCs w:val="24"/>
              </w:rPr>
            </w:pPr>
            <w:r w:rsidRPr="00C8536C">
              <w:rPr>
                <w:b w:val="0"/>
                <w:bCs/>
                <w:sz w:val="24"/>
                <w:szCs w:val="24"/>
              </w:rPr>
              <w:t>198a</w:t>
            </w:r>
          </w:p>
        </w:tc>
        <w:tc>
          <w:tcPr>
            <w:tcW w:w="4140" w:type="dxa"/>
          </w:tcPr>
          <w:p w:rsidR="00CD3448" w:rsidRDefault="00CD3448" w:rsidP="00CD3448">
            <w:pPr>
              <w:rPr>
                <w:b w:val="0"/>
                <w:bCs/>
                <w:i/>
                <w:iCs/>
                <w:sz w:val="24"/>
                <w:szCs w:val="24"/>
              </w:rPr>
            </w:pPr>
            <w:r w:rsidRPr="00F61401">
              <w:rPr>
                <w:bCs/>
                <w:i/>
                <w:iCs/>
                <w:sz w:val="24"/>
                <w:szCs w:val="24"/>
              </w:rPr>
              <w:t>Jesus Said Love Everyone</w:t>
            </w:r>
            <w:r>
              <w:rPr>
                <w:b w:val="0"/>
                <w:bCs/>
                <w:i/>
                <w:iCs/>
                <w:sz w:val="24"/>
                <w:szCs w:val="24"/>
              </w:rPr>
              <w:t xml:space="preserve"> OR</w:t>
            </w:r>
          </w:p>
          <w:p w:rsidR="00CD3448" w:rsidRPr="00C94606" w:rsidRDefault="00CD3448" w:rsidP="00CD3448">
            <w:pPr>
              <w:rPr>
                <w:b w:val="0"/>
                <w:bCs/>
                <w:i/>
                <w:iCs/>
                <w:sz w:val="24"/>
                <w:szCs w:val="24"/>
              </w:rPr>
            </w:pPr>
            <w:r w:rsidRPr="00C8536C">
              <w:rPr>
                <w:b w:val="0"/>
                <w:bCs/>
                <w:i/>
                <w:iCs/>
                <w:sz w:val="24"/>
                <w:szCs w:val="24"/>
              </w:rPr>
              <w:t>A Happy Family</w:t>
            </w:r>
          </w:p>
        </w:tc>
        <w:tc>
          <w:tcPr>
            <w:tcW w:w="2433" w:type="dxa"/>
          </w:tcPr>
          <w:p w:rsidR="00CD3448" w:rsidRPr="002D7EF5" w:rsidRDefault="00F61401" w:rsidP="00CD3448">
            <w:pPr>
              <w:jc w:val="left"/>
              <w:rPr>
                <w:b w:val="0"/>
                <w:bCs/>
                <w:sz w:val="24"/>
                <w:szCs w:val="24"/>
              </w:rPr>
            </w:pPr>
            <w:r>
              <w:rPr>
                <w:b w:val="0"/>
                <w:bCs/>
                <w:sz w:val="24"/>
                <w:szCs w:val="24"/>
              </w:rPr>
              <w:t>Kissy Face Game</w:t>
            </w:r>
          </w:p>
        </w:tc>
      </w:tr>
      <w:tr w:rsidR="00CD3448" w:rsidRPr="005B2B5E" w:rsidTr="000F33D0">
        <w:trPr>
          <w:cantSplit/>
          <w:trHeight w:val="251"/>
        </w:trPr>
        <w:tc>
          <w:tcPr>
            <w:tcW w:w="3240" w:type="dxa"/>
          </w:tcPr>
          <w:p w:rsidR="00CD3448" w:rsidRPr="00DB01E1" w:rsidRDefault="00DB01E1" w:rsidP="00CD3448">
            <w:pPr>
              <w:pStyle w:val="NormalWeb"/>
              <w:spacing w:before="0" w:beforeAutospacing="0" w:after="0" w:afterAutospacing="0"/>
              <w:textAlignment w:val="baseline"/>
              <w:rPr>
                <w:rFonts w:ascii="Century Gothic" w:hAnsi="Century Gothic"/>
                <w:bCs/>
                <w:sz w:val="20"/>
                <w:szCs w:val="20"/>
              </w:rPr>
            </w:pPr>
            <w:r>
              <w:rPr>
                <w:rFonts w:ascii="Century Gothic" w:hAnsi="Century Gothic"/>
                <w:bCs/>
                <w:sz w:val="20"/>
                <w:szCs w:val="20"/>
              </w:rPr>
              <w:t>“But I say unto you, Love your enemies, bless them that curse you, do good to them that hate you, and pray for them which despitefully use you, and persecute you;” (Matthew 5:44).</w:t>
            </w:r>
          </w:p>
        </w:tc>
        <w:tc>
          <w:tcPr>
            <w:tcW w:w="900" w:type="dxa"/>
          </w:tcPr>
          <w:p w:rsidR="00CD3448" w:rsidRDefault="00CD3448" w:rsidP="00CD3448">
            <w:pPr>
              <w:rPr>
                <w:bCs/>
                <w:sz w:val="24"/>
                <w:szCs w:val="24"/>
              </w:rPr>
            </w:pPr>
            <w:r w:rsidRPr="00F61401">
              <w:rPr>
                <w:bCs/>
                <w:sz w:val="24"/>
                <w:szCs w:val="24"/>
              </w:rPr>
              <w:t>140</w:t>
            </w:r>
          </w:p>
          <w:p w:rsidR="00F61401" w:rsidRDefault="00F61401" w:rsidP="00CD3448">
            <w:pPr>
              <w:rPr>
                <w:bCs/>
                <w:sz w:val="24"/>
                <w:szCs w:val="24"/>
              </w:rPr>
            </w:pPr>
          </w:p>
          <w:p w:rsidR="00F61401" w:rsidRPr="00F61401" w:rsidRDefault="00F61401" w:rsidP="00CD3448">
            <w:pPr>
              <w:rPr>
                <w:bCs/>
                <w:sz w:val="24"/>
                <w:szCs w:val="24"/>
              </w:rPr>
            </w:pPr>
          </w:p>
          <w:p w:rsidR="00F61401" w:rsidRPr="00F61401" w:rsidRDefault="00F61401" w:rsidP="00F61401">
            <w:pPr>
              <w:rPr>
                <w:b w:val="0"/>
                <w:bCs/>
                <w:sz w:val="24"/>
                <w:szCs w:val="24"/>
              </w:rPr>
            </w:pPr>
            <w:r w:rsidRPr="00F61401">
              <w:rPr>
                <w:b w:val="0"/>
                <w:bCs/>
                <w:sz w:val="24"/>
                <w:szCs w:val="24"/>
              </w:rPr>
              <w:t>145a</w:t>
            </w:r>
          </w:p>
          <w:p w:rsidR="00F61401" w:rsidRPr="0047693B" w:rsidRDefault="00F61401" w:rsidP="00CD3448">
            <w:pPr>
              <w:rPr>
                <w:b w:val="0"/>
                <w:bCs/>
                <w:sz w:val="24"/>
                <w:szCs w:val="24"/>
              </w:rPr>
            </w:pPr>
          </w:p>
        </w:tc>
        <w:tc>
          <w:tcPr>
            <w:tcW w:w="4140" w:type="dxa"/>
          </w:tcPr>
          <w:p w:rsidR="00CD3448" w:rsidRDefault="00CD3448" w:rsidP="00CD3448">
            <w:pPr>
              <w:rPr>
                <w:b w:val="0"/>
                <w:bCs/>
                <w:i/>
                <w:iCs/>
                <w:sz w:val="24"/>
                <w:szCs w:val="24"/>
              </w:rPr>
            </w:pPr>
            <w:r w:rsidRPr="00F61401">
              <w:rPr>
                <w:bCs/>
                <w:i/>
                <w:iCs/>
                <w:sz w:val="24"/>
                <w:szCs w:val="24"/>
              </w:rPr>
              <w:t>I’ll Walk With You</w:t>
            </w:r>
            <w:r w:rsidR="00F61401">
              <w:rPr>
                <w:b w:val="0"/>
                <w:bCs/>
                <w:i/>
                <w:iCs/>
                <w:sz w:val="24"/>
                <w:szCs w:val="24"/>
              </w:rPr>
              <w:t xml:space="preserve"> OR</w:t>
            </w:r>
          </w:p>
          <w:p w:rsidR="00F61401" w:rsidRDefault="00F61401" w:rsidP="00CD3448">
            <w:pPr>
              <w:rPr>
                <w:b w:val="0"/>
                <w:bCs/>
                <w:i/>
                <w:iCs/>
                <w:sz w:val="24"/>
                <w:szCs w:val="24"/>
              </w:rPr>
            </w:pPr>
          </w:p>
          <w:p w:rsidR="00F61401" w:rsidRDefault="00F61401" w:rsidP="00CD3448">
            <w:pPr>
              <w:rPr>
                <w:b w:val="0"/>
                <w:bCs/>
                <w:i/>
                <w:iCs/>
                <w:sz w:val="24"/>
                <w:szCs w:val="24"/>
              </w:rPr>
            </w:pPr>
          </w:p>
          <w:p w:rsidR="00F61401" w:rsidRPr="00F61401" w:rsidRDefault="00F61401" w:rsidP="00F61401">
            <w:pPr>
              <w:rPr>
                <w:b w:val="0"/>
                <w:bCs/>
                <w:iCs/>
                <w:sz w:val="24"/>
                <w:szCs w:val="24"/>
              </w:rPr>
            </w:pPr>
            <w:r w:rsidRPr="00F61401">
              <w:rPr>
                <w:b w:val="0"/>
                <w:bCs/>
                <w:i/>
                <w:iCs/>
                <w:sz w:val="24"/>
                <w:szCs w:val="24"/>
              </w:rPr>
              <w:t xml:space="preserve">A Special Gift is Kindness </w:t>
            </w:r>
          </w:p>
        </w:tc>
        <w:tc>
          <w:tcPr>
            <w:tcW w:w="2433" w:type="dxa"/>
          </w:tcPr>
          <w:p w:rsidR="00CD3448" w:rsidRDefault="00F61401" w:rsidP="00CD3448">
            <w:pPr>
              <w:jc w:val="left"/>
              <w:rPr>
                <w:b w:val="0"/>
                <w:bCs/>
                <w:sz w:val="24"/>
                <w:szCs w:val="24"/>
              </w:rPr>
            </w:pPr>
            <w:r>
              <w:rPr>
                <w:b w:val="0"/>
                <w:bCs/>
                <w:sz w:val="24"/>
                <w:szCs w:val="24"/>
              </w:rPr>
              <w:t>Sing-a-Story with Spoons</w:t>
            </w:r>
          </w:p>
          <w:p w:rsidR="00F61401" w:rsidRDefault="00F61401" w:rsidP="00CD3448">
            <w:pPr>
              <w:jc w:val="left"/>
              <w:rPr>
                <w:b w:val="0"/>
                <w:bCs/>
                <w:sz w:val="24"/>
                <w:szCs w:val="24"/>
              </w:rPr>
            </w:pPr>
          </w:p>
          <w:p w:rsidR="00F61401" w:rsidRPr="002D7EF5" w:rsidRDefault="00F61401" w:rsidP="00CD3448">
            <w:pPr>
              <w:jc w:val="left"/>
              <w:rPr>
                <w:b w:val="0"/>
                <w:bCs/>
                <w:sz w:val="24"/>
                <w:szCs w:val="24"/>
              </w:rPr>
            </w:pPr>
            <w:r>
              <w:rPr>
                <w:b w:val="0"/>
                <w:bCs/>
                <w:sz w:val="24"/>
                <w:szCs w:val="24"/>
              </w:rPr>
              <w:t>Posters</w:t>
            </w:r>
          </w:p>
        </w:tc>
      </w:tr>
      <w:tr w:rsidR="00CD3448" w:rsidRPr="005B2B5E" w:rsidTr="000F33D0">
        <w:trPr>
          <w:cantSplit/>
          <w:trHeight w:val="251"/>
        </w:trPr>
        <w:tc>
          <w:tcPr>
            <w:tcW w:w="3240" w:type="dxa"/>
          </w:tcPr>
          <w:p w:rsidR="00CD3448" w:rsidRDefault="00DB01E1" w:rsidP="00CD3448">
            <w:pPr>
              <w:pStyle w:val="NormalWeb"/>
              <w:spacing w:before="0" w:beforeAutospacing="0" w:after="0" w:afterAutospacing="0"/>
              <w:textAlignment w:val="baseline"/>
              <w:rPr>
                <w:rFonts w:ascii="Century Gothic" w:hAnsi="Century Gothic"/>
                <w:noProof/>
                <w:sz w:val="20"/>
                <w:szCs w:val="20"/>
                <w:lang w:eastAsia="en-US"/>
              </w:rPr>
            </w:pPr>
            <w:r>
              <w:rPr>
                <w:rFonts w:ascii="Century Gothic" w:hAnsi="Century Gothic"/>
                <w:noProof/>
                <w:sz w:val="20"/>
                <w:szCs w:val="20"/>
                <w:lang w:eastAsia="en-US"/>
              </w:rPr>
              <w:t>“Give to him that asketh thee, and from him that would borrow of thee turn not thou away” (Mathew 5:42).</w:t>
            </w:r>
          </w:p>
          <w:p w:rsidR="00F61401" w:rsidRDefault="00F61401" w:rsidP="00CD3448">
            <w:pPr>
              <w:pStyle w:val="NormalWeb"/>
              <w:spacing w:before="0" w:beforeAutospacing="0" w:after="0" w:afterAutospacing="0"/>
              <w:textAlignment w:val="baseline"/>
              <w:rPr>
                <w:rFonts w:ascii="Century Gothic" w:hAnsi="Century Gothic"/>
                <w:noProof/>
                <w:sz w:val="20"/>
                <w:szCs w:val="20"/>
                <w:lang w:eastAsia="en-US"/>
              </w:rPr>
            </w:pPr>
          </w:p>
          <w:p w:rsidR="00F61401" w:rsidRDefault="00F61401" w:rsidP="00CD3448">
            <w:pPr>
              <w:pStyle w:val="NormalWeb"/>
              <w:spacing w:before="0" w:beforeAutospacing="0" w:after="0" w:afterAutospacing="0"/>
              <w:textAlignment w:val="baseline"/>
              <w:rPr>
                <w:rFonts w:ascii="Century Gothic" w:hAnsi="Century Gothic"/>
                <w:noProof/>
                <w:sz w:val="20"/>
                <w:szCs w:val="20"/>
                <w:lang w:eastAsia="en-US"/>
              </w:rPr>
            </w:pPr>
          </w:p>
          <w:p w:rsidR="00F61401" w:rsidRPr="0017489A" w:rsidRDefault="00F61401" w:rsidP="00CD3448">
            <w:pPr>
              <w:pStyle w:val="NormalWeb"/>
              <w:spacing w:before="0" w:beforeAutospacing="0" w:after="0" w:afterAutospacing="0"/>
              <w:textAlignment w:val="baseline"/>
              <w:rPr>
                <w:rFonts w:ascii="Century Gothic" w:hAnsi="Century Gothic"/>
                <w:noProof/>
                <w:sz w:val="20"/>
                <w:szCs w:val="20"/>
                <w:lang w:eastAsia="en-US"/>
              </w:rPr>
            </w:pPr>
            <w:r>
              <w:rPr>
                <w:rFonts w:ascii="Century Gothic" w:hAnsi="Century Gothic"/>
                <w:bCs/>
                <w:sz w:val="20"/>
                <w:szCs w:val="20"/>
              </w:rPr>
              <w:t>“And whosoever shall compel thee to go a mile, go with him twain” (Matthew 5:41).</w:t>
            </w:r>
          </w:p>
        </w:tc>
        <w:tc>
          <w:tcPr>
            <w:tcW w:w="900" w:type="dxa"/>
          </w:tcPr>
          <w:p w:rsidR="00CD3448" w:rsidRPr="00F61401" w:rsidRDefault="00CD3448" w:rsidP="00CD3448">
            <w:pPr>
              <w:rPr>
                <w:bCs/>
                <w:sz w:val="24"/>
                <w:szCs w:val="24"/>
              </w:rPr>
            </w:pPr>
            <w:r w:rsidRPr="00F61401">
              <w:rPr>
                <w:bCs/>
                <w:sz w:val="24"/>
                <w:szCs w:val="24"/>
              </w:rPr>
              <w:t>244</w:t>
            </w:r>
          </w:p>
          <w:p w:rsidR="00F61401" w:rsidRDefault="00F61401" w:rsidP="00F61401">
            <w:pPr>
              <w:rPr>
                <w:b w:val="0"/>
                <w:bCs/>
                <w:sz w:val="24"/>
                <w:szCs w:val="24"/>
              </w:rPr>
            </w:pPr>
            <w:r>
              <w:rPr>
                <w:b w:val="0"/>
                <w:bCs/>
                <w:sz w:val="24"/>
                <w:szCs w:val="24"/>
              </w:rPr>
              <w:t>198b</w:t>
            </w:r>
          </w:p>
          <w:p w:rsidR="00F61401" w:rsidRDefault="00F61401" w:rsidP="00CD3448">
            <w:pPr>
              <w:rPr>
                <w:b w:val="0"/>
                <w:bCs/>
                <w:sz w:val="24"/>
                <w:szCs w:val="24"/>
              </w:rPr>
            </w:pPr>
          </w:p>
          <w:p w:rsidR="00F61401" w:rsidRDefault="00F61401" w:rsidP="00CD3448">
            <w:pPr>
              <w:rPr>
                <w:b w:val="0"/>
                <w:bCs/>
                <w:sz w:val="24"/>
                <w:szCs w:val="24"/>
              </w:rPr>
            </w:pPr>
          </w:p>
          <w:p w:rsidR="00F61401" w:rsidRDefault="00F61401" w:rsidP="00CD3448">
            <w:pPr>
              <w:rPr>
                <w:bCs/>
                <w:sz w:val="24"/>
                <w:szCs w:val="24"/>
              </w:rPr>
            </w:pPr>
          </w:p>
          <w:p w:rsidR="00F61401" w:rsidRPr="002D7EF5" w:rsidRDefault="00F61401" w:rsidP="00CD3448">
            <w:pPr>
              <w:rPr>
                <w:b w:val="0"/>
                <w:bCs/>
                <w:sz w:val="24"/>
                <w:szCs w:val="24"/>
              </w:rPr>
            </w:pPr>
            <w:r w:rsidRPr="00853842">
              <w:rPr>
                <w:bCs/>
                <w:sz w:val="24"/>
                <w:szCs w:val="24"/>
              </w:rPr>
              <w:t>167</w:t>
            </w:r>
          </w:p>
        </w:tc>
        <w:tc>
          <w:tcPr>
            <w:tcW w:w="4140" w:type="dxa"/>
          </w:tcPr>
          <w:p w:rsidR="00CD3448" w:rsidRDefault="00F61401" w:rsidP="00CD3448">
            <w:pPr>
              <w:rPr>
                <w:b w:val="0"/>
                <w:bCs/>
                <w:i/>
                <w:iCs/>
                <w:sz w:val="24"/>
                <w:szCs w:val="24"/>
              </w:rPr>
            </w:pPr>
            <w:r>
              <w:rPr>
                <w:bCs/>
                <w:i/>
                <w:iCs/>
                <w:sz w:val="24"/>
                <w:szCs w:val="24"/>
              </w:rPr>
              <w:t xml:space="preserve">JR:  </w:t>
            </w:r>
            <w:r w:rsidR="00CD3448" w:rsidRPr="00F61401">
              <w:rPr>
                <w:bCs/>
                <w:i/>
                <w:iCs/>
                <w:sz w:val="24"/>
                <w:szCs w:val="24"/>
              </w:rPr>
              <w:t>“Give,” Said the Little Stream</w:t>
            </w:r>
            <w:r>
              <w:rPr>
                <w:b w:val="0"/>
                <w:bCs/>
                <w:i/>
                <w:iCs/>
                <w:sz w:val="24"/>
                <w:szCs w:val="24"/>
              </w:rPr>
              <w:t xml:space="preserve"> OR</w:t>
            </w:r>
          </w:p>
          <w:p w:rsidR="00F61401" w:rsidRDefault="00F61401" w:rsidP="00CD3448">
            <w:pPr>
              <w:rPr>
                <w:b w:val="0"/>
                <w:bCs/>
                <w:i/>
                <w:iCs/>
                <w:sz w:val="24"/>
                <w:szCs w:val="24"/>
              </w:rPr>
            </w:pPr>
            <w:r>
              <w:rPr>
                <w:b w:val="0"/>
                <w:bCs/>
                <w:i/>
                <w:iCs/>
                <w:sz w:val="24"/>
                <w:szCs w:val="24"/>
              </w:rPr>
              <w:t>When We’re Helping</w:t>
            </w:r>
          </w:p>
          <w:p w:rsidR="00F61401" w:rsidRDefault="00F61401" w:rsidP="00CD3448">
            <w:pPr>
              <w:rPr>
                <w:b w:val="0"/>
                <w:bCs/>
                <w:i/>
                <w:iCs/>
                <w:sz w:val="24"/>
                <w:szCs w:val="24"/>
              </w:rPr>
            </w:pPr>
          </w:p>
          <w:p w:rsidR="00F61401" w:rsidRDefault="00F61401" w:rsidP="00CD3448">
            <w:pPr>
              <w:rPr>
                <w:bCs/>
                <w:i/>
                <w:iCs/>
                <w:sz w:val="24"/>
                <w:szCs w:val="24"/>
              </w:rPr>
            </w:pPr>
          </w:p>
          <w:p w:rsidR="00F61401" w:rsidRPr="00C94606" w:rsidRDefault="00F61401" w:rsidP="00CD3448">
            <w:pPr>
              <w:rPr>
                <w:b w:val="0"/>
                <w:bCs/>
                <w:i/>
                <w:iCs/>
                <w:sz w:val="24"/>
                <w:szCs w:val="24"/>
              </w:rPr>
            </w:pPr>
            <w:r>
              <w:rPr>
                <w:bCs/>
                <w:i/>
                <w:iCs/>
                <w:sz w:val="24"/>
                <w:szCs w:val="24"/>
              </w:rPr>
              <w:t xml:space="preserve">SR:  </w:t>
            </w:r>
            <w:r w:rsidRPr="00853842">
              <w:rPr>
                <w:bCs/>
                <w:i/>
                <w:iCs/>
                <w:sz w:val="24"/>
                <w:szCs w:val="24"/>
              </w:rPr>
              <w:t>Go the Second Mile</w:t>
            </w:r>
          </w:p>
        </w:tc>
        <w:tc>
          <w:tcPr>
            <w:tcW w:w="2433" w:type="dxa"/>
          </w:tcPr>
          <w:p w:rsidR="00CD3448" w:rsidRDefault="00CD3448" w:rsidP="00CD3448">
            <w:pPr>
              <w:jc w:val="left"/>
              <w:rPr>
                <w:b w:val="0"/>
                <w:bCs/>
                <w:sz w:val="24"/>
                <w:szCs w:val="24"/>
              </w:rPr>
            </w:pPr>
            <w:r>
              <w:rPr>
                <w:b w:val="0"/>
                <w:bCs/>
                <w:sz w:val="24"/>
                <w:szCs w:val="24"/>
              </w:rPr>
              <w:t xml:space="preserve">Stand on </w:t>
            </w:r>
            <w:proofErr w:type="spellStart"/>
            <w:r>
              <w:rPr>
                <w:b w:val="0"/>
                <w:bCs/>
                <w:sz w:val="24"/>
                <w:szCs w:val="24"/>
              </w:rPr>
              <w:t>Gs</w:t>
            </w:r>
            <w:proofErr w:type="spellEnd"/>
            <w:r>
              <w:rPr>
                <w:b w:val="0"/>
                <w:bCs/>
                <w:sz w:val="24"/>
                <w:szCs w:val="24"/>
              </w:rPr>
              <w:t xml:space="preserve">, sit on </w:t>
            </w:r>
            <w:proofErr w:type="spellStart"/>
            <w:r>
              <w:rPr>
                <w:b w:val="0"/>
                <w:bCs/>
                <w:sz w:val="24"/>
                <w:szCs w:val="24"/>
              </w:rPr>
              <w:t>Ss</w:t>
            </w:r>
            <w:proofErr w:type="spellEnd"/>
          </w:p>
          <w:p w:rsidR="00F61401" w:rsidRDefault="00F61401" w:rsidP="00CD3448">
            <w:pPr>
              <w:jc w:val="left"/>
              <w:rPr>
                <w:b w:val="0"/>
                <w:bCs/>
                <w:sz w:val="24"/>
                <w:szCs w:val="24"/>
              </w:rPr>
            </w:pPr>
          </w:p>
          <w:p w:rsidR="00F61401" w:rsidRDefault="00F61401" w:rsidP="00CD3448">
            <w:pPr>
              <w:jc w:val="left"/>
              <w:rPr>
                <w:b w:val="0"/>
                <w:bCs/>
                <w:sz w:val="24"/>
                <w:szCs w:val="24"/>
              </w:rPr>
            </w:pPr>
          </w:p>
          <w:p w:rsidR="00F61401" w:rsidRDefault="00F61401" w:rsidP="00CD3448">
            <w:pPr>
              <w:jc w:val="left"/>
              <w:rPr>
                <w:b w:val="0"/>
                <w:bCs/>
                <w:sz w:val="24"/>
                <w:szCs w:val="24"/>
              </w:rPr>
            </w:pPr>
          </w:p>
          <w:p w:rsidR="00F61401" w:rsidRPr="002D7EF5" w:rsidRDefault="00F61401" w:rsidP="00CD3448">
            <w:pPr>
              <w:jc w:val="left"/>
              <w:rPr>
                <w:b w:val="0"/>
                <w:bCs/>
                <w:sz w:val="24"/>
                <w:szCs w:val="24"/>
              </w:rPr>
            </w:pPr>
            <w:r>
              <w:rPr>
                <w:b w:val="0"/>
                <w:bCs/>
                <w:sz w:val="24"/>
                <w:szCs w:val="24"/>
              </w:rPr>
              <w:t>I Sing, You Sing Game</w:t>
            </w:r>
          </w:p>
        </w:tc>
      </w:tr>
      <w:tr w:rsidR="00CD3448" w:rsidRPr="005B2B5E" w:rsidTr="000F33D0">
        <w:trPr>
          <w:cantSplit/>
          <w:trHeight w:val="251"/>
        </w:trPr>
        <w:tc>
          <w:tcPr>
            <w:tcW w:w="3240" w:type="dxa"/>
          </w:tcPr>
          <w:p w:rsidR="00B17EDC" w:rsidRPr="00534B5F" w:rsidRDefault="00B17EDC" w:rsidP="00CD3448">
            <w:pPr>
              <w:pStyle w:val="NormalWeb"/>
              <w:spacing w:before="0" w:beforeAutospacing="0" w:after="0" w:afterAutospacing="0"/>
              <w:textAlignment w:val="baseline"/>
              <w:rPr>
                <w:b/>
                <w:bCs/>
                <w:sz w:val="20"/>
                <w:szCs w:val="20"/>
              </w:rPr>
            </w:pPr>
            <w:r w:rsidRPr="00B17EDC">
              <w:rPr>
                <w:rFonts w:ascii="Century Gothic" w:hAnsi="Century Gothic"/>
                <w:bCs/>
                <w:sz w:val="20"/>
                <w:szCs w:val="20"/>
              </w:rPr>
              <w:t>“And moreover, I would desire that ye should consider on the blessed and happy state of those that keep the commandments of God.  For behold, they are blessed in all things, both temporal and spiritual</w:t>
            </w:r>
            <w:proofErr w:type="gramStart"/>
            <w:r w:rsidRPr="00B17EDC">
              <w:rPr>
                <w:rFonts w:ascii="Century Gothic" w:hAnsi="Century Gothic"/>
                <w:bCs/>
                <w:sz w:val="20"/>
                <w:szCs w:val="20"/>
              </w:rPr>
              <w:t>;…</w:t>
            </w:r>
            <w:proofErr w:type="gramEnd"/>
            <w:r w:rsidRPr="00B17EDC">
              <w:rPr>
                <w:rFonts w:ascii="Century Gothic" w:hAnsi="Century Gothic"/>
                <w:bCs/>
                <w:sz w:val="20"/>
                <w:szCs w:val="20"/>
              </w:rPr>
              <w:t>” (Mosiah 2:41)</w:t>
            </w:r>
          </w:p>
        </w:tc>
        <w:tc>
          <w:tcPr>
            <w:tcW w:w="900" w:type="dxa"/>
          </w:tcPr>
          <w:p w:rsidR="00CD3448" w:rsidRDefault="00CD3448" w:rsidP="00CD3448">
            <w:pPr>
              <w:rPr>
                <w:b w:val="0"/>
                <w:bCs/>
                <w:sz w:val="24"/>
                <w:szCs w:val="24"/>
              </w:rPr>
            </w:pPr>
            <w:r>
              <w:rPr>
                <w:b w:val="0"/>
                <w:bCs/>
                <w:sz w:val="24"/>
                <w:szCs w:val="24"/>
              </w:rPr>
              <w:t>160</w:t>
            </w:r>
          </w:p>
          <w:p w:rsidR="00F61401" w:rsidRDefault="00F61401" w:rsidP="00CD3448">
            <w:pPr>
              <w:rPr>
                <w:b w:val="0"/>
                <w:bCs/>
                <w:sz w:val="24"/>
                <w:szCs w:val="24"/>
              </w:rPr>
            </w:pPr>
          </w:p>
          <w:p w:rsidR="00F61401" w:rsidRDefault="00F61401" w:rsidP="00CD3448">
            <w:pPr>
              <w:rPr>
                <w:b w:val="0"/>
                <w:bCs/>
                <w:sz w:val="24"/>
                <w:szCs w:val="24"/>
              </w:rPr>
            </w:pPr>
            <w:r>
              <w:rPr>
                <w:b w:val="0"/>
                <w:bCs/>
                <w:sz w:val="24"/>
                <w:szCs w:val="24"/>
              </w:rPr>
              <w:t>#239</w:t>
            </w:r>
          </w:p>
          <w:p w:rsidR="00CD3448" w:rsidRPr="002D7EF5" w:rsidRDefault="00CD3448" w:rsidP="00CD3448">
            <w:pPr>
              <w:rPr>
                <w:b w:val="0"/>
                <w:bCs/>
                <w:sz w:val="24"/>
                <w:szCs w:val="24"/>
              </w:rPr>
            </w:pPr>
          </w:p>
        </w:tc>
        <w:tc>
          <w:tcPr>
            <w:tcW w:w="4140" w:type="dxa"/>
          </w:tcPr>
          <w:p w:rsidR="00F61401" w:rsidRDefault="00CD3448" w:rsidP="00F61401">
            <w:pPr>
              <w:rPr>
                <w:b w:val="0"/>
                <w:bCs/>
                <w:i/>
                <w:iCs/>
                <w:sz w:val="24"/>
                <w:szCs w:val="24"/>
              </w:rPr>
            </w:pPr>
            <w:r>
              <w:rPr>
                <w:b w:val="0"/>
                <w:bCs/>
                <w:i/>
                <w:iCs/>
                <w:sz w:val="24"/>
                <w:szCs w:val="24"/>
              </w:rPr>
              <w:t xml:space="preserve">Choose the Right Way </w:t>
            </w:r>
            <w:r w:rsidR="00F61401">
              <w:rPr>
                <w:b w:val="0"/>
                <w:bCs/>
                <w:i/>
                <w:iCs/>
                <w:sz w:val="24"/>
                <w:szCs w:val="24"/>
              </w:rPr>
              <w:t>OR</w:t>
            </w:r>
          </w:p>
          <w:p w:rsidR="00F61401" w:rsidRDefault="00F61401" w:rsidP="00F61401">
            <w:pPr>
              <w:rPr>
                <w:b w:val="0"/>
                <w:bCs/>
                <w:i/>
                <w:iCs/>
                <w:sz w:val="24"/>
                <w:szCs w:val="24"/>
              </w:rPr>
            </w:pPr>
          </w:p>
          <w:p w:rsidR="00F61401" w:rsidRPr="002D7EF5" w:rsidRDefault="00F61401" w:rsidP="00F61401">
            <w:pPr>
              <w:rPr>
                <w:b w:val="0"/>
                <w:bCs/>
                <w:i/>
                <w:iCs/>
                <w:sz w:val="24"/>
                <w:szCs w:val="24"/>
              </w:rPr>
            </w:pPr>
            <w:r>
              <w:rPr>
                <w:b w:val="0"/>
                <w:bCs/>
                <w:i/>
                <w:iCs/>
                <w:sz w:val="24"/>
                <w:szCs w:val="24"/>
              </w:rPr>
              <w:t>Choose the Right</w:t>
            </w:r>
          </w:p>
          <w:p w:rsidR="00CD3448" w:rsidRPr="002D7EF5" w:rsidRDefault="00CD3448" w:rsidP="00CD3448">
            <w:pPr>
              <w:rPr>
                <w:b w:val="0"/>
                <w:bCs/>
                <w:i/>
                <w:iCs/>
                <w:sz w:val="24"/>
                <w:szCs w:val="24"/>
              </w:rPr>
            </w:pPr>
          </w:p>
        </w:tc>
        <w:tc>
          <w:tcPr>
            <w:tcW w:w="2433" w:type="dxa"/>
          </w:tcPr>
          <w:p w:rsidR="00CD3448" w:rsidRPr="002D7EF5" w:rsidRDefault="00F61401" w:rsidP="00CD3448">
            <w:pPr>
              <w:jc w:val="left"/>
              <w:rPr>
                <w:b w:val="0"/>
                <w:bCs/>
                <w:sz w:val="24"/>
                <w:szCs w:val="24"/>
              </w:rPr>
            </w:pPr>
            <w:r>
              <w:rPr>
                <w:b w:val="0"/>
                <w:bCs/>
                <w:sz w:val="24"/>
                <w:szCs w:val="24"/>
              </w:rPr>
              <w:t>Chorus only</w:t>
            </w:r>
          </w:p>
        </w:tc>
      </w:tr>
      <w:tr w:rsidR="00F2323A" w:rsidRPr="005B2B5E" w:rsidTr="000F33D0">
        <w:trPr>
          <w:cantSplit/>
          <w:trHeight w:val="251"/>
        </w:trPr>
        <w:tc>
          <w:tcPr>
            <w:tcW w:w="3240" w:type="dxa"/>
          </w:tcPr>
          <w:p w:rsidR="00F61401" w:rsidRPr="00B17EDC" w:rsidRDefault="00F61401" w:rsidP="00F61401">
            <w:pPr>
              <w:pStyle w:val="NormalWeb"/>
              <w:spacing w:before="0" w:beforeAutospacing="0" w:after="0" w:afterAutospacing="0"/>
              <w:textAlignment w:val="baseline"/>
              <w:rPr>
                <w:rFonts w:ascii="Century Gothic" w:hAnsi="Century Gothic"/>
                <w:bCs/>
                <w:sz w:val="20"/>
                <w:szCs w:val="20"/>
              </w:rPr>
            </w:pPr>
            <w:r w:rsidRPr="00B17EDC">
              <w:rPr>
                <w:rFonts w:ascii="Century Gothic" w:hAnsi="Century Gothic"/>
                <w:bCs/>
                <w:sz w:val="20"/>
                <w:szCs w:val="20"/>
              </w:rPr>
              <w:t>“If ye know these things, happy are ye if ye do them” (John 13:17).</w:t>
            </w:r>
          </w:p>
          <w:p w:rsidR="00F61401" w:rsidRDefault="00F61401" w:rsidP="00CD3448">
            <w:pPr>
              <w:pStyle w:val="NormalWeb"/>
              <w:spacing w:before="0" w:beforeAutospacing="0" w:after="0" w:afterAutospacing="0"/>
              <w:textAlignment w:val="baseline"/>
              <w:rPr>
                <w:rFonts w:ascii="Century Gothic" w:hAnsi="Century Gothic"/>
                <w:b/>
                <w:bCs/>
                <w:sz w:val="20"/>
                <w:szCs w:val="20"/>
              </w:rPr>
            </w:pPr>
          </w:p>
          <w:p w:rsidR="00F2323A" w:rsidRPr="00F2323A" w:rsidRDefault="00F2323A" w:rsidP="00CD3448">
            <w:pPr>
              <w:pStyle w:val="NormalWeb"/>
              <w:spacing w:before="0" w:beforeAutospacing="0" w:after="0" w:afterAutospacing="0"/>
              <w:textAlignment w:val="baseline"/>
              <w:rPr>
                <w:rFonts w:ascii="Century Gothic" w:hAnsi="Century Gothic"/>
                <w:b/>
                <w:bCs/>
                <w:sz w:val="20"/>
                <w:szCs w:val="20"/>
              </w:rPr>
            </w:pPr>
            <w:r>
              <w:rPr>
                <w:rFonts w:ascii="Century Gothic" w:hAnsi="Century Gothic"/>
                <w:b/>
                <w:bCs/>
                <w:sz w:val="20"/>
                <w:szCs w:val="20"/>
              </w:rPr>
              <w:t>Postlude</w:t>
            </w:r>
          </w:p>
        </w:tc>
        <w:tc>
          <w:tcPr>
            <w:tcW w:w="900" w:type="dxa"/>
          </w:tcPr>
          <w:p w:rsidR="00F61401" w:rsidRDefault="00F61401" w:rsidP="00CD3448">
            <w:pPr>
              <w:rPr>
                <w:b w:val="0"/>
                <w:bCs/>
                <w:sz w:val="24"/>
                <w:szCs w:val="24"/>
              </w:rPr>
            </w:pPr>
          </w:p>
          <w:p w:rsidR="00F61401" w:rsidRDefault="00F61401" w:rsidP="00CD3448">
            <w:pPr>
              <w:rPr>
                <w:b w:val="0"/>
                <w:bCs/>
                <w:sz w:val="24"/>
                <w:szCs w:val="24"/>
              </w:rPr>
            </w:pPr>
          </w:p>
          <w:p w:rsidR="00F61401" w:rsidRDefault="00F61401" w:rsidP="00CD3448">
            <w:pPr>
              <w:rPr>
                <w:b w:val="0"/>
                <w:bCs/>
                <w:sz w:val="24"/>
                <w:szCs w:val="24"/>
              </w:rPr>
            </w:pPr>
          </w:p>
          <w:p w:rsidR="00F2323A" w:rsidRDefault="00F2323A" w:rsidP="00CD3448">
            <w:pPr>
              <w:rPr>
                <w:b w:val="0"/>
                <w:bCs/>
                <w:sz w:val="24"/>
                <w:szCs w:val="24"/>
              </w:rPr>
            </w:pPr>
            <w:r>
              <w:rPr>
                <w:b w:val="0"/>
                <w:bCs/>
                <w:sz w:val="24"/>
                <w:szCs w:val="24"/>
              </w:rPr>
              <w:t>18</w:t>
            </w:r>
          </w:p>
        </w:tc>
        <w:tc>
          <w:tcPr>
            <w:tcW w:w="4140" w:type="dxa"/>
          </w:tcPr>
          <w:p w:rsidR="00F61401" w:rsidRDefault="00F61401" w:rsidP="00CD3448">
            <w:pPr>
              <w:rPr>
                <w:b w:val="0"/>
                <w:bCs/>
                <w:i/>
                <w:iCs/>
                <w:sz w:val="24"/>
                <w:szCs w:val="24"/>
              </w:rPr>
            </w:pPr>
          </w:p>
          <w:p w:rsidR="00F61401" w:rsidRDefault="00F61401" w:rsidP="00CD3448">
            <w:pPr>
              <w:rPr>
                <w:b w:val="0"/>
                <w:bCs/>
                <w:i/>
                <w:iCs/>
                <w:sz w:val="24"/>
                <w:szCs w:val="24"/>
              </w:rPr>
            </w:pPr>
          </w:p>
          <w:p w:rsidR="00F61401" w:rsidRDefault="00F61401" w:rsidP="00CD3448">
            <w:pPr>
              <w:rPr>
                <w:b w:val="0"/>
                <w:bCs/>
                <w:i/>
                <w:iCs/>
                <w:sz w:val="24"/>
                <w:szCs w:val="24"/>
              </w:rPr>
            </w:pPr>
          </w:p>
          <w:p w:rsidR="00F2323A" w:rsidRDefault="00F2323A" w:rsidP="00CD3448">
            <w:pPr>
              <w:rPr>
                <w:b w:val="0"/>
                <w:bCs/>
                <w:i/>
                <w:iCs/>
                <w:sz w:val="24"/>
                <w:szCs w:val="24"/>
              </w:rPr>
            </w:pPr>
            <w:r>
              <w:rPr>
                <w:b w:val="0"/>
                <w:bCs/>
                <w:i/>
                <w:iCs/>
                <w:sz w:val="24"/>
                <w:szCs w:val="24"/>
              </w:rPr>
              <w:t>I Need My Heavenly Father</w:t>
            </w:r>
          </w:p>
        </w:tc>
        <w:tc>
          <w:tcPr>
            <w:tcW w:w="2433" w:type="dxa"/>
          </w:tcPr>
          <w:p w:rsidR="00F2323A" w:rsidRPr="002D7EF5" w:rsidRDefault="00F61401" w:rsidP="00CD3448">
            <w:pPr>
              <w:jc w:val="left"/>
              <w:rPr>
                <w:b w:val="0"/>
                <w:bCs/>
                <w:sz w:val="24"/>
                <w:szCs w:val="24"/>
              </w:rPr>
            </w:pPr>
            <w:r>
              <w:rPr>
                <w:b w:val="0"/>
                <w:bCs/>
                <w:sz w:val="24"/>
                <w:szCs w:val="24"/>
              </w:rPr>
              <w:t>Play and sing as they dismiss to classes</w:t>
            </w:r>
          </w:p>
        </w:tc>
      </w:tr>
    </w:tbl>
    <w:p w:rsidR="007045B8" w:rsidRDefault="007045B8" w:rsidP="000F33D0">
      <w:pPr>
        <w:pStyle w:val="NormalWeb"/>
        <w:spacing w:before="0" w:beforeAutospacing="0" w:after="0" w:afterAutospacing="0"/>
        <w:textAlignment w:val="baseline"/>
        <w:rPr>
          <w:b/>
          <w:noProof/>
          <w:lang w:eastAsia="en-US"/>
        </w:rPr>
      </w:pPr>
    </w:p>
    <w:p w:rsidR="0017489A" w:rsidRDefault="0017489A" w:rsidP="000F33D0">
      <w:pPr>
        <w:pStyle w:val="NormalWeb"/>
        <w:spacing w:before="0" w:beforeAutospacing="0" w:after="0" w:afterAutospacing="0"/>
        <w:textAlignment w:val="baseline"/>
        <w:rPr>
          <w:rFonts w:ascii="Century Gothic" w:hAnsi="Century Gothic"/>
          <w:b/>
          <w:noProof/>
          <w:lang w:eastAsia="en-US"/>
        </w:rPr>
        <w:sectPr w:rsidR="0017489A">
          <w:pgSz w:w="12240" w:h="15840"/>
          <w:pgMar w:top="1440" w:right="1440" w:bottom="1440" w:left="1440" w:header="720" w:footer="720" w:gutter="0"/>
          <w:cols w:space="720"/>
        </w:sectPr>
      </w:pPr>
    </w:p>
    <w:p w:rsidR="00072D9F" w:rsidRDefault="00072D9F" w:rsidP="00C8536C">
      <w:pPr>
        <w:pStyle w:val="NormalWeb"/>
        <w:spacing w:before="0" w:beforeAutospacing="0" w:after="0" w:afterAutospacing="0"/>
        <w:textAlignment w:val="baseline"/>
        <w:rPr>
          <w:rFonts w:ascii="Century Gothic" w:hAnsi="Century Gothic"/>
          <w:noProof/>
          <w:lang w:eastAsia="en-US"/>
        </w:rPr>
      </w:pPr>
    </w:p>
    <w:p w:rsidR="002B2332" w:rsidRPr="002B2332" w:rsidRDefault="002B2332" w:rsidP="00C8536C">
      <w:pPr>
        <w:pStyle w:val="NormalWeb"/>
        <w:spacing w:before="0" w:beforeAutospacing="0" w:after="0" w:afterAutospacing="0"/>
        <w:textAlignment w:val="baseline"/>
        <w:rPr>
          <w:rFonts w:ascii="Century Gothic" w:hAnsi="Century Gothic"/>
          <w:b/>
          <w:noProof/>
          <w:lang w:eastAsia="en-US"/>
        </w:rPr>
      </w:pPr>
      <w:r w:rsidRPr="002B2332">
        <w:rPr>
          <w:rFonts w:ascii="Century Gothic" w:hAnsi="Century Gothic"/>
          <w:b/>
          <w:noProof/>
          <w:lang w:eastAsia="en-US"/>
        </w:rPr>
        <w:t>Pictures for matching what Jesus did with what we do.</w:t>
      </w:r>
    </w:p>
    <w:p w:rsidR="002B2332" w:rsidRDefault="002B2332" w:rsidP="00C8536C">
      <w:pPr>
        <w:pStyle w:val="NormalWeb"/>
        <w:spacing w:before="0" w:beforeAutospacing="0" w:after="0" w:afterAutospacing="0"/>
        <w:textAlignment w:val="baseline"/>
        <w:rPr>
          <w:rFonts w:ascii="Century Gothic" w:hAnsi="Century Gothic"/>
          <w:noProof/>
          <w:lang w:eastAsia="en-US"/>
        </w:rPr>
      </w:pPr>
    </w:p>
    <w:p w:rsidR="00D17B92" w:rsidRDefault="00D17B92" w:rsidP="00C8536C">
      <w:pPr>
        <w:pStyle w:val="NormalWeb"/>
        <w:spacing w:before="0" w:beforeAutospacing="0" w:after="0" w:afterAutospacing="0"/>
        <w:textAlignment w:val="baseline"/>
        <w:rPr>
          <w:rFonts w:ascii="Century Gothic" w:hAnsi="Century Gothic"/>
          <w:noProof/>
          <w:lang w:eastAsia="en-US"/>
        </w:rPr>
      </w:pPr>
    </w:p>
    <w:p w:rsidR="00D17B92" w:rsidRDefault="00D17B92" w:rsidP="00C8536C">
      <w:pPr>
        <w:pStyle w:val="NormalWeb"/>
        <w:spacing w:before="0" w:beforeAutospacing="0" w:after="0" w:afterAutospacing="0"/>
        <w:textAlignment w:val="baseline"/>
        <w:rPr>
          <w:rFonts w:ascii="Century Gothic" w:hAnsi="Century Gothic"/>
          <w:noProof/>
          <w:lang w:eastAsia="en-US"/>
        </w:rPr>
      </w:pPr>
      <w:r>
        <w:rPr>
          <w:rFonts w:ascii="Century Gothic" w:hAnsi="Century Gothic"/>
          <w:noProof/>
          <w:lang w:eastAsia="en-US"/>
        </w:rPr>
        <w:drawing>
          <wp:inline distT="0" distB="0" distL="0" distR="0" wp14:anchorId="762E7C0B" wp14:editId="7059AEE6">
            <wp:extent cx="1014441" cy="133762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hn-baptizes-christ-39544-galler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15" cy="1358691"/>
                    </a:xfrm>
                    <a:prstGeom prst="rect">
                      <a:avLst/>
                    </a:prstGeom>
                  </pic:spPr>
                </pic:pic>
              </a:graphicData>
            </a:graphic>
          </wp:inline>
        </w:drawing>
      </w:r>
      <w:r w:rsidR="002B2332">
        <w:rPr>
          <w:rFonts w:ascii="Century Gothic" w:hAnsi="Century Gothic"/>
          <w:noProof/>
          <w:lang w:eastAsia="en-US"/>
        </w:rPr>
        <w:drawing>
          <wp:inline distT="0" distB="0" distL="0" distR="0">
            <wp:extent cx="1062000" cy="13410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ptism-boy-asians-37810-galle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2000" cy="1341000"/>
                    </a:xfrm>
                    <a:prstGeom prst="rect">
                      <a:avLst/>
                    </a:prstGeom>
                  </pic:spPr>
                </pic:pic>
              </a:graphicData>
            </a:graphic>
          </wp:inline>
        </w:drawing>
      </w:r>
      <w:r>
        <w:rPr>
          <w:rFonts w:ascii="Century Gothic" w:hAnsi="Century Gothic"/>
          <w:noProof/>
          <w:lang w:eastAsia="en-US"/>
        </w:rPr>
        <w:t xml:space="preserve">      </w:t>
      </w:r>
      <w:r>
        <w:rPr>
          <w:rFonts w:ascii="Century Gothic" w:hAnsi="Century Gothic"/>
          <w:noProof/>
          <w:lang w:eastAsia="en-US"/>
        </w:rPr>
        <w:drawing>
          <wp:inline distT="0" distB="0" distL="0" distR="0" wp14:anchorId="5949EC0E" wp14:editId="03F1C735">
            <wp:extent cx="2008388" cy="133699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surrection-jesus-appears-apostles-1103199-galle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4984" cy="1368011"/>
                    </a:xfrm>
                    <a:prstGeom prst="rect">
                      <a:avLst/>
                    </a:prstGeom>
                  </pic:spPr>
                </pic:pic>
              </a:graphicData>
            </a:graphic>
          </wp:inline>
        </w:drawing>
      </w:r>
      <w:r w:rsidR="002B2332">
        <w:rPr>
          <w:rFonts w:ascii="Century Gothic" w:hAnsi="Century Gothic"/>
          <w:noProof/>
          <w:lang w:eastAsia="en-US"/>
        </w:rPr>
        <w:drawing>
          <wp:inline distT="0" distB="0" distL="0" distR="0">
            <wp:extent cx="1032880" cy="13399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ys Sharing a Cookie.2-4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0977" cy="1350457"/>
                    </a:xfrm>
                    <a:prstGeom prst="rect">
                      <a:avLst/>
                    </a:prstGeom>
                  </pic:spPr>
                </pic:pic>
              </a:graphicData>
            </a:graphic>
          </wp:inline>
        </w:drawing>
      </w:r>
    </w:p>
    <w:p w:rsidR="00D17B92" w:rsidRDefault="00D17B92" w:rsidP="00C8536C">
      <w:pPr>
        <w:pStyle w:val="NormalWeb"/>
        <w:spacing w:before="0" w:beforeAutospacing="0" w:after="0" w:afterAutospacing="0"/>
        <w:textAlignment w:val="baseline"/>
        <w:rPr>
          <w:rFonts w:ascii="Century Gothic" w:hAnsi="Century Gothic"/>
          <w:noProof/>
          <w:lang w:eastAsia="en-US"/>
        </w:rPr>
      </w:pPr>
    </w:p>
    <w:p w:rsidR="00D17B92" w:rsidRDefault="00D17B92" w:rsidP="00C8536C">
      <w:pPr>
        <w:pStyle w:val="NormalWeb"/>
        <w:spacing w:before="0" w:beforeAutospacing="0" w:after="0" w:afterAutospacing="0"/>
        <w:textAlignment w:val="baseline"/>
        <w:rPr>
          <w:rFonts w:ascii="Century Gothic" w:hAnsi="Century Gothic"/>
          <w:noProof/>
          <w:lang w:eastAsia="en-US"/>
        </w:rPr>
      </w:pPr>
    </w:p>
    <w:p w:rsidR="00D17B92" w:rsidRDefault="00D17B92" w:rsidP="00C8536C">
      <w:pPr>
        <w:pStyle w:val="NormalWeb"/>
        <w:spacing w:before="0" w:beforeAutospacing="0" w:after="0" w:afterAutospacing="0"/>
        <w:textAlignment w:val="baseline"/>
        <w:rPr>
          <w:rFonts w:ascii="Century Gothic" w:hAnsi="Century Gothic"/>
          <w:noProof/>
          <w:lang w:eastAsia="en-US"/>
        </w:rPr>
      </w:pPr>
      <w:r>
        <w:rPr>
          <w:rFonts w:ascii="Century Gothic" w:hAnsi="Century Gothic"/>
          <w:noProof/>
          <w:lang w:eastAsia="en-US"/>
        </w:rPr>
        <w:drawing>
          <wp:inline distT="0" distB="0" distL="0" distR="0" wp14:anchorId="1835E6D6" wp14:editId="66E55F81">
            <wp:extent cx="889646" cy="1330007"/>
            <wp:effectExtent l="0" t="0" r="571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esus-at-the-door-39617-galler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3483" cy="1335743"/>
                    </a:xfrm>
                    <a:prstGeom prst="rect">
                      <a:avLst/>
                    </a:prstGeom>
                  </pic:spPr>
                </pic:pic>
              </a:graphicData>
            </a:graphic>
          </wp:inline>
        </w:drawing>
      </w:r>
      <w:r w:rsidR="002B2332">
        <w:rPr>
          <w:rFonts w:ascii="Century Gothic" w:hAnsi="Century Gothic"/>
          <w:noProof/>
          <w:lang w:eastAsia="en-US"/>
        </w:rPr>
        <w:drawing>
          <wp:inline distT="0" distB="0" distL="0" distR="0">
            <wp:extent cx="1014614" cy="1330008"/>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ssionaries-tracting-37783-galler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2849" cy="1340803"/>
                    </a:xfrm>
                    <a:prstGeom prst="rect">
                      <a:avLst/>
                    </a:prstGeom>
                  </pic:spPr>
                </pic:pic>
              </a:graphicData>
            </a:graphic>
          </wp:inline>
        </w:drawing>
      </w:r>
      <w:r>
        <w:rPr>
          <w:rFonts w:ascii="Century Gothic" w:hAnsi="Century Gothic"/>
          <w:noProof/>
          <w:lang w:eastAsia="en-US"/>
        </w:rPr>
        <w:t xml:space="preserve">          </w:t>
      </w:r>
      <w:r>
        <w:rPr>
          <w:rFonts w:ascii="Century Gothic" w:hAnsi="Century Gothic"/>
          <w:noProof/>
          <w:lang w:eastAsia="en-US"/>
        </w:rPr>
        <w:drawing>
          <wp:inline distT="0" distB="0" distL="0" distR="0" wp14:anchorId="16544D8F" wp14:editId="3B301F72">
            <wp:extent cx="1995487" cy="1329125"/>
            <wp:effectExtent l="0" t="0" r="508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ble-videos-jesus-road-emmaus-1426536-gallery.jpg"/>
                    <pic:cNvPicPr/>
                  </pic:nvPicPr>
                  <pic:blipFill rotWithShape="1">
                    <a:blip r:embed="rId16" cstate="print">
                      <a:extLst>
                        <a:ext uri="{28A0092B-C50C-407E-A947-70E740481C1C}">
                          <a14:useLocalDpi xmlns:a14="http://schemas.microsoft.com/office/drawing/2010/main" val="0"/>
                        </a:ext>
                      </a:extLst>
                    </a:blip>
                    <a:srcRect l="10710" r="14447"/>
                    <a:stretch/>
                  </pic:blipFill>
                  <pic:spPr bwMode="auto">
                    <a:xfrm>
                      <a:off x="0" y="0"/>
                      <a:ext cx="2042712" cy="1360580"/>
                    </a:xfrm>
                    <a:prstGeom prst="rect">
                      <a:avLst/>
                    </a:prstGeom>
                    <a:ln>
                      <a:noFill/>
                    </a:ln>
                    <a:extLst>
                      <a:ext uri="{53640926-AAD7-44D8-BBD7-CCE9431645EC}">
                        <a14:shadowObscured xmlns:a14="http://schemas.microsoft.com/office/drawing/2010/main"/>
                      </a:ext>
                    </a:extLst>
                  </pic:spPr>
                </pic:pic>
              </a:graphicData>
            </a:graphic>
          </wp:inline>
        </w:drawing>
      </w:r>
      <w:r w:rsidR="002B2332">
        <w:rPr>
          <w:rFonts w:ascii="Century Gothic" w:hAnsi="Century Gothic"/>
          <w:noProof/>
          <w:lang w:eastAsia="en-US"/>
        </w:rPr>
        <w:drawing>
          <wp:inline distT="0" distB="0" distL="0" distR="0">
            <wp:extent cx="888788" cy="1333182"/>
            <wp:effectExtent l="0" t="0" r="698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lking-in-rain-502589-gallery.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892720" cy="1339080"/>
                    </a:xfrm>
                    <a:prstGeom prst="rect">
                      <a:avLst/>
                    </a:prstGeom>
                  </pic:spPr>
                </pic:pic>
              </a:graphicData>
            </a:graphic>
          </wp:inline>
        </w:drawing>
      </w:r>
    </w:p>
    <w:p w:rsidR="00D17B92" w:rsidRDefault="00D17B92" w:rsidP="00C8536C">
      <w:pPr>
        <w:pStyle w:val="NormalWeb"/>
        <w:spacing w:before="0" w:beforeAutospacing="0" w:after="0" w:afterAutospacing="0"/>
        <w:textAlignment w:val="baseline"/>
        <w:rPr>
          <w:rFonts w:ascii="Century Gothic" w:hAnsi="Century Gothic"/>
          <w:noProof/>
          <w:lang w:eastAsia="en-US"/>
        </w:rPr>
      </w:pPr>
    </w:p>
    <w:p w:rsidR="002B2332" w:rsidRDefault="00C726AB" w:rsidP="00C8536C">
      <w:pPr>
        <w:pStyle w:val="NormalWeb"/>
        <w:spacing w:before="0" w:beforeAutospacing="0" w:after="0" w:afterAutospacing="0"/>
        <w:textAlignment w:val="baseline"/>
        <w:rPr>
          <w:rFonts w:ascii="Century Gothic" w:hAnsi="Century Gothic"/>
          <w:noProof/>
          <w:lang w:eastAsia="en-US"/>
        </w:rPr>
      </w:pPr>
      <w:r>
        <w:rPr>
          <w:rFonts w:ascii="Century Gothic" w:hAnsi="Century Gothic"/>
          <w:noProof/>
          <w:lang w:eastAsia="en-US"/>
        </w:rPr>
        <w:drawing>
          <wp:inline distT="0" distB="0" distL="0" distR="0">
            <wp:extent cx="893041" cy="1330632"/>
            <wp:effectExtent l="0" t="0" r="254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ther-daughter-doing-dishes-167194-galler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1965" cy="1343929"/>
                    </a:xfrm>
                    <a:prstGeom prst="rect">
                      <a:avLst/>
                    </a:prstGeom>
                  </pic:spPr>
                </pic:pic>
              </a:graphicData>
            </a:graphic>
          </wp:inline>
        </w:drawing>
      </w:r>
      <w:r w:rsidR="00D17B92">
        <w:rPr>
          <w:rFonts w:ascii="Century Gothic" w:hAnsi="Century Gothic"/>
          <w:noProof/>
          <w:lang w:eastAsia="en-US"/>
        </w:rPr>
        <w:drawing>
          <wp:inline distT="0" distB="0" distL="0" distR="0" wp14:anchorId="30CBEB2B" wp14:editId="1A099D20">
            <wp:extent cx="1962450" cy="133113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esus-washing-apostles-feet-39588-galler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41231" cy="1384567"/>
                    </a:xfrm>
                    <a:prstGeom prst="rect">
                      <a:avLst/>
                    </a:prstGeom>
                  </pic:spPr>
                </pic:pic>
              </a:graphicData>
            </a:graphic>
          </wp:inline>
        </w:drawing>
      </w:r>
      <w:r w:rsidR="00D17B92">
        <w:rPr>
          <w:rFonts w:ascii="Century Gothic" w:hAnsi="Century Gothic"/>
          <w:noProof/>
          <w:lang w:eastAsia="en-US"/>
        </w:rPr>
        <w:t xml:space="preserve">       </w:t>
      </w:r>
      <w:r w:rsidR="00D17B92">
        <w:rPr>
          <w:rFonts w:ascii="Century Gothic" w:hAnsi="Century Gothic"/>
          <w:noProof/>
          <w:lang w:eastAsia="en-US"/>
        </w:rPr>
        <w:drawing>
          <wp:inline distT="0" distB="0" distL="0" distR="0">
            <wp:extent cx="1037760" cy="13413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orning Prayer.1-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44171" cy="1349627"/>
                    </a:xfrm>
                    <a:prstGeom prst="rect">
                      <a:avLst/>
                    </a:prstGeom>
                  </pic:spPr>
                </pic:pic>
              </a:graphicData>
            </a:graphic>
          </wp:inline>
        </w:drawing>
      </w:r>
      <w:r w:rsidR="00D17B92">
        <w:rPr>
          <w:rFonts w:ascii="Century Gothic" w:hAnsi="Century Gothic"/>
          <w:noProof/>
          <w:lang w:eastAsia="en-US"/>
        </w:rPr>
        <w:drawing>
          <wp:inline distT="0" distB="0" distL="0" distR="0" wp14:anchorId="25CDDD0B" wp14:editId="65A5B68D">
            <wp:extent cx="856890" cy="1325363"/>
            <wp:effectExtent l="0" t="0" r="63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rist-praying-nephites-henninger-art-37745-galler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0470" cy="1346368"/>
                    </a:xfrm>
                    <a:prstGeom prst="rect">
                      <a:avLst/>
                    </a:prstGeom>
                  </pic:spPr>
                </pic:pic>
              </a:graphicData>
            </a:graphic>
          </wp:inline>
        </w:drawing>
      </w:r>
    </w:p>
    <w:p w:rsidR="00C726AB" w:rsidRDefault="00C726AB" w:rsidP="00C8536C">
      <w:pPr>
        <w:pStyle w:val="NormalWeb"/>
        <w:spacing w:before="0" w:beforeAutospacing="0" w:after="0" w:afterAutospacing="0"/>
        <w:textAlignment w:val="baseline"/>
        <w:rPr>
          <w:rFonts w:ascii="Century Gothic" w:hAnsi="Century Gothic"/>
          <w:noProof/>
          <w:lang w:eastAsia="en-US"/>
        </w:rPr>
      </w:pPr>
    </w:p>
    <w:p w:rsidR="00F61401" w:rsidRDefault="00F61401" w:rsidP="00C8536C">
      <w:pPr>
        <w:pStyle w:val="NormalWeb"/>
        <w:spacing w:before="0" w:beforeAutospacing="0" w:after="0" w:afterAutospacing="0"/>
        <w:textAlignment w:val="baseline"/>
        <w:rPr>
          <w:rFonts w:ascii="Century Gothic" w:hAnsi="Century Gothic"/>
          <w:noProof/>
          <w:lang w:eastAsia="en-US"/>
        </w:rPr>
        <w:sectPr w:rsidR="00F61401">
          <w:pgSz w:w="12240" w:h="15840"/>
          <w:pgMar w:top="1440" w:right="1440" w:bottom="1440" w:left="1440" w:header="720" w:footer="720" w:gutter="0"/>
          <w:cols w:space="720"/>
        </w:sect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F61401" w:rsidRPr="0023551A" w:rsidTr="006A556C">
        <w:trPr>
          <w:cantSplit/>
          <w:trHeight w:val="359"/>
        </w:trPr>
        <w:tc>
          <w:tcPr>
            <w:tcW w:w="10710" w:type="dxa"/>
          </w:tcPr>
          <w:p w:rsidR="00F61401" w:rsidRPr="0023551A" w:rsidRDefault="00F61401" w:rsidP="006A556C">
            <w:pPr>
              <w:shd w:val="clear" w:color="auto" w:fill="D9D9D9" w:themeFill="background1" w:themeFillShade="D9"/>
              <w:jc w:val="left"/>
              <w:rPr>
                <w:bCs/>
                <w:i/>
                <w:sz w:val="24"/>
              </w:rPr>
            </w:pPr>
            <w:r w:rsidRPr="0023551A">
              <w:rPr>
                <w:bCs/>
                <w:i/>
                <w:sz w:val="24"/>
              </w:rPr>
              <w:lastRenderedPageBreak/>
              <w:t>ALTERNATE IDEA FOR SINGING TIME</w:t>
            </w:r>
          </w:p>
          <w:p w:rsidR="00F61401" w:rsidRPr="0023551A" w:rsidRDefault="00F61401" w:rsidP="006A556C">
            <w:pPr>
              <w:shd w:val="clear" w:color="auto" w:fill="D9D9D9" w:themeFill="background1" w:themeFillShade="D9"/>
              <w:jc w:val="left"/>
              <w:rPr>
                <w:b w:val="0"/>
                <w:bCs/>
                <w:i/>
                <w:sz w:val="24"/>
              </w:rPr>
            </w:pPr>
          </w:p>
          <w:p w:rsidR="00F61401" w:rsidRPr="0023551A" w:rsidRDefault="00F61401" w:rsidP="006A556C">
            <w:pPr>
              <w:shd w:val="clear" w:color="auto" w:fill="D9D9D9" w:themeFill="background1" w:themeFillShade="D9"/>
              <w:jc w:val="left"/>
              <w:rPr>
                <w:b w:val="0"/>
                <w:bCs/>
                <w:i/>
                <w:sz w:val="24"/>
              </w:rPr>
            </w:pPr>
            <w:r w:rsidRPr="0023551A">
              <w:rPr>
                <w:b w:val="0"/>
                <w:bCs/>
                <w:i/>
                <w:sz w:val="24"/>
              </w:rPr>
              <w:t>I can be happy by LIVING THE WAY JESUS TAUGHT (i.e., the gospel).  [15-20 minutes]</w:t>
            </w:r>
          </w:p>
          <w:p w:rsidR="00F61401" w:rsidRPr="0023551A" w:rsidRDefault="00F61401" w:rsidP="006A556C">
            <w:pPr>
              <w:shd w:val="clear" w:color="auto" w:fill="D9D9D9" w:themeFill="background1" w:themeFillShade="D9"/>
              <w:jc w:val="left"/>
              <w:rPr>
                <w:b w:val="0"/>
                <w:bCs/>
                <w:i/>
                <w:sz w:val="24"/>
              </w:rPr>
            </w:pPr>
          </w:p>
          <w:p w:rsidR="00F61401" w:rsidRPr="0023551A" w:rsidRDefault="00F61401" w:rsidP="006A556C">
            <w:pPr>
              <w:pStyle w:val="ListParagraph"/>
              <w:numPr>
                <w:ilvl w:val="0"/>
                <w:numId w:val="27"/>
              </w:numPr>
              <w:shd w:val="clear" w:color="auto" w:fill="D9D9D9" w:themeFill="background1" w:themeFillShade="D9"/>
              <w:jc w:val="left"/>
              <w:rPr>
                <w:b w:val="0"/>
                <w:bCs/>
                <w:i/>
                <w:sz w:val="24"/>
              </w:rPr>
            </w:pPr>
            <w:r w:rsidRPr="0023551A">
              <w:rPr>
                <w:b w:val="0"/>
                <w:bCs/>
                <w:i/>
                <w:sz w:val="24"/>
              </w:rPr>
              <w:t>Choose an object.</w:t>
            </w:r>
          </w:p>
          <w:p w:rsidR="00F61401" w:rsidRPr="0023551A" w:rsidRDefault="00F61401" w:rsidP="006A556C">
            <w:pPr>
              <w:pStyle w:val="ListParagraph"/>
              <w:numPr>
                <w:ilvl w:val="0"/>
                <w:numId w:val="27"/>
              </w:numPr>
              <w:shd w:val="clear" w:color="auto" w:fill="D9D9D9" w:themeFill="background1" w:themeFillShade="D9"/>
              <w:jc w:val="left"/>
              <w:rPr>
                <w:b w:val="0"/>
                <w:bCs/>
                <w:i/>
                <w:sz w:val="24"/>
              </w:rPr>
            </w:pPr>
            <w:r w:rsidRPr="0023551A">
              <w:rPr>
                <w:b w:val="0"/>
                <w:bCs/>
                <w:i/>
                <w:sz w:val="24"/>
              </w:rPr>
              <w:t>Read the scripture.</w:t>
            </w:r>
          </w:p>
          <w:p w:rsidR="00F61401" w:rsidRPr="0023551A" w:rsidRDefault="00F61401" w:rsidP="006A556C">
            <w:pPr>
              <w:pStyle w:val="ListParagraph"/>
              <w:numPr>
                <w:ilvl w:val="0"/>
                <w:numId w:val="27"/>
              </w:numPr>
              <w:shd w:val="clear" w:color="auto" w:fill="D9D9D9" w:themeFill="background1" w:themeFillShade="D9"/>
              <w:jc w:val="left"/>
              <w:rPr>
                <w:b w:val="0"/>
                <w:bCs/>
                <w:i/>
                <w:sz w:val="24"/>
              </w:rPr>
            </w:pPr>
            <w:r w:rsidRPr="0023551A">
              <w:rPr>
                <w:b w:val="0"/>
                <w:bCs/>
                <w:i/>
                <w:sz w:val="24"/>
              </w:rPr>
              <w:t>Sing the related song.</w:t>
            </w:r>
          </w:p>
          <w:p w:rsidR="00F61401" w:rsidRPr="0023551A" w:rsidRDefault="00F61401" w:rsidP="006A556C">
            <w:pPr>
              <w:pStyle w:val="ListParagraph"/>
              <w:numPr>
                <w:ilvl w:val="0"/>
                <w:numId w:val="27"/>
              </w:numPr>
              <w:shd w:val="clear" w:color="auto" w:fill="D9D9D9" w:themeFill="background1" w:themeFillShade="D9"/>
              <w:jc w:val="left"/>
              <w:rPr>
                <w:b w:val="0"/>
                <w:bCs/>
                <w:i/>
                <w:sz w:val="24"/>
              </w:rPr>
            </w:pPr>
            <w:proofErr w:type="gramStart"/>
            <w:r w:rsidRPr="0023551A">
              <w:rPr>
                <w:b w:val="0"/>
                <w:bCs/>
                <w:i/>
                <w:sz w:val="24"/>
              </w:rPr>
              <w:t>Ask:</w:t>
            </w:r>
            <w:proofErr w:type="gramEnd"/>
            <w:r w:rsidRPr="0023551A">
              <w:rPr>
                <w:b w:val="0"/>
                <w:bCs/>
                <w:i/>
                <w:sz w:val="24"/>
              </w:rPr>
              <w:t xml:space="preserve">  So how does</w:t>
            </w:r>
            <w:r w:rsidR="00BF0969">
              <w:rPr>
                <w:b w:val="0"/>
                <w:bCs/>
                <w:i/>
                <w:sz w:val="24"/>
              </w:rPr>
              <w:t xml:space="preserve"> (insert the name of the gospel principle)</w:t>
            </w:r>
            <w:r w:rsidRPr="0023551A">
              <w:rPr>
                <w:b w:val="0"/>
                <w:bCs/>
                <w:i/>
                <w:sz w:val="24"/>
              </w:rPr>
              <w:t xml:space="preserve"> help us to feel happy?</w:t>
            </w:r>
          </w:p>
          <w:p w:rsidR="00F61401" w:rsidRPr="0023551A" w:rsidRDefault="00F61401" w:rsidP="006A556C">
            <w:pPr>
              <w:jc w:val="left"/>
              <w:rPr>
                <w:b w:val="0"/>
                <w:bCs/>
                <w:i/>
                <w:sz w:val="24"/>
                <w:highlight w:val="yellow"/>
              </w:rPr>
            </w:pPr>
          </w:p>
          <w:p w:rsidR="00F61401" w:rsidRPr="0023551A" w:rsidRDefault="00F61401" w:rsidP="006A556C">
            <w:pPr>
              <w:jc w:val="left"/>
              <w:rPr>
                <w:b w:val="0"/>
                <w:bCs/>
                <w:i/>
                <w:sz w:val="24"/>
              </w:rPr>
            </w:pPr>
            <w:r w:rsidRPr="0023551A">
              <w:rPr>
                <w:bCs/>
                <w:i/>
                <w:sz w:val="24"/>
                <w:highlight w:val="yellow"/>
              </w:rPr>
              <w:t>SING:</w:t>
            </w:r>
            <w:r w:rsidRPr="0023551A">
              <w:rPr>
                <w:b w:val="0"/>
                <w:bCs/>
                <w:i/>
                <w:sz w:val="24"/>
                <w:highlight w:val="yellow"/>
              </w:rPr>
              <w:t xml:space="preserve">  I’m Trying to Be Like Jesus – 78 OR I Need My Heavenly Father – 18</w:t>
            </w:r>
          </w:p>
          <w:p w:rsidR="00F61401" w:rsidRPr="0023551A" w:rsidRDefault="00F61401" w:rsidP="006A556C">
            <w:pPr>
              <w:jc w:val="left"/>
              <w:rPr>
                <w:b w:val="0"/>
                <w:bCs/>
                <w:i/>
                <w:sz w:val="12"/>
                <w:szCs w:val="12"/>
              </w:rPr>
            </w:pPr>
          </w:p>
          <w:p w:rsidR="00F61401" w:rsidRPr="0023551A" w:rsidRDefault="00F61401" w:rsidP="006A556C">
            <w:pPr>
              <w:jc w:val="left"/>
              <w:rPr>
                <w:b w:val="0"/>
                <w:bCs/>
                <w:i/>
                <w:sz w:val="24"/>
              </w:rPr>
            </w:pPr>
            <w:r w:rsidRPr="0023551A">
              <w:rPr>
                <w:bCs/>
                <w:i/>
                <w:sz w:val="24"/>
                <w:highlight w:val="cyan"/>
              </w:rPr>
              <w:t>SAY:</w:t>
            </w:r>
            <w:r w:rsidRPr="0023551A">
              <w:rPr>
                <w:b w:val="0"/>
                <w:bCs/>
                <w:i/>
                <w:sz w:val="24"/>
              </w:rPr>
              <w:t xml:space="preserve">  What are some things that Jesus taught us to do?  (Look at the pictures for help.)</w:t>
            </w:r>
          </w:p>
          <w:p w:rsidR="00F61401" w:rsidRPr="0023551A" w:rsidRDefault="00F61401" w:rsidP="006A556C">
            <w:pPr>
              <w:jc w:val="left"/>
              <w:rPr>
                <w:b w:val="0"/>
                <w:bCs/>
                <w:i/>
                <w:sz w:val="12"/>
                <w:szCs w:val="12"/>
              </w:rPr>
            </w:pPr>
          </w:p>
          <w:p w:rsidR="00F61401" w:rsidRPr="0023551A" w:rsidRDefault="00F61401" w:rsidP="006A556C">
            <w:pPr>
              <w:pStyle w:val="ListParagraph"/>
              <w:numPr>
                <w:ilvl w:val="0"/>
                <w:numId w:val="18"/>
              </w:numPr>
              <w:ind w:left="1065"/>
              <w:jc w:val="left"/>
              <w:rPr>
                <w:b w:val="0"/>
                <w:bCs/>
                <w:i/>
                <w:sz w:val="24"/>
              </w:rPr>
            </w:pPr>
            <w:r w:rsidRPr="0023551A">
              <w:rPr>
                <w:bCs/>
                <w:i/>
                <w:sz w:val="24"/>
              </w:rPr>
              <w:t xml:space="preserve">SOAP - </w:t>
            </w:r>
            <w:r w:rsidRPr="0023551A">
              <w:rPr>
                <w:b w:val="0"/>
                <w:bCs/>
                <w:i/>
                <w:sz w:val="24"/>
              </w:rPr>
              <w:t xml:space="preserve">I can keep my thoughts, words, and actions clean.  </w:t>
            </w:r>
          </w:p>
          <w:p w:rsidR="00F61401" w:rsidRPr="0023551A" w:rsidRDefault="00F61401" w:rsidP="006A556C">
            <w:pPr>
              <w:pStyle w:val="ListParagraph"/>
              <w:ind w:left="1065"/>
              <w:jc w:val="left"/>
              <w:rPr>
                <w:b w:val="0"/>
                <w:bCs/>
                <w:i/>
                <w:sz w:val="24"/>
              </w:rPr>
            </w:pPr>
            <w:r w:rsidRPr="0023551A">
              <w:rPr>
                <w:b w:val="0"/>
                <w:bCs/>
                <w:i/>
                <w:sz w:val="24"/>
              </w:rPr>
              <w:t>“And blessed are all the pure in heart, for they shall see God” (3 Nephi 12:8) OR “But I say unto you, Swear not at all…” (Matthew 5:34).</w:t>
            </w:r>
          </w:p>
          <w:p w:rsidR="00F61401" w:rsidRPr="0023551A" w:rsidRDefault="00F61401" w:rsidP="006A556C">
            <w:pPr>
              <w:pStyle w:val="ListParagraph"/>
              <w:ind w:left="1065"/>
              <w:jc w:val="left"/>
              <w:rPr>
                <w:b w:val="0"/>
                <w:bCs/>
                <w:i/>
                <w:sz w:val="24"/>
              </w:rPr>
            </w:pPr>
            <w:r w:rsidRPr="0023551A">
              <w:rPr>
                <w:b w:val="0"/>
                <w:bCs/>
                <w:i/>
                <w:sz w:val="24"/>
                <w:highlight w:val="yellow"/>
              </w:rPr>
              <w:t>(The Lord Gave Me a Temple – 153)</w:t>
            </w:r>
          </w:p>
          <w:p w:rsidR="00F61401" w:rsidRPr="0023551A" w:rsidRDefault="00F61401" w:rsidP="006A556C">
            <w:pPr>
              <w:pStyle w:val="ListParagraph"/>
              <w:ind w:left="1065"/>
              <w:jc w:val="left"/>
              <w:rPr>
                <w:b w:val="0"/>
                <w:bCs/>
                <w:i/>
                <w:sz w:val="12"/>
                <w:szCs w:val="12"/>
              </w:rPr>
            </w:pPr>
          </w:p>
          <w:p w:rsidR="00F61401" w:rsidRPr="0023551A" w:rsidRDefault="00F61401" w:rsidP="006A556C">
            <w:pPr>
              <w:pStyle w:val="ListParagraph"/>
              <w:numPr>
                <w:ilvl w:val="0"/>
                <w:numId w:val="18"/>
              </w:numPr>
              <w:ind w:left="1065"/>
              <w:jc w:val="left"/>
              <w:rPr>
                <w:b w:val="0"/>
                <w:bCs/>
                <w:i/>
                <w:sz w:val="24"/>
              </w:rPr>
            </w:pPr>
            <w:r w:rsidRPr="0023551A">
              <w:rPr>
                <w:bCs/>
                <w:i/>
                <w:sz w:val="24"/>
              </w:rPr>
              <w:t xml:space="preserve">LIGHT - </w:t>
            </w:r>
            <w:r w:rsidRPr="0023551A">
              <w:rPr>
                <w:b w:val="0"/>
                <w:bCs/>
                <w:i/>
                <w:sz w:val="24"/>
              </w:rPr>
              <w:t>I can set a good example.</w:t>
            </w:r>
          </w:p>
          <w:p w:rsidR="00F61401" w:rsidRPr="0023551A" w:rsidRDefault="00F61401" w:rsidP="006A556C">
            <w:pPr>
              <w:pStyle w:val="ListParagraph"/>
              <w:ind w:left="1065"/>
              <w:jc w:val="left"/>
              <w:rPr>
                <w:b w:val="0"/>
                <w:bCs/>
                <w:i/>
                <w:sz w:val="24"/>
              </w:rPr>
            </w:pPr>
            <w:r w:rsidRPr="0023551A">
              <w:rPr>
                <w:b w:val="0"/>
                <w:bCs/>
                <w:i/>
                <w:sz w:val="24"/>
              </w:rPr>
              <w:t>“Let your light so shine before men, that they may see your good works, and glorify your Father which is in heaven” (Matthew 5:16).</w:t>
            </w:r>
          </w:p>
          <w:p w:rsidR="00F61401" w:rsidRPr="0023551A" w:rsidRDefault="00F61401" w:rsidP="006A556C">
            <w:pPr>
              <w:pStyle w:val="ListParagraph"/>
              <w:ind w:left="1065"/>
              <w:jc w:val="left"/>
              <w:rPr>
                <w:b w:val="0"/>
                <w:bCs/>
                <w:i/>
                <w:sz w:val="24"/>
              </w:rPr>
            </w:pPr>
            <w:r w:rsidRPr="0023551A">
              <w:rPr>
                <w:b w:val="0"/>
                <w:bCs/>
                <w:i/>
                <w:sz w:val="24"/>
                <w:highlight w:val="yellow"/>
              </w:rPr>
              <w:t>(Shine On – 144)</w:t>
            </w:r>
          </w:p>
          <w:p w:rsidR="00F61401" w:rsidRPr="0023551A" w:rsidRDefault="00F61401" w:rsidP="006A556C">
            <w:pPr>
              <w:pStyle w:val="ListParagraph"/>
              <w:ind w:left="1065"/>
              <w:jc w:val="left"/>
              <w:rPr>
                <w:b w:val="0"/>
                <w:bCs/>
                <w:i/>
                <w:sz w:val="12"/>
                <w:szCs w:val="12"/>
              </w:rPr>
            </w:pPr>
          </w:p>
          <w:p w:rsidR="00F61401" w:rsidRPr="0023551A" w:rsidRDefault="00F61401" w:rsidP="006A556C">
            <w:pPr>
              <w:pStyle w:val="ListParagraph"/>
              <w:numPr>
                <w:ilvl w:val="0"/>
                <w:numId w:val="18"/>
              </w:numPr>
              <w:ind w:left="1065"/>
              <w:jc w:val="left"/>
              <w:rPr>
                <w:b w:val="0"/>
                <w:bCs/>
                <w:i/>
                <w:sz w:val="24"/>
              </w:rPr>
            </w:pPr>
            <w:r w:rsidRPr="0023551A">
              <w:rPr>
                <w:bCs/>
                <w:i/>
                <w:sz w:val="24"/>
              </w:rPr>
              <w:t xml:space="preserve">SALT – </w:t>
            </w:r>
            <w:r w:rsidRPr="0023551A">
              <w:rPr>
                <w:b w:val="0"/>
                <w:bCs/>
                <w:i/>
                <w:sz w:val="24"/>
              </w:rPr>
              <w:t>I can be kind and forgiving.</w:t>
            </w:r>
          </w:p>
          <w:p w:rsidR="00F61401" w:rsidRPr="0023551A" w:rsidRDefault="00F61401" w:rsidP="006A556C">
            <w:pPr>
              <w:pStyle w:val="ListParagraph"/>
              <w:ind w:left="1065"/>
              <w:jc w:val="left"/>
              <w:rPr>
                <w:b w:val="0"/>
                <w:bCs/>
                <w:i/>
                <w:sz w:val="24"/>
              </w:rPr>
            </w:pPr>
            <w:r w:rsidRPr="0023551A">
              <w:rPr>
                <w:b w:val="0"/>
                <w:bCs/>
                <w:i/>
                <w:sz w:val="24"/>
              </w:rPr>
              <w:t xml:space="preserve">“But I say unto you, Love your enemies, bless them that curse you, do good to them that hate you, and pray for them which despitefully use you, and persecute you” (Matthew 5:44). </w:t>
            </w:r>
          </w:p>
          <w:p w:rsidR="00F61401" w:rsidRPr="0023551A" w:rsidRDefault="00F61401" w:rsidP="006A556C">
            <w:pPr>
              <w:pStyle w:val="ListParagraph"/>
              <w:ind w:left="1065"/>
              <w:jc w:val="left"/>
              <w:rPr>
                <w:b w:val="0"/>
                <w:bCs/>
                <w:i/>
                <w:sz w:val="24"/>
              </w:rPr>
            </w:pPr>
            <w:r w:rsidRPr="0023551A">
              <w:rPr>
                <w:b w:val="0"/>
                <w:bCs/>
                <w:i/>
                <w:sz w:val="24"/>
                <w:highlight w:val="yellow"/>
              </w:rPr>
              <w:t>(Kindness Begins with Me – 145b)</w:t>
            </w:r>
          </w:p>
          <w:p w:rsidR="00F61401" w:rsidRPr="0023551A" w:rsidRDefault="00F61401" w:rsidP="006A556C">
            <w:pPr>
              <w:pStyle w:val="ListParagraph"/>
              <w:ind w:left="1065"/>
              <w:jc w:val="left"/>
              <w:rPr>
                <w:b w:val="0"/>
                <w:bCs/>
                <w:i/>
                <w:sz w:val="12"/>
                <w:szCs w:val="12"/>
              </w:rPr>
            </w:pPr>
          </w:p>
          <w:p w:rsidR="00F61401" w:rsidRPr="0023551A" w:rsidRDefault="00F61401" w:rsidP="006A556C">
            <w:pPr>
              <w:pStyle w:val="ListParagraph"/>
              <w:numPr>
                <w:ilvl w:val="0"/>
                <w:numId w:val="18"/>
              </w:numPr>
              <w:ind w:left="1065"/>
              <w:jc w:val="left"/>
              <w:rPr>
                <w:b w:val="0"/>
                <w:bCs/>
                <w:i/>
                <w:sz w:val="24"/>
              </w:rPr>
            </w:pPr>
            <w:r w:rsidRPr="0023551A">
              <w:rPr>
                <w:bCs/>
                <w:i/>
                <w:sz w:val="24"/>
              </w:rPr>
              <w:t xml:space="preserve">MIRROR or MAGNIFYING GLASS – </w:t>
            </w:r>
            <w:r w:rsidRPr="0023551A">
              <w:rPr>
                <w:b w:val="0"/>
                <w:bCs/>
                <w:i/>
                <w:sz w:val="24"/>
              </w:rPr>
              <w:t>I can show love to other people.</w:t>
            </w:r>
          </w:p>
          <w:p w:rsidR="00F61401" w:rsidRPr="0023551A" w:rsidRDefault="00F61401" w:rsidP="006A556C">
            <w:pPr>
              <w:pStyle w:val="ListParagraph"/>
              <w:ind w:left="1065"/>
              <w:jc w:val="left"/>
              <w:rPr>
                <w:b w:val="0"/>
                <w:bCs/>
                <w:i/>
                <w:sz w:val="24"/>
              </w:rPr>
            </w:pPr>
            <w:r w:rsidRPr="0023551A">
              <w:rPr>
                <w:b w:val="0"/>
                <w:bCs/>
                <w:i/>
                <w:sz w:val="24"/>
              </w:rPr>
              <w:t>“A new commandment I give unto you, That ye love one another</w:t>
            </w:r>
            <w:proofErr w:type="gramStart"/>
            <w:r w:rsidRPr="0023551A">
              <w:rPr>
                <w:b w:val="0"/>
                <w:bCs/>
                <w:i/>
                <w:sz w:val="24"/>
              </w:rPr>
              <w:t>;…</w:t>
            </w:r>
            <w:proofErr w:type="gramEnd"/>
            <w:r w:rsidRPr="0023551A">
              <w:rPr>
                <w:b w:val="0"/>
                <w:bCs/>
                <w:i/>
                <w:sz w:val="24"/>
              </w:rPr>
              <w:t xml:space="preserve">.By this shall all men know that ye are my disciples, if ye have love one to another” (John 13:34-35).  </w:t>
            </w:r>
            <w:r w:rsidRPr="0023551A">
              <w:rPr>
                <w:b w:val="0"/>
                <w:bCs/>
                <w:i/>
                <w:sz w:val="24"/>
                <w:highlight w:val="yellow"/>
              </w:rPr>
              <w:t>(Love One Another – 136)</w:t>
            </w:r>
          </w:p>
          <w:p w:rsidR="00F61401" w:rsidRPr="0023551A" w:rsidRDefault="00F61401" w:rsidP="006A556C">
            <w:pPr>
              <w:pStyle w:val="ListParagraph"/>
              <w:ind w:left="1065"/>
              <w:jc w:val="left"/>
              <w:rPr>
                <w:b w:val="0"/>
                <w:bCs/>
                <w:i/>
                <w:sz w:val="12"/>
                <w:szCs w:val="12"/>
              </w:rPr>
            </w:pPr>
          </w:p>
          <w:p w:rsidR="00F61401" w:rsidRPr="0023551A" w:rsidRDefault="00F61401" w:rsidP="006A556C">
            <w:pPr>
              <w:pStyle w:val="ListParagraph"/>
              <w:numPr>
                <w:ilvl w:val="0"/>
                <w:numId w:val="18"/>
              </w:numPr>
              <w:ind w:left="1065"/>
              <w:jc w:val="left"/>
              <w:rPr>
                <w:b w:val="0"/>
                <w:bCs/>
                <w:i/>
                <w:sz w:val="24"/>
              </w:rPr>
            </w:pPr>
            <w:r w:rsidRPr="0023551A">
              <w:rPr>
                <w:bCs/>
                <w:i/>
                <w:sz w:val="24"/>
              </w:rPr>
              <w:t xml:space="preserve">BLANKET </w:t>
            </w:r>
            <w:r w:rsidRPr="0023551A">
              <w:rPr>
                <w:b w:val="0"/>
                <w:bCs/>
                <w:i/>
                <w:sz w:val="24"/>
              </w:rPr>
              <w:t>- I can be a peacemaker.</w:t>
            </w:r>
          </w:p>
          <w:p w:rsidR="00F61401" w:rsidRPr="0023551A" w:rsidRDefault="00F61401" w:rsidP="006A556C">
            <w:pPr>
              <w:pStyle w:val="ListParagraph"/>
              <w:ind w:left="1065"/>
              <w:jc w:val="left"/>
              <w:rPr>
                <w:b w:val="0"/>
                <w:bCs/>
                <w:i/>
                <w:sz w:val="24"/>
              </w:rPr>
            </w:pPr>
            <w:r w:rsidRPr="0023551A">
              <w:rPr>
                <w:b w:val="0"/>
                <w:bCs/>
                <w:i/>
                <w:sz w:val="24"/>
              </w:rPr>
              <w:t>“Blessed are the peacemakers:  for they shall be called the children of God” (Matthew 5:9).</w:t>
            </w:r>
          </w:p>
          <w:p w:rsidR="00F61401" w:rsidRPr="0023551A" w:rsidRDefault="00F61401" w:rsidP="006A556C">
            <w:pPr>
              <w:pStyle w:val="ListParagraph"/>
              <w:ind w:left="1065"/>
              <w:jc w:val="left"/>
              <w:rPr>
                <w:b w:val="0"/>
                <w:bCs/>
                <w:i/>
                <w:sz w:val="24"/>
              </w:rPr>
            </w:pPr>
            <w:r w:rsidRPr="0023551A">
              <w:rPr>
                <w:b w:val="0"/>
                <w:bCs/>
                <w:i/>
                <w:sz w:val="24"/>
                <w:highlight w:val="yellow"/>
              </w:rPr>
              <w:t>(Jesus Said Love Everyone – 61)</w:t>
            </w:r>
          </w:p>
          <w:p w:rsidR="00F61401" w:rsidRPr="0023551A" w:rsidRDefault="00F61401" w:rsidP="006A556C">
            <w:pPr>
              <w:jc w:val="left"/>
              <w:rPr>
                <w:b w:val="0"/>
                <w:bCs/>
                <w:i/>
                <w:sz w:val="12"/>
                <w:szCs w:val="12"/>
              </w:rPr>
            </w:pPr>
          </w:p>
          <w:p w:rsidR="00F61401" w:rsidRPr="0023551A" w:rsidRDefault="00F61401" w:rsidP="006A556C">
            <w:pPr>
              <w:pStyle w:val="ListParagraph"/>
              <w:numPr>
                <w:ilvl w:val="0"/>
                <w:numId w:val="18"/>
              </w:numPr>
              <w:ind w:left="1065"/>
              <w:jc w:val="left"/>
              <w:rPr>
                <w:b w:val="0"/>
                <w:bCs/>
                <w:i/>
                <w:sz w:val="24"/>
              </w:rPr>
            </w:pPr>
            <w:r w:rsidRPr="0023551A">
              <w:rPr>
                <w:bCs/>
                <w:i/>
                <w:sz w:val="24"/>
              </w:rPr>
              <w:t xml:space="preserve">PUPPY – </w:t>
            </w:r>
            <w:r w:rsidRPr="0023551A">
              <w:rPr>
                <w:b w:val="0"/>
                <w:bCs/>
                <w:i/>
                <w:sz w:val="24"/>
              </w:rPr>
              <w:t xml:space="preserve">I </w:t>
            </w:r>
            <w:proofErr w:type="gramStart"/>
            <w:r w:rsidRPr="0023551A">
              <w:rPr>
                <w:b w:val="0"/>
                <w:bCs/>
                <w:i/>
                <w:sz w:val="24"/>
              </w:rPr>
              <w:t>can humbly and willingly listen</w:t>
            </w:r>
            <w:proofErr w:type="gramEnd"/>
            <w:r w:rsidRPr="0023551A">
              <w:rPr>
                <w:b w:val="0"/>
                <w:bCs/>
                <w:i/>
                <w:sz w:val="24"/>
              </w:rPr>
              <w:t xml:space="preserve"> to my parents, teachers, church leaders, and the Holy Ghost so they can teach me.</w:t>
            </w:r>
          </w:p>
          <w:p w:rsidR="00F61401" w:rsidRPr="0023551A" w:rsidRDefault="00F61401" w:rsidP="006A556C">
            <w:pPr>
              <w:pStyle w:val="ListParagraph"/>
              <w:ind w:left="1065"/>
              <w:jc w:val="left"/>
              <w:rPr>
                <w:b w:val="0"/>
                <w:bCs/>
                <w:i/>
                <w:sz w:val="24"/>
              </w:rPr>
            </w:pPr>
            <w:r w:rsidRPr="0023551A">
              <w:rPr>
                <w:b w:val="0"/>
                <w:bCs/>
                <w:i/>
                <w:sz w:val="24"/>
              </w:rPr>
              <w:t>“Blessed are the meek: for they shall inherit the earth” (Matthew 5:5).</w:t>
            </w:r>
          </w:p>
          <w:p w:rsidR="00F61401" w:rsidRPr="0023551A" w:rsidRDefault="00F61401" w:rsidP="006A556C">
            <w:pPr>
              <w:pStyle w:val="ListParagraph"/>
              <w:ind w:left="1065"/>
              <w:jc w:val="left"/>
              <w:rPr>
                <w:b w:val="0"/>
                <w:bCs/>
                <w:i/>
                <w:sz w:val="24"/>
              </w:rPr>
            </w:pPr>
            <w:r w:rsidRPr="0023551A">
              <w:rPr>
                <w:b w:val="0"/>
                <w:bCs/>
                <w:i/>
                <w:sz w:val="24"/>
                <w:highlight w:val="yellow"/>
              </w:rPr>
              <w:t>(Teach Me to Walk in the Light – 177)</w:t>
            </w:r>
          </w:p>
        </w:tc>
      </w:tr>
    </w:tbl>
    <w:p w:rsidR="00F61401" w:rsidRPr="0023551A" w:rsidRDefault="00F61401" w:rsidP="00F61401">
      <w:pPr>
        <w:jc w:val="both"/>
        <w:rPr>
          <w:i/>
          <w:sz w:val="6"/>
          <w:szCs w:val="6"/>
        </w:rPr>
      </w:pPr>
    </w:p>
    <w:p w:rsidR="00F61401" w:rsidRPr="0023551A" w:rsidRDefault="00F61401" w:rsidP="00F61401">
      <w:pPr>
        <w:jc w:val="both"/>
        <w:rPr>
          <w:i/>
          <w:sz w:val="6"/>
          <w:szCs w:val="6"/>
        </w:rPr>
      </w:pPr>
    </w:p>
    <w:p w:rsidR="00F61401" w:rsidRPr="0023551A" w:rsidRDefault="00F61401" w:rsidP="00F61401">
      <w:pPr>
        <w:jc w:val="both"/>
        <w:rPr>
          <w:i/>
          <w:sz w:val="6"/>
          <w:szCs w:val="6"/>
        </w:rPr>
      </w:pPr>
    </w:p>
    <w:p w:rsidR="00F61401" w:rsidRPr="00072D9F" w:rsidRDefault="00F61401" w:rsidP="00C8536C">
      <w:pPr>
        <w:pStyle w:val="NormalWeb"/>
        <w:spacing w:before="0" w:beforeAutospacing="0" w:after="0" w:afterAutospacing="0"/>
        <w:textAlignment w:val="baseline"/>
        <w:rPr>
          <w:rFonts w:ascii="Century Gothic" w:hAnsi="Century Gothic"/>
          <w:noProof/>
          <w:lang w:eastAsia="en-US"/>
        </w:rPr>
      </w:pPr>
    </w:p>
    <w:sectPr w:rsidR="00F61401" w:rsidRPr="00072D9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1C" w:rsidRDefault="007F131C" w:rsidP="00C900E6">
      <w:r>
        <w:separator/>
      </w:r>
    </w:p>
  </w:endnote>
  <w:endnote w:type="continuationSeparator" w:id="0">
    <w:p w:rsidR="007F131C" w:rsidRDefault="007F131C"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925" w:rsidRDefault="00592925" w:rsidP="00EA36BF">
    <w:pPr>
      <w:pStyle w:val="NormalWeb"/>
      <w:pBdr>
        <w:top w:val="single" w:sz="4" w:space="1" w:color="auto"/>
      </w:pBdr>
      <w:spacing w:before="0" w:beforeAutospacing="0" w:after="0" w:afterAutospacing="0"/>
      <w:textAlignment w:val="baseline"/>
      <w:rPr>
        <w:b/>
      </w:rPr>
    </w:pPr>
  </w:p>
  <w:p w:rsidR="00592925" w:rsidRDefault="00592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1C" w:rsidRDefault="007F131C" w:rsidP="00C900E6">
      <w:r>
        <w:separator/>
      </w:r>
    </w:p>
  </w:footnote>
  <w:footnote w:type="continuationSeparator" w:id="0">
    <w:p w:rsidR="007F131C" w:rsidRDefault="007F131C"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925" w:rsidRDefault="00592925"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2766695</wp:posOffset>
              </wp:positionH>
              <wp:positionV relativeFrom="paragraph">
                <wp:posOffset>-322580</wp:posOffset>
              </wp:positionV>
              <wp:extent cx="3618230" cy="1231900"/>
              <wp:effectExtent l="0" t="0" r="20320" b="2540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231900"/>
                      </a:xfrm>
                      <a:prstGeom prst="rect">
                        <a:avLst/>
                      </a:prstGeom>
                      <a:solidFill>
                        <a:srgbClr val="FFFFFF"/>
                      </a:solidFill>
                      <a:ln w="9525">
                        <a:solidFill>
                          <a:srgbClr val="000000"/>
                        </a:solidFill>
                        <a:miter lim="800000"/>
                        <a:headEnd/>
                        <a:tailEnd/>
                      </a:ln>
                    </wps:spPr>
                    <wps:txbx>
                      <w:txbxContent>
                        <w:p w:rsidR="00592925" w:rsidRDefault="00592925" w:rsidP="00E64DE6">
                          <w:pPr>
                            <w:rPr>
                              <w:sz w:val="20"/>
                            </w:rPr>
                          </w:pPr>
                          <w:r>
                            <w:rPr>
                              <w:sz w:val="20"/>
                            </w:rPr>
                            <w:t>Wiggle Songs for Transition Time</w:t>
                          </w:r>
                        </w:p>
                        <w:p w:rsidR="00592925" w:rsidRDefault="00592925" w:rsidP="00CA2C81">
                          <w:pPr>
                            <w:jc w:val="left"/>
                            <w:rPr>
                              <w:b w:val="0"/>
                              <w:bCs/>
                              <w:color w:val="000000"/>
                              <w:sz w:val="18"/>
                              <w:szCs w:val="18"/>
                            </w:rPr>
                          </w:pPr>
                          <w:r>
                            <w:rPr>
                              <w:b w:val="0"/>
                              <w:bCs/>
                              <w:color w:val="000000"/>
                              <w:sz w:val="18"/>
                              <w:szCs w:val="18"/>
                            </w:rPr>
                            <w:t>261 – Here We Are Together (Name Game)</w:t>
                          </w:r>
                        </w:p>
                        <w:p w:rsidR="00592925" w:rsidRDefault="00592925" w:rsidP="00C949FB">
                          <w:pPr>
                            <w:jc w:val="left"/>
                            <w:rPr>
                              <w:b w:val="0"/>
                              <w:bCs/>
                              <w:color w:val="000000"/>
                              <w:sz w:val="18"/>
                              <w:szCs w:val="18"/>
                            </w:rPr>
                          </w:pPr>
                          <w:r>
                            <w:rPr>
                              <w:b w:val="0"/>
                              <w:bCs/>
                              <w:color w:val="000000"/>
                              <w:sz w:val="18"/>
                              <w:szCs w:val="18"/>
                            </w:rPr>
                            <w:t xml:space="preserve">266 – If </w:t>
                          </w:r>
                          <w:proofErr w:type="gramStart"/>
                          <w:r>
                            <w:rPr>
                              <w:b w:val="0"/>
                              <w:bCs/>
                              <w:color w:val="000000"/>
                              <w:sz w:val="18"/>
                              <w:szCs w:val="18"/>
                            </w:rPr>
                            <w:t>You’re</w:t>
                          </w:r>
                          <w:proofErr w:type="gramEnd"/>
                          <w:r>
                            <w:rPr>
                              <w:b w:val="0"/>
                              <w:bCs/>
                              <w:color w:val="000000"/>
                              <w:sz w:val="18"/>
                              <w:szCs w:val="18"/>
                            </w:rPr>
                            <w:t xml:space="preserve"> Happy</w:t>
                          </w:r>
                          <w:r w:rsidR="00BF0969">
                            <w:rPr>
                              <w:b w:val="0"/>
                              <w:bCs/>
                              <w:color w:val="000000"/>
                              <w:sz w:val="18"/>
                              <w:szCs w:val="18"/>
                            </w:rPr>
                            <w:t xml:space="preserve"> (Freeze cards)</w:t>
                          </w:r>
                        </w:p>
                        <w:p w:rsidR="00592925" w:rsidRDefault="00592925" w:rsidP="00C949FB">
                          <w:pPr>
                            <w:jc w:val="left"/>
                            <w:rPr>
                              <w:b w:val="0"/>
                              <w:bCs/>
                              <w:color w:val="000000"/>
                              <w:sz w:val="18"/>
                              <w:szCs w:val="18"/>
                            </w:rPr>
                          </w:pPr>
                          <w:r>
                            <w:rPr>
                              <w:b w:val="0"/>
                              <w:bCs/>
                              <w:color w:val="000000"/>
                              <w:sz w:val="18"/>
                              <w:szCs w:val="18"/>
                            </w:rPr>
                            <w:t xml:space="preserve">267a </w:t>
                          </w:r>
                          <w:r w:rsidR="00BF0969">
                            <w:rPr>
                              <w:b w:val="0"/>
                              <w:bCs/>
                              <w:color w:val="000000"/>
                              <w:sz w:val="18"/>
                              <w:szCs w:val="18"/>
                            </w:rPr>
                            <w:t>–</w:t>
                          </w:r>
                          <w:r>
                            <w:rPr>
                              <w:b w:val="0"/>
                              <w:bCs/>
                              <w:color w:val="000000"/>
                              <w:sz w:val="18"/>
                              <w:szCs w:val="18"/>
                            </w:rPr>
                            <w:t xml:space="preserve"> Smiles</w:t>
                          </w:r>
                          <w:r w:rsidR="00BF0969">
                            <w:rPr>
                              <w:b w:val="0"/>
                              <w:bCs/>
                              <w:color w:val="000000"/>
                              <w:sz w:val="18"/>
                              <w:szCs w:val="18"/>
                            </w:rPr>
                            <w:t xml:space="preserve"> (Actions)</w:t>
                          </w:r>
                        </w:p>
                        <w:p w:rsidR="00592925" w:rsidRDefault="00592925" w:rsidP="00C949FB">
                          <w:pPr>
                            <w:jc w:val="left"/>
                            <w:rPr>
                              <w:b w:val="0"/>
                              <w:bCs/>
                              <w:color w:val="000000"/>
                              <w:sz w:val="18"/>
                              <w:szCs w:val="18"/>
                            </w:rPr>
                          </w:pPr>
                          <w:r>
                            <w:rPr>
                              <w:b w:val="0"/>
                              <w:bCs/>
                              <w:color w:val="000000"/>
                              <w:sz w:val="18"/>
                              <w:szCs w:val="18"/>
                            </w:rPr>
                            <w:t>267b – A Smile is Like the Sunshine</w:t>
                          </w:r>
                          <w:r w:rsidR="00BF0969">
                            <w:rPr>
                              <w:b w:val="0"/>
                              <w:bCs/>
                              <w:color w:val="000000"/>
                              <w:sz w:val="18"/>
                              <w:szCs w:val="18"/>
                            </w:rPr>
                            <w:t xml:space="preserve"> (Actions)</w:t>
                          </w:r>
                        </w:p>
                        <w:p w:rsidR="00592925" w:rsidRDefault="00BF0969" w:rsidP="00C949FB">
                          <w:pPr>
                            <w:jc w:val="left"/>
                            <w:rPr>
                              <w:b w:val="0"/>
                              <w:bCs/>
                              <w:color w:val="000000"/>
                              <w:sz w:val="18"/>
                              <w:szCs w:val="18"/>
                            </w:rPr>
                          </w:pPr>
                          <w:r>
                            <w:rPr>
                              <w:bCs/>
                              <w:color w:val="000000"/>
                              <w:sz w:val="18"/>
                              <w:szCs w:val="18"/>
                            </w:rPr>
                            <w:t xml:space="preserve">SR:  </w:t>
                          </w:r>
                          <w:r>
                            <w:rPr>
                              <w:b w:val="0"/>
                              <w:bCs/>
                              <w:color w:val="000000"/>
                              <w:sz w:val="18"/>
                              <w:szCs w:val="18"/>
                            </w:rPr>
                            <w:t>116 - The Books in the New Testament (Hand Jive)</w:t>
                          </w:r>
                        </w:p>
                        <w:p w:rsidR="00BF0969" w:rsidRDefault="00BF0969" w:rsidP="00C949FB">
                          <w:pPr>
                            <w:jc w:val="left"/>
                            <w:rPr>
                              <w:b w:val="0"/>
                              <w:bCs/>
                              <w:color w:val="000000"/>
                              <w:sz w:val="18"/>
                              <w:szCs w:val="18"/>
                            </w:rPr>
                          </w:pPr>
                          <w:r>
                            <w:rPr>
                              <w:bCs/>
                              <w:color w:val="000000"/>
                              <w:sz w:val="18"/>
                              <w:szCs w:val="18"/>
                            </w:rPr>
                            <w:t xml:space="preserve">SR:  </w:t>
                          </w:r>
                          <w:r>
                            <w:rPr>
                              <w:b w:val="0"/>
                              <w:bCs/>
                              <w:color w:val="000000"/>
                              <w:sz w:val="18"/>
                              <w:szCs w:val="18"/>
                            </w:rPr>
                            <w:t>18 - I Need My Heavenly Father (Echo singing)</w:t>
                          </w:r>
                        </w:p>
                        <w:p w:rsidR="00592925" w:rsidRDefault="00592925" w:rsidP="002D7EF5">
                          <w:pPr>
                            <w:jc w:val="left"/>
                            <w:rPr>
                              <w:b w:val="0"/>
                              <w:bCs/>
                              <w:color w:val="000000"/>
                              <w:sz w:val="18"/>
                              <w:szCs w:val="18"/>
                            </w:rPr>
                          </w:pPr>
                          <w:r>
                            <w:rPr>
                              <w:bCs/>
                              <w:color w:val="000000"/>
                              <w:sz w:val="18"/>
                              <w:szCs w:val="18"/>
                            </w:rPr>
                            <w:t>OPENING SONG:  163 - I Am Like a Star</w:t>
                          </w:r>
                        </w:p>
                        <w:p w:rsidR="00592925" w:rsidRDefault="00592925" w:rsidP="00C949FB">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217.85pt;margin-top:-25.4pt;width:284.9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">
              <v:textbox>
                <w:txbxContent>
                  <w:p w:rsidR="00592925" w:rsidRDefault="00592925" w:rsidP="00E64DE6">
                    <w:pPr>
                      <w:rPr>
                        <w:sz w:val="20"/>
                      </w:rPr>
                    </w:pPr>
                    <w:r>
                      <w:rPr>
                        <w:sz w:val="20"/>
                      </w:rPr>
                      <w:t>Wiggle Songs for Transition Time</w:t>
                    </w:r>
                  </w:p>
                  <w:p w:rsidR="00592925" w:rsidRDefault="00592925" w:rsidP="00CA2C81">
                    <w:pPr>
                      <w:jc w:val="left"/>
                      <w:rPr>
                        <w:b w:val="0"/>
                        <w:bCs/>
                        <w:color w:val="000000"/>
                        <w:sz w:val="18"/>
                        <w:szCs w:val="18"/>
                      </w:rPr>
                    </w:pPr>
                    <w:r>
                      <w:rPr>
                        <w:b w:val="0"/>
                        <w:bCs/>
                        <w:color w:val="000000"/>
                        <w:sz w:val="18"/>
                        <w:szCs w:val="18"/>
                      </w:rPr>
                      <w:t>261 – Here We Are Together (Name Game)</w:t>
                    </w:r>
                  </w:p>
                  <w:p w:rsidR="00592925" w:rsidRDefault="00592925" w:rsidP="00C949FB">
                    <w:pPr>
                      <w:jc w:val="left"/>
                      <w:rPr>
                        <w:b w:val="0"/>
                        <w:bCs/>
                        <w:color w:val="000000"/>
                        <w:sz w:val="18"/>
                        <w:szCs w:val="18"/>
                      </w:rPr>
                    </w:pPr>
                    <w:r>
                      <w:rPr>
                        <w:b w:val="0"/>
                        <w:bCs/>
                        <w:color w:val="000000"/>
                        <w:sz w:val="18"/>
                        <w:szCs w:val="18"/>
                      </w:rPr>
                      <w:t xml:space="preserve">266 – If </w:t>
                    </w:r>
                    <w:proofErr w:type="gramStart"/>
                    <w:r>
                      <w:rPr>
                        <w:b w:val="0"/>
                        <w:bCs/>
                        <w:color w:val="000000"/>
                        <w:sz w:val="18"/>
                        <w:szCs w:val="18"/>
                      </w:rPr>
                      <w:t>You’re</w:t>
                    </w:r>
                    <w:proofErr w:type="gramEnd"/>
                    <w:r>
                      <w:rPr>
                        <w:b w:val="0"/>
                        <w:bCs/>
                        <w:color w:val="000000"/>
                        <w:sz w:val="18"/>
                        <w:szCs w:val="18"/>
                      </w:rPr>
                      <w:t xml:space="preserve"> Happy</w:t>
                    </w:r>
                    <w:r w:rsidR="00BF0969">
                      <w:rPr>
                        <w:b w:val="0"/>
                        <w:bCs/>
                        <w:color w:val="000000"/>
                        <w:sz w:val="18"/>
                        <w:szCs w:val="18"/>
                      </w:rPr>
                      <w:t xml:space="preserve"> (Freeze cards)</w:t>
                    </w:r>
                  </w:p>
                  <w:p w:rsidR="00592925" w:rsidRDefault="00592925" w:rsidP="00C949FB">
                    <w:pPr>
                      <w:jc w:val="left"/>
                      <w:rPr>
                        <w:b w:val="0"/>
                        <w:bCs/>
                        <w:color w:val="000000"/>
                        <w:sz w:val="18"/>
                        <w:szCs w:val="18"/>
                      </w:rPr>
                    </w:pPr>
                    <w:r>
                      <w:rPr>
                        <w:b w:val="0"/>
                        <w:bCs/>
                        <w:color w:val="000000"/>
                        <w:sz w:val="18"/>
                        <w:szCs w:val="18"/>
                      </w:rPr>
                      <w:t xml:space="preserve">267a </w:t>
                    </w:r>
                    <w:r w:rsidR="00BF0969">
                      <w:rPr>
                        <w:b w:val="0"/>
                        <w:bCs/>
                        <w:color w:val="000000"/>
                        <w:sz w:val="18"/>
                        <w:szCs w:val="18"/>
                      </w:rPr>
                      <w:t>–</w:t>
                    </w:r>
                    <w:r>
                      <w:rPr>
                        <w:b w:val="0"/>
                        <w:bCs/>
                        <w:color w:val="000000"/>
                        <w:sz w:val="18"/>
                        <w:szCs w:val="18"/>
                      </w:rPr>
                      <w:t xml:space="preserve"> Smiles</w:t>
                    </w:r>
                    <w:r w:rsidR="00BF0969">
                      <w:rPr>
                        <w:b w:val="0"/>
                        <w:bCs/>
                        <w:color w:val="000000"/>
                        <w:sz w:val="18"/>
                        <w:szCs w:val="18"/>
                      </w:rPr>
                      <w:t xml:space="preserve"> (Actions)</w:t>
                    </w:r>
                  </w:p>
                  <w:p w:rsidR="00592925" w:rsidRDefault="00592925" w:rsidP="00C949FB">
                    <w:pPr>
                      <w:jc w:val="left"/>
                      <w:rPr>
                        <w:b w:val="0"/>
                        <w:bCs/>
                        <w:color w:val="000000"/>
                        <w:sz w:val="18"/>
                        <w:szCs w:val="18"/>
                      </w:rPr>
                    </w:pPr>
                    <w:r>
                      <w:rPr>
                        <w:b w:val="0"/>
                        <w:bCs/>
                        <w:color w:val="000000"/>
                        <w:sz w:val="18"/>
                        <w:szCs w:val="18"/>
                      </w:rPr>
                      <w:t>267b – A Smile is Like the Sunshine</w:t>
                    </w:r>
                    <w:r w:rsidR="00BF0969">
                      <w:rPr>
                        <w:b w:val="0"/>
                        <w:bCs/>
                        <w:color w:val="000000"/>
                        <w:sz w:val="18"/>
                        <w:szCs w:val="18"/>
                      </w:rPr>
                      <w:t xml:space="preserve"> (Actions)</w:t>
                    </w:r>
                  </w:p>
                  <w:p w:rsidR="00592925" w:rsidRDefault="00BF0969" w:rsidP="00C949FB">
                    <w:pPr>
                      <w:jc w:val="left"/>
                      <w:rPr>
                        <w:b w:val="0"/>
                        <w:bCs/>
                        <w:color w:val="000000"/>
                        <w:sz w:val="18"/>
                        <w:szCs w:val="18"/>
                      </w:rPr>
                    </w:pPr>
                    <w:r>
                      <w:rPr>
                        <w:bCs/>
                        <w:color w:val="000000"/>
                        <w:sz w:val="18"/>
                        <w:szCs w:val="18"/>
                      </w:rPr>
                      <w:t xml:space="preserve">SR:  </w:t>
                    </w:r>
                    <w:r>
                      <w:rPr>
                        <w:b w:val="0"/>
                        <w:bCs/>
                        <w:color w:val="000000"/>
                        <w:sz w:val="18"/>
                        <w:szCs w:val="18"/>
                      </w:rPr>
                      <w:t>116 - The Books in the New Testament (Hand Jive)</w:t>
                    </w:r>
                  </w:p>
                  <w:p w:rsidR="00BF0969" w:rsidRDefault="00BF0969" w:rsidP="00C949FB">
                    <w:pPr>
                      <w:jc w:val="left"/>
                      <w:rPr>
                        <w:b w:val="0"/>
                        <w:bCs/>
                        <w:color w:val="000000"/>
                        <w:sz w:val="18"/>
                        <w:szCs w:val="18"/>
                      </w:rPr>
                    </w:pPr>
                    <w:r>
                      <w:rPr>
                        <w:bCs/>
                        <w:color w:val="000000"/>
                        <w:sz w:val="18"/>
                        <w:szCs w:val="18"/>
                      </w:rPr>
                      <w:t xml:space="preserve">SR:  </w:t>
                    </w:r>
                    <w:r>
                      <w:rPr>
                        <w:b w:val="0"/>
                        <w:bCs/>
                        <w:color w:val="000000"/>
                        <w:sz w:val="18"/>
                        <w:szCs w:val="18"/>
                      </w:rPr>
                      <w:t>18 - I Need My Heavenly Father (Echo singing)</w:t>
                    </w:r>
                  </w:p>
                  <w:p w:rsidR="00592925" w:rsidRDefault="00592925" w:rsidP="002D7EF5">
                    <w:pPr>
                      <w:jc w:val="left"/>
                      <w:rPr>
                        <w:b w:val="0"/>
                        <w:bCs/>
                        <w:color w:val="000000"/>
                        <w:sz w:val="18"/>
                        <w:szCs w:val="18"/>
                      </w:rPr>
                    </w:pPr>
                    <w:r>
                      <w:rPr>
                        <w:bCs/>
                        <w:color w:val="000000"/>
                        <w:sz w:val="18"/>
                        <w:szCs w:val="18"/>
                      </w:rPr>
                      <w:t>OPENING SONG:  163 - I Am Like a Star</w:t>
                    </w:r>
                  </w:p>
                  <w:p w:rsidR="00592925" w:rsidRDefault="00592925" w:rsidP="00C949FB">
                    <w:pPr>
                      <w:jc w:val="left"/>
                      <w:rPr>
                        <w:b w:val="0"/>
                        <w:bCs/>
                        <w:color w:val="000000"/>
                        <w:sz w:val="18"/>
                        <w:szCs w:val="18"/>
                      </w:rPr>
                    </w:pPr>
                  </w:p>
                </w:txbxContent>
              </v:textbox>
              <w10:wrap type="square"/>
            </v:shape>
          </w:pict>
        </mc:Fallback>
      </mc:AlternateContent>
    </w:r>
    <w:r>
      <w:t>Singing Time – 2/17/19</w:t>
    </w:r>
  </w:p>
  <w:p w:rsidR="00592925" w:rsidRDefault="00592925" w:rsidP="00C8536C">
    <w:pPr>
      <w:pStyle w:val="Header"/>
      <w:rPr>
        <w:sz w:val="24"/>
        <w:szCs w:val="24"/>
      </w:rPr>
    </w:pPr>
    <w:r>
      <w:rPr>
        <w:sz w:val="24"/>
        <w:szCs w:val="24"/>
      </w:rPr>
      <w:t xml:space="preserve">I can be happy when </w:t>
    </w:r>
  </w:p>
  <w:p w:rsidR="00592925" w:rsidRPr="001344B2" w:rsidRDefault="00592925" w:rsidP="00C8536C">
    <w:pPr>
      <w:pStyle w:val="Header"/>
      <w:rPr>
        <w:sz w:val="24"/>
        <w:szCs w:val="24"/>
      </w:rPr>
    </w:pPr>
    <w:r>
      <w:rPr>
        <w:sz w:val="24"/>
        <w:szCs w:val="24"/>
      </w:rPr>
      <w:t xml:space="preserve">I live the way Jesus taught.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1B6"/>
    <w:multiLevelType w:val="hybridMultilevel"/>
    <w:tmpl w:val="A8D0C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046A7"/>
    <w:multiLevelType w:val="hybridMultilevel"/>
    <w:tmpl w:val="1C92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B6B2C"/>
    <w:multiLevelType w:val="hybridMultilevel"/>
    <w:tmpl w:val="71CE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94F8F"/>
    <w:multiLevelType w:val="hybridMultilevel"/>
    <w:tmpl w:val="D7709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946A7"/>
    <w:multiLevelType w:val="hybridMultilevel"/>
    <w:tmpl w:val="4CEC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0087A"/>
    <w:multiLevelType w:val="hybridMultilevel"/>
    <w:tmpl w:val="A41E9552"/>
    <w:lvl w:ilvl="0" w:tplc="29E8E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1F7ED3"/>
    <w:multiLevelType w:val="hybridMultilevel"/>
    <w:tmpl w:val="626A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14FBF"/>
    <w:multiLevelType w:val="hybridMultilevel"/>
    <w:tmpl w:val="8C7AB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855E2"/>
    <w:multiLevelType w:val="hybridMultilevel"/>
    <w:tmpl w:val="38081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026DE"/>
    <w:multiLevelType w:val="hybridMultilevel"/>
    <w:tmpl w:val="FFB8C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F401FC"/>
    <w:multiLevelType w:val="hybridMultilevel"/>
    <w:tmpl w:val="BBAC3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980356"/>
    <w:multiLevelType w:val="hybridMultilevel"/>
    <w:tmpl w:val="260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159DD"/>
    <w:multiLevelType w:val="hybridMultilevel"/>
    <w:tmpl w:val="4AF863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F0856"/>
    <w:multiLevelType w:val="hybridMultilevel"/>
    <w:tmpl w:val="174CF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96A46"/>
    <w:multiLevelType w:val="hybridMultilevel"/>
    <w:tmpl w:val="9FA6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5"/>
  </w:num>
  <w:num w:numId="4">
    <w:abstractNumId w:val="9"/>
  </w:num>
  <w:num w:numId="5">
    <w:abstractNumId w:val="25"/>
  </w:num>
  <w:num w:numId="6">
    <w:abstractNumId w:val="17"/>
  </w:num>
  <w:num w:numId="7">
    <w:abstractNumId w:val="23"/>
  </w:num>
  <w:num w:numId="8">
    <w:abstractNumId w:val="24"/>
  </w:num>
  <w:num w:numId="9">
    <w:abstractNumId w:val="22"/>
  </w:num>
  <w:num w:numId="10">
    <w:abstractNumId w:val="10"/>
  </w:num>
  <w:num w:numId="11">
    <w:abstractNumId w:val="14"/>
  </w:num>
  <w:num w:numId="12">
    <w:abstractNumId w:val="4"/>
  </w:num>
  <w:num w:numId="13">
    <w:abstractNumId w:val="0"/>
  </w:num>
  <w:num w:numId="14">
    <w:abstractNumId w:val="6"/>
  </w:num>
  <w:num w:numId="15">
    <w:abstractNumId w:val="15"/>
  </w:num>
  <w:num w:numId="16">
    <w:abstractNumId w:val="2"/>
  </w:num>
  <w:num w:numId="17">
    <w:abstractNumId w:val="12"/>
  </w:num>
  <w:num w:numId="18">
    <w:abstractNumId w:val="21"/>
  </w:num>
  <w:num w:numId="19">
    <w:abstractNumId w:val="19"/>
  </w:num>
  <w:num w:numId="20">
    <w:abstractNumId w:val="3"/>
  </w:num>
  <w:num w:numId="21">
    <w:abstractNumId w:val="16"/>
  </w:num>
  <w:num w:numId="22">
    <w:abstractNumId w:val="1"/>
  </w:num>
  <w:num w:numId="23">
    <w:abstractNumId w:val="20"/>
  </w:num>
  <w:num w:numId="24">
    <w:abstractNumId w:val="11"/>
  </w:num>
  <w:num w:numId="25">
    <w:abstractNumId w:val="13"/>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547F"/>
    <w:rsid w:val="00005ED5"/>
    <w:rsid w:val="00006454"/>
    <w:rsid w:val="00007AC4"/>
    <w:rsid w:val="00025097"/>
    <w:rsid w:val="00026DA8"/>
    <w:rsid w:val="00027710"/>
    <w:rsid w:val="00035691"/>
    <w:rsid w:val="000402C9"/>
    <w:rsid w:val="00040E1A"/>
    <w:rsid w:val="000410FE"/>
    <w:rsid w:val="00045361"/>
    <w:rsid w:val="00057EDD"/>
    <w:rsid w:val="0006185C"/>
    <w:rsid w:val="00071996"/>
    <w:rsid w:val="00072D9F"/>
    <w:rsid w:val="00093004"/>
    <w:rsid w:val="00097875"/>
    <w:rsid w:val="000A5D28"/>
    <w:rsid w:val="000B013F"/>
    <w:rsid w:val="000B3206"/>
    <w:rsid w:val="000B5625"/>
    <w:rsid w:val="000D6B54"/>
    <w:rsid w:val="000E2937"/>
    <w:rsid w:val="000F2C4D"/>
    <w:rsid w:val="000F33D0"/>
    <w:rsid w:val="000F5133"/>
    <w:rsid w:val="00102B2F"/>
    <w:rsid w:val="00103C7A"/>
    <w:rsid w:val="001105CE"/>
    <w:rsid w:val="00111E76"/>
    <w:rsid w:val="00117663"/>
    <w:rsid w:val="001344B2"/>
    <w:rsid w:val="00137069"/>
    <w:rsid w:val="00151DAF"/>
    <w:rsid w:val="00152EA7"/>
    <w:rsid w:val="00155B28"/>
    <w:rsid w:val="00155B2B"/>
    <w:rsid w:val="001565F6"/>
    <w:rsid w:val="00157F3D"/>
    <w:rsid w:val="00162C46"/>
    <w:rsid w:val="00174041"/>
    <w:rsid w:val="0017489A"/>
    <w:rsid w:val="00192E27"/>
    <w:rsid w:val="001B0BD9"/>
    <w:rsid w:val="001B13CA"/>
    <w:rsid w:val="001B2B15"/>
    <w:rsid w:val="001B4861"/>
    <w:rsid w:val="001D5A49"/>
    <w:rsid w:val="001D6960"/>
    <w:rsid w:val="001E0FD2"/>
    <w:rsid w:val="001F28AA"/>
    <w:rsid w:val="001F43F5"/>
    <w:rsid w:val="001F6140"/>
    <w:rsid w:val="00206A41"/>
    <w:rsid w:val="00206B21"/>
    <w:rsid w:val="002070C7"/>
    <w:rsid w:val="002105FF"/>
    <w:rsid w:val="0021139A"/>
    <w:rsid w:val="00222950"/>
    <w:rsid w:val="0022598F"/>
    <w:rsid w:val="00225F60"/>
    <w:rsid w:val="00226DEC"/>
    <w:rsid w:val="0023551A"/>
    <w:rsid w:val="0023600E"/>
    <w:rsid w:val="0025736E"/>
    <w:rsid w:val="002607E6"/>
    <w:rsid w:val="00260C9C"/>
    <w:rsid w:val="002610E8"/>
    <w:rsid w:val="0028219D"/>
    <w:rsid w:val="00286F27"/>
    <w:rsid w:val="002A0825"/>
    <w:rsid w:val="002A440C"/>
    <w:rsid w:val="002B2332"/>
    <w:rsid w:val="002C3623"/>
    <w:rsid w:val="002C40E3"/>
    <w:rsid w:val="002D7EF5"/>
    <w:rsid w:val="002E0BCE"/>
    <w:rsid w:val="002F10B7"/>
    <w:rsid w:val="002F25A9"/>
    <w:rsid w:val="00300F46"/>
    <w:rsid w:val="00306F51"/>
    <w:rsid w:val="003115D7"/>
    <w:rsid w:val="00320D72"/>
    <w:rsid w:val="0033333D"/>
    <w:rsid w:val="0035134A"/>
    <w:rsid w:val="003671FB"/>
    <w:rsid w:val="00367875"/>
    <w:rsid w:val="00367BE4"/>
    <w:rsid w:val="003845E4"/>
    <w:rsid w:val="00394DB8"/>
    <w:rsid w:val="003A037E"/>
    <w:rsid w:val="003A38B2"/>
    <w:rsid w:val="003B0864"/>
    <w:rsid w:val="003B5600"/>
    <w:rsid w:val="003C4B3D"/>
    <w:rsid w:val="003C62B1"/>
    <w:rsid w:val="003D3626"/>
    <w:rsid w:val="003D393D"/>
    <w:rsid w:val="003D3A4B"/>
    <w:rsid w:val="003E3204"/>
    <w:rsid w:val="003F319B"/>
    <w:rsid w:val="003F3428"/>
    <w:rsid w:val="003F60E2"/>
    <w:rsid w:val="004038B6"/>
    <w:rsid w:val="00403953"/>
    <w:rsid w:val="00407B22"/>
    <w:rsid w:val="00422D0F"/>
    <w:rsid w:val="004243F2"/>
    <w:rsid w:val="004302B8"/>
    <w:rsid w:val="00437AD5"/>
    <w:rsid w:val="00437F20"/>
    <w:rsid w:val="00443121"/>
    <w:rsid w:val="004467AD"/>
    <w:rsid w:val="0045684B"/>
    <w:rsid w:val="004703DF"/>
    <w:rsid w:val="00474DA3"/>
    <w:rsid w:val="0047693B"/>
    <w:rsid w:val="0048112A"/>
    <w:rsid w:val="00491FA0"/>
    <w:rsid w:val="004A1C2E"/>
    <w:rsid w:val="004B1CF4"/>
    <w:rsid w:val="004B2CFB"/>
    <w:rsid w:val="004B5547"/>
    <w:rsid w:val="004C4663"/>
    <w:rsid w:val="004C53F4"/>
    <w:rsid w:val="004D09E5"/>
    <w:rsid w:val="004D4728"/>
    <w:rsid w:val="004F75CD"/>
    <w:rsid w:val="00503102"/>
    <w:rsid w:val="00507AE1"/>
    <w:rsid w:val="00513729"/>
    <w:rsid w:val="0052011A"/>
    <w:rsid w:val="00534B5F"/>
    <w:rsid w:val="00536E1B"/>
    <w:rsid w:val="005409B2"/>
    <w:rsid w:val="005504E5"/>
    <w:rsid w:val="00557D95"/>
    <w:rsid w:val="00571420"/>
    <w:rsid w:val="00571AAB"/>
    <w:rsid w:val="005916EE"/>
    <w:rsid w:val="00592925"/>
    <w:rsid w:val="005B2B5E"/>
    <w:rsid w:val="005E5D47"/>
    <w:rsid w:val="00606CF2"/>
    <w:rsid w:val="006127DF"/>
    <w:rsid w:val="00625973"/>
    <w:rsid w:val="006342AB"/>
    <w:rsid w:val="00643BAB"/>
    <w:rsid w:val="00643ED7"/>
    <w:rsid w:val="00656BAB"/>
    <w:rsid w:val="00657F82"/>
    <w:rsid w:val="006645EA"/>
    <w:rsid w:val="00666670"/>
    <w:rsid w:val="0067105C"/>
    <w:rsid w:val="00672565"/>
    <w:rsid w:val="0068409A"/>
    <w:rsid w:val="00690422"/>
    <w:rsid w:val="00694624"/>
    <w:rsid w:val="006A2602"/>
    <w:rsid w:val="006A7A75"/>
    <w:rsid w:val="006B2120"/>
    <w:rsid w:val="006C2762"/>
    <w:rsid w:val="006C71F2"/>
    <w:rsid w:val="006D6B53"/>
    <w:rsid w:val="006F1164"/>
    <w:rsid w:val="00702D97"/>
    <w:rsid w:val="0070362E"/>
    <w:rsid w:val="007045B8"/>
    <w:rsid w:val="00705A43"/>
    <w:rsid w:val="00716661"/>
    <w:rsid w:val="007175A1"/>
    <w:rsid w:val="00722D68"/>
    <w:rsid w:val="007230CA"/>
    <w:rsid w:val="0072742F"/>
    <w:rsid w:val="0073567E"/>
    <w:rsid w:val="007361BE"/>
    <w:rsid w:val="00741733"/>
    <w:rsid w:val="00744AEA"/>
    <w:rsid w:val="00747FB4"/>
    <w:rsid w:val="00754339"/>
    <w:rsid w:val="00756F69"/>
    <w:rsid w:val="00762CF1"/>
    <w:rsid w:val="00772370"/>
    <w:rsid w:val="00783561"/>
    <w:rsid w:val="00787F6E"/>
    <w:rsid w:val="00791B4A"/>
    <w:rsid w:val="00791D7B"/>
    <w:rsid w:val="00796F08"/>
    <w:rsid w:val="007A015A"/>
    <w:rsid w:val="007B1560"/>
    <w:rsid w:val="007B2B29"/>
    <w:rsid w:val="007B30E7"/>
    <w:rsid w:val="007B3F4F"/>
    <w:rsid w:val="007C2FEA"/>
    <w:rsid w:val="007D06ED"/>
    <w:rsid w:val="007D073D"/>
    <w:rsid w:val="007D11DC"/>
    <w:rsid w:val="007D1BD8"/>
    <w:rsid w:val="007D448A"/>
    <w:rsid w:val="007D6B76"/>
    <w:rsid w:val="007D7B6F"/>
    <w:rsid w:val="007E00B6"/>
    <w:rsid w:val="007E35B4"/>
    <w:rsid w:val="007E6828"/>
    <w:rsid w:val="007E780F"/>
    <w:rsid w:val="007F131C"/>
    <w:rsid w:val="007F14E8"/>
    <w:rsid w:val="007F3731"/>
    <w:rsid w:val="007F7028"/>
    <w:rsid w:val="008063F5"/>
    <w:rsid w:val="008371C0"/>
    <w:rsid w:val="0084378A"/>
    <w:rsid w:val="00853842"/>
    <w:rsid w:val="00857AD6"/>
    <w:rsid w:val="00862362"/>
    <w:rsid w:val="008718CD"/>
    <w:rsid w:val="00872AD5"/>
    <w:rsid w:val="00873032"/>
    <w:rsid w:val="0087477E"/>
    <w:rsid w:val="00877EAE"/>
    <w:rsid w:val="00881CDD"/>
    <w:rsid w:val="00886FF9"/>
    <w:rsid w:val="008A09AC"/>
    <w:rsid w:val="008A0DCE"/>
    <w:rsid w:val="008A7D21"/>
    <w:rsid w:val="008B4D91"/>
    <w:rsid w:val="008B64FF"/>
    <w:rsid w:val="008C6967"/>
    <w:rsid w:val="008E61CA"/>
    <w:rsid w:val="008F5A66"/>
    <w:rsid w:val="00913E3A"/>
    <w:rsid w:val="009220F4"/>
    <w:rsid w:val="00926372"/>
    <w:rsid w:val="009276B9"/>
    <w:rsid w:val="00933E31"/>
    <w:rsid w:val="00934F81"/>
    <w:rsid w:val="00943B8B"/>
    <w:rsid w:val="009653E9"/>
    <w:rsid w:val="00965514"/>
    <w:rsid w:val="00970138"/>
    <w:rsid w:val="009824AD"/>
    <w:rsid w:val="009841F8"/>
    <w:rsid w:val="00984E5F"/>
    <w:rsid w:val="00985C87"/>
    <w:rsid w:val="009865A8"/>
    <w:rsid w:val="0099269E"/>
    <w:rsid w:val="009B0031"/>
    <w:rsid w:val="009C0015"/>
    <w:rsid w:val="009C1339"/>
    <w:rsid w:val="009C544F"/>
    <w:rsid w:val="009C5DDC"/>
    <w:rsid w:val="009C638F"/>
    <w:rsid w:val="009D09F7"/>
    <w:rsid w:val="009D3BC9"/>
    <w:rsid w:val="009F2F9A"/>
    <w:rsid w:val="009F5EAC"/>
    <w:rsid w:val="00A0036C"/>
    <w:rsid w:val="00A10289"/>
    <w:rsid w:val="00A12D6C"/>
    <w:rsid w:val="00A2732B"/>
    <w:rsid w:val="00A277D9"/>
    <w:rsid w:val="00A34E09"/>
    <w:rsid w:val="00A4008B"/>
    <w:rsid w:val="00A637A3"/>
    <w:rsid w:val="00A77BBA"/>
    <w:rsid w:val="00A81C03"/>
    <w:rsid w:val="00A820CB"/>
    <w:rsid w:val="00A8604B"/>
    <w:rsid w:val="00A90756"/>
    <w:rsid w:val="00A92425"/>
    <w:rsid w:val="00AA20C4"/>
    <w:rsid w:val="00AA4903"/>
    <w:rsid w:val="00AB1FB2"/>
    <w:rsid w:val="00AB21F6"/>
    <w:rsid w:val="00AB5751"/>
    <w:rsid w:val="00AC09AB"/>
    <w:rsid w:val="00AC14C8"/>
    <w:rsid w:val="00AC36DA"/>
    <w:rsid w:val="00AE089F"/>
    <w:rsid w:val="00AE6C36"/>
    <w:rsid w:val="00AE766B"/>
    <w:rsid w:val="00AF1A19"/>
    <w:rsid w:val="00AF36FA"/>
    <w:rsid w:val="00AF72CA"/>
    <w:rsid w:val="00B01F1B"/>
    <w:rsid w:val="00B05EC8"/>
    <w:rsid w:val="00B12EB3"/>
    <w:rsid w:val="00B14529"/>
    <w:rsid w:val="00B17430"/>
    <w:rsid w:val="00B17B37"/>
    <w:rsid w:val="00B17EDC"/>
    <w:rsid w:val="00B31226"/>
    <w:rsid w:val="00B562A7"/>
    <w:rsid w:val="00B64029"/>
    <w:rsid w:val="00B6752A"/>
    <w:rsid w:val="00B71488"/>
    <w:rsid w:val="00B75F43"/>
    <w:rsid w:val="00B82111"/>
    <w:rsid w:val="00B8218E"/>
    <w:rsid w:val="00B87601"/>
    <w:rsid w:val="00BA183C"/>
    <w:rsid w:val="00BB1BF4"/>
    <w:rsid w:val="00BB3436"/>
    <w:rsid w:val="00BC0AE6"/>
    <w:rsid w:val="00BC2229"/>
    <w:rsid w:val="00BD0107"/>
    <w:rsid w:val="00BD30DD"/>
    <w:rsid w:val="00BE20C5"/>
    <w:rsid w:val="00BE5D77"/>
    <w:rsid w:val="00BF0969"/>
    <w:rsid w:val="00BF591E"/>
    <w:rsid w:val="00C13809"/>
    <w:rsid w:val="00C305C3"/>
    <w:rsid w:val="00C31700"/>
    <w:rsid w:val="00C35650"/>
    <w:rsid w:val="00C41164"/>
    <w:rsid w:val="00C67C75"/>
    <w:rsid w:val="00C726AB"/>
    <w:rsid w:val="00C83A35"/>
    <w:rsid w:val="00C8536C"/>
    <w:rsid w:val="00C875FD"/>
    <w:rsid w:val="00C900E6"/>
    <w:rsid w:val="00C94606"/>
    <w:rsid w:val="00C949FB"/>
    <w:rsid w:val="00CA2C81"/>
    <w:rsid w:val="00CA6056"/>
    <w:rsid w:val="00CB14A4"/>
    <w:rsid w:val="00CB318F"/>
    <w:rsid w:val="00CD0953"/>
    <w:rsid w:val="00CD21AB"/>
    <w:rsid w:val="00CD3448"/>
    <w:rsid w:val="00CD46AE"/>
    <w:rsid w:val="00CD6D94"/>
    <w:rsid w:val="00CE59F8"/>
    <w:rsid w:val="00D00A79"/>
    <w:rsid w:val="00D05237"/>
    <w:rsid w:val="00D12E1F"/>
    <w:rsid w:val="00D17B92"/>
    <w:rsid w:val="00D25C19"/>
    <w:rsid w:val="00D32782"/>
    <w:rsid w:val="00D45261"/>
    <w:rsid w:val="00D457C6"/>
    <w:rsid w:val="00D5257D"/>
    <w:rsid w:val="00D570C1"/>
    <w:rsid w:val="00D6348A"/>
    <w:rsid w:val="00D63E54"/>
    <w:rsid w:val="00D73C9A"/>
    <w:rsid w:val="00D851F6"/>
    <w:rsid w:val="00D95DE9"/>
    <w:rsid w:val="00DA2F6E"/>
    <w:rsid w:val="00DB01E1"/>
    <w:rsid w:val="00DC3391"/>
    <w:rsid w:val="00DC3A65"/>
    <w:rsid w:val="00DD7512"/>
    <w:rsid w:val="00DF20B5"/>
    <w:rsid w:val="00DF6833"/>
    <w:rsid w:val="00DF6B87"/>
    <w:rsid w:val="00E019F9"/>
    <w:rsid w:val="00E07BE7"/>
    <w:rsid w:val="00E50E0E"/>
    <w:rsid w:val="00E60194"/>
    <w:rsid w:val="00E616CA"/>
    <w:rsid w:val="00E63240"/>
    <w:rsid w:val="00E6383F"/>
    <w:rsid w:val="00E64DE6"/>
    <w:rsid w:val="00E85CCD"/>
    <w:rsid w:val="00E86A5D"/>
    <w:rsid w:val="00EA36BF"/>
    <w:rsid w:val="00EA5EF7"/>
    <w:rsid w:val="00EB4CAB"/>
    <w:rsid w:val="00EE5A85"/>
    <w:rsid w:val="00EF2CE9"/>
    <w:rsid w:val="00EF747D"/>
    <w:rsid w:val="00F0490F"/>
    <w:rsid w:val="00F13C57"/>
    <w:rsid w:val="00F207D0"/>
    <w:rsid w:val="00F2323A"/>
    <w:rsid w:val="00F3224C"/>
    <w:rsid w:val="00F34866"/>
    <w:rsid w:val="00F35B7A"/>
    <w:rsid w:val="00F41E0B"/>
    <w:rsid w:val="00F45C92"/>
    <w:rsid w:val="00F45F77"/>
    <w:rsid w:val="00F51C24"/>
    <w:rsid w:val="00F545B5"/>
    <w:rsid w:val="00F5649C"/>
    <w:rsid w:val="00F61401"/>
    <w:rsid w:val="00F6176F"/>
    <w:rsid w:val="00F66911"/>
    <w:rsid w:val="00F72F92"/>
    <w:rsid w:val="00FB097A"/>
    <w:rsid w:val="00FB547D"/>
    <w:rsid w:val="00FC29BA"/>
    <w:rsid w:val="00FC5AC0"/>
    <w:rsid w:val="00FD1419"/>
    <w:rsid w:val="00FD1452"/>
    <w:rsid w:val="00FD1B10"/>
    <w:rsid w:val="00FD6AE9"/>
    <w:rsid w:val="00FE5317"/>
    <w:rsid w:val="00FF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E5EDA"/>
  <w15:chartTrackingRefBased/>
  <w15:docId w15:val="{11F52250-B521-4F39-BAD4-49EB4C4D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pPr>
      <w:keepNext/>
      <w:spacing w:before="240" w:after="60"/>
      <w:outlineLvl w:val="2"/>
    </w:pPr>
    <w:rPr>
      <w:rFonts w:cs="Arial"/>
      <w:bCs/>
      <w:sz w:val="24"/>
      <w:szCs w:val="26"/>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2018-12-30T11:55:00Z</cp:lastPrinted>
  <dcterms:created xsi:type="dcterms:W3CDTF">2019-02-18T07:44:00Z</dcterms:created>
  <dcterms:modified xsi:type="dcterms:W3CDTF">2019-02-18T07:44:00Z</dcterms:modified>
</cp:coreProperties>
</file>