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15" w:rsidRDefault="00433C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171450</wp:posOffset>
            </wp:positionV>
            <wp:extent cx="8526780" cy="5666740"/>
            <wp:effectExtent l="171450" t="171450" r="236220" b="219710"/>
            <wp:wrapTight wrapText="bothSides">
              <wp:wrapPolygon edited="0">
                <wp:start x="-434" y="-654"/>
                <wp:lineTo x="-386" y="22365"/>
                <wp:lineTo x="22150" y="22365"/>
                <wp:lineTo x="22150" y="-654"/>
                <wp:lineTo x="-434" y="-6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110953_1920PixabayAquilatin5-15-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780" cy="56667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D15" w:rsidSect="00433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CA" w:rsidRDefault="007D0CCA" w:rsidP="00433C7D">
      <w:pPr>
        <w:spacing w:line="240" w:lineRule="auto"/>
      </w:pPr>
      <w:r>
        <w:separator/>
      </w:r>
    </w:p>
  </w:endnote>
  <w:endnote w:type="continuationSeparator" w:id="0">
    <w:p w:rsidR="007D0CCA" w:rsidRDefault="007D0CCA" w:rsidP="00433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D" w:rsidRDefault="0043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D" w:rsidRPr="00433C7D" w:rsidRDefault="00433C7D" w:rsidP="00433C7D">
    <w:pPr>
      <w:pStyle w:val="Footer"/>
      <w:ind w:firstLine="0"/>
      <w:rPr>
        <w:rFonts w:ascii="Century Gothic" w:hAnsi="Century Gothic"/>
        <w:b w:val="0"/>
        <w:i w:val="0"/>
      </w:rPr>
    </w:pPr>
    <w:proofErr w:type="spellStart"/>
    <w:r w:rsidRPr="00433C7D">
      <w:rPr>
        <w:rFonts w:ascii="Century Gothic" w:hAnsi="Century Gothic"/>
        <w:b w:val="0"/>
        <w:i w:val="0"/>
      </w:rPr>
      <w:t>Aquilatin</w:t>
    </w:r>
    <w:proofErr w:type="spellEnd"/>
    <w:r w:rsidRPr="00433C7D">
      <w:rPr>
        <w:rFonts w:ascii="Century Gothic" w:hAnsi="Century Gothic"/>
        <w:b w:val="0"/>
        <w:i w:val="0"/>
      </w:rPr>
      <w:t xml:space="preserve">.  (2013, May 15).  </w:t>
    </w:r>
    <w:proofErr w:type="spellStart"/>
    <w:r>
      <w:rPr>
        <w:rFonts w:ascii="Century Gothic" w:hAnsi="Century Gothic"/>
        <w:b w:val="0"/>
      </w:rPr>
      <w:t>Pixabay</w:t>
    </w:r>
    <w:proofErr w:type="spellEnd"/>
    <w:r>
      <w:rPr>
        <w:rFonts w:ascii="Century Gothic" w:hAnsi="Century Gothic"/>
        <w:b w:val="0"/>
      </w:rPr>
      <w:t xml:space="preserve">.  </w:t>
    </w:r>
    <w:r w:rsidRPr="00433C7D">
      <w:rPr>
        <w:rFonts w:ascii="Century Gothic" w:hAnsi="Century Gothic"/>
        <w:b w:val="0"/>
        <w:i w:val="0"/>
      </w:rPr>
      <w:t xml:space="preserve">Retrieved July 21, 2019, from </w:t>
    </w:r>
    <w:hyperlink r:id="rId1" w:history="1">
      <w:r w:rsidRPr="00F37B10">
        <w:rPr>
          <w:rStyle w:val="Hyperlink"/>
          <w:rFonts w:ascii="Century Gothic" w:hAnsi="Century Gothic"/>
          <w:b w:val="0"/>
          <w:i w:val="0"/>
        </w:rPr>
        <w:t>https://pixabay.com/no/photos/regnbue-natur-horisonten-farger-110953/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D" w:rsidRDefault="0043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CA" w:rsidRDefault="007D0CCA" w:rsidP="00433C7D">
      <w:pPr>
        <w:spacing w:line="240" w:lineRule="auto"/>
      </w:pPr>
      <w:r>
        <w:separator/>
      </w:r>
    </w:p>
  </w:footnote>
  <w:footnote w:type="continuationSeparator" w:id="0">
    <w:p w:rsidR="007D0CCA" w:rsidRDefault="007D0CCA" w:rsidP="00433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D" w:rsidRDefault="0043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D" w:rsidRDefault="00433C7D" w:rsidP="00433C7D">
    <w:pPr>
      <w:pStyle w:val="Header"/>
      <w:tabs>
        <w:tab w:val="clear" w:pos="4680"/>
        <w:tab w:val="clear" w:pos="9360"/>
        <w:tab w:val="left" w:pos="3868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D" w:rsidRDefault="00433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D"/>
    <w:rsid w:val="00433C7D"/>
    <w:rsid w:val="00466856"/>
    <w:rsid w:val="00647D15"/>
    <w:rsid w:val="007D0CCA"/>
    <w:rsid w:val="00B06098"/>
    <w:rsid w:val="00CA6B30"/>
    <w:rsid w:val="00D935C1"/>
    <w:rsid w:val="00DD4E90"/>
    <w:rsid w:val="00E53908"/>
    <w:rsid w:val="00EE46EF"/>
    <w:rsid w:val="00F17A4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A4E0"/>
  <w15:chartTrackingRefBased/>
  <w15:docId w15:val="{235EC7B9-F3B2-4D54-840C-0413ECE7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433C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7D"/>
    <w:rPr>
      <w:rFonts w:ascii="Times New Roman" w:hAnsi="Times New Roman" w:cstheme="minorBidi"/>
      <w:b/>
      <w:i/>
      <w:color w:val="auto"/>
    </w:rPr>
  </w:style>
  <w:style w:type="paragraph" w:styleId="Footer">
    <w:name w:val="footer"/>
    <w:basedOn w:val="Normal"/>
    <w:link w:val="FooterChar"/>
    <w:uiPriority w:val="99"/>
    <w:unhideWhenUsed/>
    <w:rsid w:val="00433C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7D"/>
    <w:rPr>
      <w:rFonts w:ascii="Times New Roman" w:hAnsi="Times New Roman" w:cstheme="minorBidi"/>
      <w:b/>
      <w:i/>
      <w:color w:val="auto"/>
    </w:rPr>
  </w:style>
  <w:style w:type="character" w:styleId="Hyperlink">
    <w:name w:val="Hyperlink"/>
    <w:basedOn w:val="DefaultParagraphFont"/>
    <w:uiPriority w:val="99"/>
    <w:unhideWhenUsed/>
    <w:rsid w:val="00433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no/photos/regnbue-natur-horisonten-farger-1109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1</cp:revision>
  <dcterms:created xsi:type="dcterms:W3CDTF">2019-07-21T12:51:00Z</dcterms:created>
  <dcterms:modified xsi:type="dcterms:W3CDTF">2019-07-21T12:56:00Z</dcterms:modified>
</cp:coreProperties>
</file>