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3182" w14:textId="435EC4BC" w:rsidR="00301701" w:rsidRDefault="009B26C9">
      <w:r>
        <w:rPr>
          <w:b/>
          <w:bCs/>
        </w:rPr>
        <w:t>2</w:t>
      </w:r>
      <w:r w:rsidRPr="009B26C9">
        <w:rPr>
          <w:b/>
          <w:bCs/>
          <w:vertAlign w:val="superscript"/>
        </w:rPr>
        <w:t>nd</w:t>
      </w:r>
      <w:r>
        <w:rPr>
          <w:b/>
          <w:bCs/>
        </w:rPr>
        <w:t xml:space="preserve"> Counselor </w:t>
      </w:r>
      <w:r>
        <w:t>says, “1</w:t>
      </w:r>
      <w:r w:rsidRPr="009B26C9">
        <w:rPr>
          <w:vertAlign w:val="superscript"/>
        </w:rPr>
        <w:t>st</w:t>
      </w:r>
      <w:r>
        <w:t xml:space="preserve"> Counselor, could you tell us a little bit about our panelists, please?”</w:t>
      </w:r>
    </w:p>
    <w:p w14:paraId="0C0DFB55" w14:textId="77777777" w:rsidR="00301701" w:rsidRDefault="00301701"/>
    <w:p w14:paraId="0F6F9AB6" w14:textId="4B85554F" w:rsidR="00301701" w:rsidRDefault="009B26C9">
      <w:r>
        <w:rPr>
          <w:b/>
          <w:bCs/>
        </w:rPr>
        <w:t>1</w:t>
      </w:r>
      <w:r w:rsidRPr="009B26C9">
        <w:rPr>
          <w:b/>
          <w:bCs/>
          <w:vertAlign w:val="superscript"/>
        </w:rPr>
        <w:t>st</w:t>
      </w:r>
      <w:r>
        <w:rPr>
          <w:b/>
          <w:bCs/>
        </w:rPr>
        <w:t xml:space="preserve"> Counselor </w:t>
      </w:r>
      <w:r>
        <w:t>says over the microphone, “Our first panelist is Sister Temple.”</w:t>
      </w:r>
    </w:p>
    <w:p w14:paraId="478EFFC0" w14:textId="77777777" w:rsidR="00301701" w:rsidRDefault="00301701"/>
    <w:p w14:paraId="276003CF" w14:textId="43F18A0B" w:rsidR="00301701" w:rsidRDefault="00000000">
      <w:r>
        <w:rPr>
          <w:b/>
          <w:bCs/>
        </w:rPr>
        <w:t xml:space="preserve">Bro. </w:t>
      </w:r>
      <w:r w:rsidR="009B26C9">
        <w:rPr>
          <w:b/>
          <w:bCs/>
        </w:rPr>
        <w:t>Pianist</w:t>
      </w:r>
      <w:r>
        <w:rPr>
          <w:b/>
          <w:bCs/>
        </w:rPr>
        <w:t xml:space="preserve"> </w:t>
      </w:r>
      <w:r>
        <w:t xml:space="preserve">softly plays “walk in” music as </w:t>
      </w:r>
      <w:r w:rsidR="009B26C9">
        <w:rPr>
          <w:b/>
          <w:bCs/>
        </w:rPr>
        <w:t>1</w:t>
      </w:r>
      <w:r w:rsidR="009B26C9" w:rsidRPr="009B26C9">
        <w:rPr>
          <w:b/>
          <w:bCs/>
          <w:vertAlign w:val="superscript"/>
        </w:rPr>
        <w:t>st</w:t>
      </w:r>
      <w:r w:rsidR="009B26C9">
        <w:rPr>
          <w:b/>
          <w:bCs/>
        </w:rPr>
        <w:t xml:space="preserve"> Counselor</w:t>
      </w:r>
      <w:r>
        <w:t xml:space="preserve"> continues by saying, “Sister </w:t>
      </w:r>
      <w:r w:rsidR="009B26C9">
        <w:t xml:space="preserve">Temple </w:t>
      </w:r>
      <w:r>
        <w:t>comes to us with excellent recommendations from our Heavenly Father himself, whom she has served dutifully in nearly every calling in the church.  She spent ten years of her life in the field of religious education and concluded her career with the honor of having been certified as a true scriptorian.  She eventually completed a degree in Family History, but decided to pursue a career as a professional seamstress.  This provided her with numerous opportunities to relate to other people.  Her struggles to counsel others through the emotional ups and downs of life led her to seek an advanced degree in Relationship Issues from Reading University.  She is currently researching the topic of “Relating to Adult Children” for her dissertation.</w:t>
      </w:r>
    </w:p>
    <w:p w14:paraId="297EDC1D" w14:textId="77777777" w:rsidR="00301701" w:rsidRDefault="00301701"/>
    <w:p w14:paraId="02CF1C0E" w14:textId="0115FF58" w:rsidR="00301701" w:rsidRDefault="009B26C9">
      <w:r w:rsidRPr="009B26C9">
        <w:rPr>
          <w:b/>
          <w:bCs/>
        </w:rPr>
        <w:t>Enrichment Leader</w:t>
      </w:r>
      <w:r>
        <w:t xml:space="preserve"> says, “1</w:t>
      </w:r>
      <w:r w:rsidRPr="009B26C9">
        <w:rPr>
          <w:vertAlign w:val="superscript"/>
        </w:rPr>
        <w:t>st</w:t>
      </w:r>
      <w:r>
        <w:t xml:space="preserve"> Counselor, who is our next panelist?”</w:t>
      </w:r>
    </w:p>
    <w:p w14:paraId="5E73FE8E" w14:textId="77777777" w:rsidR="00301701" w:rsidRDefault="00301701"/>
    <w:p w14:paraId="22F973A5" w14:textId="484BCBC1" w:rsidR="00301701" w:rsidRDefault="009B26C9">
      <w:r>
        <w:rPr>
          <w:b/>
          <w:bCs/>
        </w:rPr>
        <w:t>1</w:t>
      </w:r>
      <w:r w:rsidRPr="009B26C9">
        <w:rPr>
          <w:b/>
          <w:bCs/>
          <w:vertAlign w:val="superscript"/>
        </w:rPr>
        <w:t>st</w:t>
      </w:r>
      <w:r>
        <w:rPr>
          <w:b/>
          <w:bCs/>
        </w:rPr>
        <w:t xml:space="preserve"> Counselor </w:t>
      </w:r>
      <w:r>
        <w:t>says, “Sis. Talker is well-known in the community as a Communications Specialist.”</w:t>
      </w:r>
    </w:p>
    <w:p w14:paraId="56D63431" w14:textId="77777777" w:rsidR="00301701" w:rsidRDefault="00301701"/>
    <w:p w14:paraId="729D1EEE" w14:textId="036F37BF" w:rsidR="00301701" w:rsidRDefault="00000000">
      <w:r>
        <w:rPr>
          <w:b/>
          <w:bCs/>
        </w:rPr>
        <w:t xml:space="preserve">Bro. </w:t>
      </w:r>
      <w:r w:rsidR="009B26C9">
        <w:rPr>
          <w:b/>
          <w:bCs/>
        </w:rPr>
        <w:t>Pianist</w:t>
      </w:r>
      <w:r>
        <w:rPr>
          <w:b/>
          <w:bCs/>
        </w:rPr>
        <w:t xml:space="preserve"> </w:t>
      </w:r>
      <w:r>
        <w:t xml:space="preserve">softly plays “walk in” music as </w:t>
      </w:r>
      <w:r w:rsidR="009B26C9">
        <w:rPr>
          <w:b/>
          <w:bCs/>
        </w:rPr>
        <w:t>1</w:t>
      </w:r>
      <w:r w:rsidR="009B26C9" w:rsidRPr="009B26C9">
        <w:rPr>
          <w:b/>
          <w:bCs/>
          <w:vertAlign w:val="superscript"/>
        </w:rPr>
        <w:t>st</w:t>
      </w:r>
      <w:r w:rsidR="009B26C9">
        <w:rPr>
          <w:b/>
          <w:bCs/>
        </w:rPr>
        <w:t xml:space="preserve"> Counselor</w:t>
      </w:r>
      <w:r>
        <w:t xml:space="preserve"> continues by saying, “She majored in art and literature and puts those skills to good use as both a community volunteer and a consultant for the local school system.  During a recent financial recession, her employer was forced to consider the possibility of subcontracting her services out as a full time employee to another company in hopes that it would increase the company’s profits.  However, the cost benefit analysis resulted in the realization that he would have to hire 23 additional people to replace her, so he decided to make cut-backs elsewhere in the company!  Consequently,</w:t>
      </w:r>
      <w:r w:rsidR="009B26C9">
        <w:t xml:space="preserve"> Sis. Talker</w:t>
      </w:r>
      <w:r>
        <w:t xml:space="preserve"> is still employed full time by the Spousal Support Network, where she fulfills a variety of roles, including that of corporate accountant, building maintenance supervisor, installation expert, corporate health and physical fitness consultant, personal trainer, and high counselor’s secretary.   Her official area of expertise, however, is the field of Spousal Validation.</w:t>
      </w:r>
    </w:p>
    <w:p w14:paraId="10B87637" w14:textId="77777777" w:rsidR="00301701" w:rsidRDefault="00301701"/>
    <w:p w14:paraId="0F9BE93C" w14:textId="597BB08D" w:rsidR="00301701" w:rsidRDefault="009B26C9">
      <w:r>
        <w:rPr>
          <w:b/>
          <w:bCs/>
        </w:rPr>
        <w:t>2</w:t>
      </w:r>
      <w:r w:rsidRPr="009B26C9">
        <w:rPr>
          <w:b/>
          <w:bCs/>
          <w:vertAlign w:val="superscript"/>
        </w:rPr>
        <w:t>nd</w:t>
      </w:r>
      <w:r>
        <w:rPr>
          <w:b/>
          <w:bCs/>
        </w:rPr>
        <w:t xml:space="preserve"> Counselor </w:t>
      </w:r>
      <w:r>
        <w:t>says, “1</w:t>
      </w:r>
      <w:r w:rsidRPr="009B26C9">
        <w:rPr>
          <w:vertAlign w:val="superscript"/>
        </w:rPr>
        <w:t>st</w:t>
      </w:r>
      <w:r>
        <w:t xml:space="preserve"> Counselor—who else will be joining our panel of experts?”</w:t>
      </w:r>
    </w:p>
    <w:p w14:paraId="6B4F60AF" w14:textId="77777777" w:rsidR="00301701" w:rsidRDefault="00301701"/>
    <w:p w14:paraId="5F3D1B20" w14:textId="59598896" w:rsidR="00301701" w:rsidRDefault="009B26C9">
      <w:r>
        <w:rPr>
          <w:b/>
          <w:bCs/>
        </w:rPr>
        <w:t>1</w:t>
      </w:r>
      <w:r w:rsidRPr="009B26C9">
        <w:rPr>
          <w:b/>
          <w:bCs/>
          <w:vertAlign w:val="superscript"/>
        </w:rPr>
        <w:t>st</w:t>
      </w:r>
      <w:r>
        <w:rPr>
          <w:b/>
          <w:bCs/>
        </w:rPr>
        <w:t xml:space="preserve"> Counselor </w:t>
      </w:r>
      <w:r>
        <w:t>says,  “Sis. Truly Talented truly possesses a rainbow of talents.  She distinguished herself as a professional dancer before shifting gears to become a licensed domestic engineer.  She has also worked part time as an exercise consultant, a certified dietician and an entrepreneur.  It should be no surprise to anyone then, that she still wears many hats as of this moment, including those of part-time realtor, manager of her own culinary business, and full time educator.  She was most recently recognized for her success in the fields of psychoanalysis and child therapy.</w:t>
      </w:r>
    </w:p>
    <w:p w14:paraId="464676B6" w14:textId="77777777" w:rsidR="00301701" w:rsidRDefault="00301701"/>
    <w:p w14:paraId="18450706" w14:textId="407C387E" w:rsidR="00301701" w:rsidRDefault="009B26C9">
      <w:r>
        <w:rPr>
          <w:b/>
          <w:bCs/>
        </w:rPr>
        <w:t xml:space="preserve">Enrichment Leader </w:t>
      </w:r>
      <w:r>
        <w:t>says, “1</w:t>
      </w:r>
      <w:r w:rsidRPr="009B26C9">
        <w:rPr>
          <w:vertAlign w:val="superscript"/>
        </w:rPr>
        <w:t>st</w:t>
      </w:r>
      <w:r>
        <w:t xml:space="preserve"> Counselor, who else will be sharing their expertise with us?”</w:t>
      </w:r>
    </w:p>
    <w:p w14:paraId="2B2B4207" w14:textId="77777777" w:rsidR="00301701" w:rsidRDefault="00301701"/>
    <w:p w14:paraId="3590E002" w14:textId="7DCE4007" w:rsidR="00301701" w:rsidRDefault="009B26C9">
      <w:r w:rsidRPr="009B26C9">
        <w:rPr>
          <w:b/>
          <w:bCs/>
        </w:rPr>
        <w:t>1</w:t>
      </w:r>
      <w:r w:rsidRPr="009B26C9">
        <w:rPr>
          <w:b/>
          <w:bCs/>
          <w:vertAlign w:val="superscript"/>
        </w:rPr>
        <w:t>st</w:t>
      </w:r>
      <w:r w:rsidRPr="009B26C9">
        <w:rPr>
          <w:b/>
          <w:bCs/>
        </w:rPr>
        <w:t xml:space="preserve"> Counselor</w:t>
      </w:r>
      <w:r>
        <w:t xml:space="preserve"> says, “</w:t>
      </w:r>
      <w:r w:rsidR="002F0A9F">
        <w:t>Sis. Super Mom</w:t>
      </w:r>
      <w:r>
        <w:t xml:space="preserve"> is an expert in Family Relations and Marital Bliss. . . . . . . . .  She is especially well known for her expertise in the field of Validation.”</w:t>
      </w:r>
    </w:p>
    <w:p w14:paraId="11EE81EC" w14:textId="77777777" w:rsidR="00301701" w:rsidRDefault="00301701"/>
    <w:p w14:paraId="05FB025F" w14:textId="5A22B919" w:rsidR="00301701" w:rsidRDefault="009B26C9">
      <w:r>
        <w:rPr>
          <w:b/>
          <w:bCs/>
        </w:rPr>
        <w:t>2</w:t>
      </w:r>
      <w:r w:rsidRPr="009B26C9">
        <w:rPr>
          <w:b/>
          <w:bCs/>
          <w:vertAlign w:val="superscript"/>
        </w:rPr>
        <w:t>nd</w:t>
      </w:r>
      <w:r>
        <w:rPr>
          <w:b/>
          <w:bCs/>
        </w:rPr>
        <w:t xml:space="preserve"> Counselor </w:t>
      </w:r>
      <w:r>
        <w:t>says, “1</w:t>
      </w:r>
      <w:r w:rsidRPr="009B26C9">
        <w:rPr>
          <w:vertAlign w:val="superscript"/>
        </w:rPr>
        <w:t>st</w:t>
      </w:r>
      <w:r>
        <w:t xml:space="preserve"> Counselor—who is our final expert?”</w:t>
      </w:r>
    </w:p>
    <w:p w14:paraId="09969C81" w14:textId="77777777" w:rsidR="00301701" w:rsidRDefault="00301701"/>
    <w:p w14:paraId="71FEB7DC" w14:textId="443E663B" w:rsidR="00301701" w:rsidRDefault="009B26C9">
      <w:pPr>
        <w:pStyle w:val="Heading1"/>
        <w:rPr>
          <w:b w:val="0"/>
          <w:bCs w:val="0"/>
        </w:rPr>
      </w:pPr>
      <w:r>
        <w:t>1</w:t>
      </w:r>
      <w:r w:rsidRPr="009B26C9">
        <w:rPr>
          <w:vertAlign w:val="superscript"/>
        </w:rPr>
        <w:t>st</w:t>
      </w:r>
      <w:r>
        <w:t xml:space="preserve"> Counselor</w:t>
      </w:r>
      <w:r>
        <w:rPr>
          <w:b w:val="0"/>
          <w:bCs w:val="0"/>
        </w:rPr>
        <w:t xml:space="preserve"> says, “Last, but most certainly </w:t>
      </w:r>
      <w:r>
        <w:rPr>
          <w:b w:val="0"/>
          <w:bCs w:val="0"/>
          <w:i/>
          <w:iCs/>
        </w:rPr>
        <w:t xml:space="preserve">not </w:t>
      </w:r>
      <w:r>
        <w:rPr>
          <w:b w:val="0"/>
          <w:bCs w:val="0"/>
        </w:rPr>
        <w:t xml:space="preserve">least, is Brother Professor.  Brother Professor graduated from Therapist University with a Bachelor’s degree in Sociology in 1998.  Following graduation, he served as a juvenile probation officer for the state.  He pursued a Master’s Degree in Marriage and Family Therapy from Therapist University and comes particularly well-recommended by his wife, who states, “He is a great husband who really practices what he preaches!”  Among his many accomplishments, has mentally authored a best-selling book entitled </w:t>
      </w:r>
      <w:r>
        <w:rPr>
          <w:b w:val="0"/>
          <w:bCs w:val="0"/>
          <w:i/>
          <w:iCs/>
        </w:rPr>
        <w:t>From Blind Date to Chosen Mate</w:t>
      </w:r>
      <w:r>
        <w:rPr>
          <w:b w:val="0"/>
          <w:bCs w:val="0"/>
        </w:rPr>
        <w:t xml:space="preserve">, which focuses on various approaches to dating.  Currently, he provides therapy at a school for children and adolescents who are struggling with behavior disorders. </w:t>
      </w:r>
    </w:p>
    <w:p w14:paraId="53E05933" w14:textId="77777777" w:rsidR="00301701" w:rsidRDefault="00301701"/>
    <w:p w14:paraId="60CAD11E" w14:textId="13DAAF55" w:rsidR="00301701" w:rsidRDefault="009B26C9">
      <w:r>
        <w:rPr>
          <w:b/>
          <w:bCs/>
        </w:rPr>
        <w:t>1</w:t>
      </w:r>
      <w:r w:rsidRPr="009B26C9">
        <w:rPr>
          <w:b/>
          <w:bCs/>
          <w:vertAlign w:val="superscript"/>
        </w:rPr>
        <w:t>st</w:t>
      </w:r>
      <w:r>
        <w:rPr>
          <w:b/>
          <w:bCs/>
        </w:rPr>
        <w:t xml:space="preserve"> Counselor </w:t>
      </w:r>
      <w:r>
        <w:t xml:space="preserve">announces, “Stay tuned!  We’ll be right back with </w:t>
      </w:r>
      <w:r>
        <w:rPr>
          <w:i/>
          <w:iCs/>
        </w:rPr>
        <w:t xml:space="preserve">Enrichment Extravaganza </w:t>
      </w:r>
      <w:r>
        <w:t>after this message from our sponsors.</w:t>
      </w:r>
    </w:p>
    <w:p w14:paraId="5FC552B3" w14:textId="77777777" w:rsidR="00301701" w:rsidRDefault="00301701"/>
    <w:p w14:paraId="30027EF6" w14:textId="461AEB8A" w:rsidR="00301701" w:rsidRDefault="00000000">
      <w:r>
        <w:rPr>
          <w:b/>
          <w:bCs/>
        </w:rPr>
        <w:t xml:space="preserve">Bro. </w:t>
      </w:r>
      <w:r w:rsidR="009B26C9">
        <w:rPr>
          <w:b/>
          <w:bCs/>
        </w:rPr>
        <w:t xml:space="preserve">Pianist </w:t>
      </w:r>
      <w:r>
        <w:t xml:space="preserve">plays a jingle.  </w:t>
      </w:r>
      <w:r>
        <w:rPr>
          <w:b/>
          <w:bCs/>
        </w:rPr>
        <w:t>Audience</w:t>
      </w:r>
      <w:r>
        <w:t xml:space="preserve"> claps.</w:t>
      </w:r>
    </w:p>
    <w:p w14:paraId="6ACD665A" w14:textId="77777777" w:rsidR="00301701" w:rsidRDefault="00301701"/>
    <w:p w14:paraId="64DC735E" w14:textId="246F1E88" w:rsidR="00301701" w:rsidRDefault="009B26C9">
      <w:r>
        <w:rPr>
          <w:b/>
          <w:bCs/>
        </w:rPr>
        <w:t>1</w:t>
      </w:r>
      <w:r w:rsidRPr="009B26C9">
        <w:rPr>
          <w:b/>
          <w:bCs/>
          <w:vertAlign w:val="superscript"/>
        </w:rPr>
        <w:t>st</w:t>
      </w:r>
      <w:r>
        <w:rPr>
          <w:b/>
          <w:bCs/>
        </w:rPr>
        <w:t xml:space="preserve"> Counselor </w:t>
      </w:r>
      <w:r>
        <w:t xml:space="preserve">reads the following commercial:  </w:t>
      </w:r>
    </w:p>
    <w:p w14:paraId="7842D3E8" w14:textId="77777777" w:rsidR="00301701" w:rsidRDefault="00301701"/>
    <w:p w14:paraId="36C867AA" w14:textId="5E79EBA4" w:rsidR="00301701" w:rsidRDefault="00000000">
      <w:r>
        <w:t xml:space="preserve">Do you ever walk away from a conversation feeling that you haven’t been truly understood, or worrying that you haven’t truly met the needs of the other person?  Then tune in to </w:t>
      </w:r>
      <w:r>
        <w:rPr>
          <w:i/>
          <w:iCs/>
        </w:rPr>
        <w:t xml:space="preserve">Enrichment Extravaganza </w:t>
      </w:r>
      <w:r>
        <w:t>and learn what it means to walk with someone emotionally!  To feel their catharsis!   To rejoice in their triumph!  As you LISTEN, LISTEN, LISTEN, and UNDERSTAND, you may even find yourself leaping to your feet and proclaiming with confidence, commitment, and enthusiasm of your own (maybe a little too much enthusiasm?):  "I am of value!  My feelings matter!  Someone cares about me! and therefore . . . . (</w:t>
      </w:r>
      <w:r>
        <w:rPr>
          <w:b/>
          <w:bCs/>
        </w:rPr>
        <w:t xml:space="preserve">Bro. </w:t>
      </w:r>
      <w:r w:rsidR="009B26C9">
        <w:rPr>
          <w:b/>
          <w:bCs/>
        </w:rPr>
        <w:t>Pianist</w:t>
      </w:r>
      <w:r>
        <w:rPr>
          <w:b/>
          <w:bCs/>
        </w:rPr>
        <w:t xml:space="preserve"> </w:t>
      </w:r>
      <w:r>
        <w:t xml:space="preserve">plays a drum roll on the piano) . . . . </w:t>
      </w:r>
      <w:r w:rsidRPr="002F0A9F">
        <w:rPr>
          <w:i/>
          <w:iCs/>
        </w:rPr>
        <w:t>I Don't Have to Make Everything All Better!</w:t>
      </w:r>
      <w:r>
        <w:t xml:space="preserve">"  (FOR ANYONE!!!!!!!!!!)   Tonight at 7:15 p.m. on </w:t>
      </w:r>
      <w:r>
        <w:rPr>
          <w:i/>
          <w:iCs/>
        </w:rPr>
        <w:t>Enrichment Extravaganza</w:t>
      </w:r>
      <w:r>
        <w:t xml:space="preserve">.   </w:t>
      </w:r>
    </w:p>
    <w:p w14:paraId="0DCF09A6" w14:textId="77777777" w:rsidR="000D60B0" w:rsidRDefault="000D60B0"/>
    <w:p w14:paraId="760864CE" w14:textId="77777777" w:rsidR="00B65743" w:rsidRDefault="00000000">
      <w:r>
        <w:t xml:space="preserve">(Note:  We may replace the above announcement with information regarding the remainder of the evening—or we may eliminate it entirely.) </w:t>
      </w:r>
    </w:p>
    <w:sectPr w:rsidR="00B657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6C9"/>
    <w:rsid w:val="000D60B0"/>
    <w:rsid w:val="002F0A9F"/>
    <w:rsid w:val="00301701"/>
    <w:rsid w:val="009B26C9"/>
    <w:rsid w:val="00B6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0B2F"/>
  <w15:chartTrackingRefBased/>
  <w15:docId w15:val="{DCFE5890-AE30-47A4-9EB2-3587182C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Kay Rex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 Rex </dc:title>
  <dc:subject/>
  <dc:creator>Shawn &amp; Cherice Montgomery</dc:creator>
  <cp:keywords/>
  <dc:description/>
  <cp:lastModifiedBy>Anonymous reviewer</cp:lastModifiedBy>
  <cp:revision>4</cp:revision>
  <dcterms:created xsi:type="dcterms:W3CDTF">2023-06-22T15:54:00Z</dcterms:created>
  <dcterms:modified xsi:type="dcterms:W3CDTF">2023-06-22T16:03:00Z</dcterms:modified>
</cp:coreProperties>
</file>