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05D" w:rsidRDefault="004E6063" w:rsidP="00453DE3">
      <w:pPr>
        <w:ind w:firstLine="0"/>
        <w:rPr>
          <w:rFonts w:ascii="Century Gothic" w:hAnsi="Century Gothic"/>
          <w:i w:val="0"/>
        </w:rPr>
      </w:pPr>
      <w:bookmarkStart w:id="0" w:name="_GoBack"/>
      <w:bookmarkEnd w:id="0"/>
      <w:r w:rsidRPr="0095305D">
        <w:rPr>
          <w:rFonts w:ascii="Century Gothic" w:hAnsi="Century Gothic"/>
          <w:i w:val="0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C2104EB" wp14:editId="19C6A608">
                <wp:simplePos x="0" y="0"/>
                <wp:positionH relativeFrom="column">
                  <wp:posOffset>1361541</wp:posOffset>
                </wp:positionH>
                <wp:positionV relativeFrom="paragraph">
                  <wp:posOffset>6843242</wp:posOffset>
                </wp:positionV>
                <wp:extent cx="2400935" cy="1404620"/>
                <wp:effectExtent l="0" t="0" r="0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05D" w:rsidRDefault="0095305D" w:rsidP="009530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 w:rsidRPr="0095305D">
                              <w:rPr>
                                <w:rFonts w:ascii="Century Gothic" w:hAnsi="Century Gothic"/>
                                <w:i w:val="0"/>
                              </w:rPr>
                              <w:t>Baptism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, p. 100</w:t>
                            </w:r>
                          </w:p>
                          <w:p w:rsidR="0095305D" w:rsidRDefault="0095305D" w:rsidP="009530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 xml:space="preserve">Words:  Mabel Jones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Gabbott</w:t>
                            </w:r>
                            <w:proofErr w:type="spellEnd"/>
                          </w:p>
                          <w:p w:rsidR="0095305D" w:rsidRDefault="0095305D" w:rsidP="009530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Music:  Crawford Gates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210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2pt;margin-top:538.85pt;width:189.0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" filled="f" stroked="f">
                <v:textbox style="mso-fit-shape-to-text:t">
                  <w:txbxContent>
                    <w:p w:rsidR="0095305D" w:rsidRDefault="0095305D" w:rsidP="0095305D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</w:rPr>
                      </w:pPr>
                      <w:r w:rsidRPr="0095305D">
                        <w:rPr>
                          <w:rFonts w:ascii="Century Gothic" w:hAnsi="Century Gothic"/>
                          <w:i w:val="0"/>
                        </w:rPr>
                        <w:t>Baptism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>, p. 100</w:t>
                      </w:r>
                    </w:p>
                    <w:p w:rsidR="0095305D" w:rsidRDefault="0095305D" w:rsidP="0095305D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 xml:space="preserve">Words:  Mabel Jones </w:t>
                      </w:r>
                      <w:proofErr w:type="spellStart"/>
                      <w:r>
                        <w:rPr>
                          <w:rFonts w:ascii="Century Gothic" w:hAnsi="Century Gothic"/>
                          <w:i w:val="0"/>
                        </w:rPr>
                        <w:t>Gabbott</w:t>
                      </w:r>
                      <w:proofErr w:type="spellEnd"/>
                    </w:p>
                    <w:p w:rsidR="0095305D" w:rsidRDefault="0095305D" w:rsidP="0095305D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Music:  Crawford Gates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305D">
        <w:rPr>
          <w:rFonts w:ascii="Century Gothic" w:hAnsi="Century Gothic"/>
          <w:i w:val="0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98197</wp:posOffset>
                </wp:positionV>
                <wp:extent cx="32594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05D" w:rsidRPr="0095305D" w:rsidRDefault="0095305D" w:rsidP="009530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 w:rsidRPr="0095305D">
                              <w:rPr>
                                <w:rFonts w:ascii="Century Gothic" w:hAnsi="Century Gothic"/>
                                <w:i w:val="0"/>
                                <w:sz w:val="36"/>
                                <w:szCs w:val="36"/>
                              </w:rPr>
                              <w:t>Baptism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 xml:space="preserve"> </w:t>
                            </w:r>
                            <w:r w:rsidRPr="0095305D">
                              <w:rPr>
                                <w:rFonts w:ascii="Century Gothic" w:hAnsi="Century Gothic"/>
                                <w:i w:val="0"/>
                                <w:sz w:val="36"/>
                                <w:szCs w:val="36"/>
                              </w:rPr>
                              <w:t>Sing-a-Story</w:t>
                            </w:r>
                          </w:p>
                          <w:p w:rsidR="0095305D" w:rsidRDefault="0095305D" w:rsidP="009530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5305D">
                              <w:rPr>
                                <w:rFonts w:ascii="Century Gothic" w:hAnsi="Century Gothic"/>
                              </w:rPr>
                              <w:t>Compiled by</w:t>
                            </w:r>
                          </w:p>
                          <w:p w:rsidR="0095305D" w:rsidRPr="0095305D" w:rsidRDefault="0095305D" w:rsidP="009530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5305D">
                              <w:rPr>
                                <w:rFonts w:ascii="Century Gothic" w:hAnsi="Century Gothic"/>
                              </w:rPr>
                              <w:t xml:space="preserve"> Cherice Montgomery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69.6pt;margin-top:7.75pt;width:256.6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" filled="f" stroked="f">
                <v:textbox style="mso-fit-shape-to-text:t">
                  <w:txbxContent>
                    <w:p w:rsidR="0095305D" w:rsidRPr="0095305D" w:rsidRDefault="0095305D" w:rsidP="0095305D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</w:rPr>
                      </w:pPr>
                      <w:r w:rsidRPr="0095305D">
                        <w:rPr>
                          <w:rFonts w:ascii="Century Gothic" w:hAnsi="Century Gothic"/>
                          <w:i w:val="0"/>
                          <w:sz w:val="36"/>
                          <w:szCs w:val="36"/>
                        </w:rPr>
                        <w:t>Baptism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 xml:space="preserve"> </w:t>
                      </w:r>
                      <w:r w:rsidRPr="0095305D">
                        <w:rPr>
                          <w:rFonts w:ascii="Century Gothic" w:hAnsi="Century Gothic"/>
                          <w:i w:val="0"/>
                          <w:sz w:val="36"/>
                          <w:szCs w:val="36"/>
                        </w:rPr>
                        <w:t>Sing-a-Story</w:t>
                      </w:r>
                    </w:p>
                    <w:p w:rsidR="0095305D" w:rsidRDefault="0095305D" w:rsidP="0095305D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</w:rPr>
                      </w:pPr>
                      <w:r w:rsidRPr="0095305D">
                        <w:rPr>
                          <w:rFonts w:ascii="Century Gothic" w:hAnsi="Century Gothic"/>
                        </w:rPr>
                        <w:t>Compiled by</w:t>
                      </w:r>
                    </w:p>
                    <w:p w:rsidR="0095305D" w:rsidRPr="0095305D" w:rsidRDefault="0095305D" w:rsidP="0095305D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</w:rPr>
                      </w:pPr>
                      <w:r w:rsidRPr="0095305D">
                        <w:rPr>
                          <w:rFonts w:ascii="Century Gothic" w:hAnsi="Century Gothic"/>
                        </w:rPr>
                        <w:t xml:space="preserve"> Cherice Montgomery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i w:val="0"/>
          <w:noProof/>
        </w:rPr>
        <w:drawing>
          <wp:anchor distT="0" distB="0" distL="114300" distR="114300" simplePos="0" relativeHeight="251700224" behindDoc="1" locked="0" layoutInCell="1" allowOverlap="1" wp14:anchorId="578F7D05" wp14:editId="36BC0DF8">
            <wp:simplePos x="0" y="0"/>
            <wp:positionH relativeFrom="column">
              <wp:posOffset>-166370</wp:posOffset>
            </wp:positionH>
            <wp:positionV relativeFrom="paragraph">
              <wp:posOffset>98196</wp:posOffset>
            </wp:positionV>
            <wp:extent cx="6257925" cy="7362825"/>
            <wp:effectExtent l="76200" t="76200" r="142875" b="142875"/>
            <wp:wrapTight wrapText="bothSides">
              <wp:wrapPolygon edited="0">
                <wp:start x="-132" y="-224"/>
                <wp:lineTo x="-263" y="-168"/>
                <wp:lineTo x="-263" y="21740"/>
                <wp:lineTo x="-132" y="21963"/>
                <wp:lineTo x="21896" y="21963"/>
                <wp:lineTo x="22027" y="21349"/>
                <wp:lineTo x="22027" y="727"/>
                <wp:lineTo x="21896" y="-112"/>
                <wp:lineTo x="21896" y="-224"/>
                <wp:lineTo x="-132" y="-224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ohn-baptizing-jesus-377623-pri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362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063" w:rsidRDefault="004E6063" w:rsidP="00453DE3">
      <w:pPr>
        <w:ind w:firstLine="0"/>
        <w:rPr>
          <w:rFonts w:ascii="Century Gothic" w:hAnsi="Century Gothic"/>
          <w:i w:val="0"/>
        </w:rPr>
        <w:sectPr w:rsidR="004E6063" w:rsidSect="00EE32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53DE3" w:rsidRPr="00141AB0" w:rsidRDefault="0095305D" w:rsidP="00453DE3">
      <w:pPr>
        <w:ind w:firstLine="0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</w:rPr>
        <w:lastRenderedPageBreak/>
        <w:t>M</w:t>
      </w:r>
      <w:r w:rsidR="00453DE3" w:rsidRPr="00141AB0">
        <w:rPr>
          <w:rFonts w:ascii="Century Gothic" w:hAnsi="Century Gothic"/>
          <w:i w:val="0"/>
        </w:rPr>
        <w:t>aterials Needed:</w:t>
      </w:r>
    </w:p>
    <w:p w:rsidR="00453DE3" w:rsidRPr="00141AB0" w:rsidRDefault="00A9080E" w:rsidP="00EE32A8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 w:val="0"/>
          <w:i w:val="0"/>
        </w:rPr>
      </w:pPr>
      <w:r w:rsidRPr="00141AB0">
        <w:rPr>
          <w:rFonts w:ascii="Century Gothic" w:hAnsi="Century Gothic"/>
          <w:b w:val="0"/>
          <w:i w:val="0"/>
        </w:rPr>
        <w:t>Jesus</w:t>
      </w:r>
      <w:r w:rsidR="0095305D">
        <w:rPr>
          <w:rFonts w:ascii="Century Gothic" w:hAnsi="Century Gothic"/>
          <w:b w:val="0"/>
          <w:i w:val="0"/>
        </w:rPr>
        <w:t xml:space="preserve"> </w:t>
      </w:r>
      <w:r w:rsidR="00453DE3" w:rsidRPr="00141AB0">
        <w:rPr>
          <w:rFonts w:ascii="Century Gothic" w:hAnsi="Century Gothic"/>
          <w:b w:val="0"/>
          <w:i w:val="0"/>
        </w:rPr>
        <w:t xml:space="preserve">– </w:t>
      </w:r>
      <w:r w:rsidR="0095305D">
        <w:rPr>
          <w:rFonts w:ascii="Century Gothic" w:hAnsi="Century Gothic"/>
          <w:b w:val="0"/>
          <w:i w:val="0"/>
        </w:rPr>
        <w:t>Plastic s</w:t>
      </w:r>
      <w:r w:rsidR="00453DE3" w:rsidRPr="00141AB0">
        <w:rPr>
          <w:rFonts w:ascii="Century Gothic" w:hAnsi="Century Gothic"/>
          <w:b w:val="0"/>
          <w:i w:val="0"/>
        </w:rPr>
        <w:t>poon with picture of Jesus taped to it</w:t>
      </w:r>
    </w:p>
    <w:p w:rsidR="00453DE3" w:rsidRPr="00141AB0" w:rsidRDefault="00453DE3" w:rsidP="00EE32A8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 w:val="0"/>
          <w:i w:val="0"/>
        </w:rPr>
      </w:pPr>
      <w:r w:rsidRPr="00141AB0">
        <w:rPr>
          <w:rFonts w:ascii="Century Gothic" w:hAnsi="Century Gothic"/>
          <w:b w:val="0"/>
          <w:i w:val="0"/>
        </w:rPr>
        <w:t>John the Baptist –</w:t>
      </w:r>
      <w:r w:rsidR="0095305D">
        <w:rPr>
          <w:rFonts w:ascii="Century Gothic" w:hAnsi="Century Gothic"/>
          <w:b w:val="0"/>
          <w:i w:val="0"/>
        </w:rPr>
        <w:t xml:space="preserve"> Plastic s</w:t>
      </w:r>
      <w:r w:rsidRPr="00141AB0">
        <w:rPr>
          <w:rFonts w:ascii="Century Gothic" w:hAnsi="Century Gothic"/>
          <w:b w:val="0"/>
          <w:i w:val="0"/>
        </w:rPr>
        <w:t>poon with picture of John the Baptist taped to it</w:t>
      </w:r>
    </w:p>
    <w:p w:rsidR="00453DE3" w:rsidRPr="00141AB0" w:rsidRDefault="009056BD" w:rsidP="00EE32A8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 w:val="0"/>
          <w:i w:val="0"/>
        </w:rPr>
      </w:pPr>
      <w:r>
        <w:rPr>
          <w:rFonts w:ascii="Century Gothic" w:hAnsi="Century Gothic"/>
          <w:b w:val="0"/>
          <w:i w:val="0"/>
        </w:rPr>
        <w:t>P</w:t>
      </w:r>
      <w:r w:rsidR="00477D28">
        <w:rPr>
          <w:rFonts w:ascii="Century Gothic" w:hAnsi="Century Gothic"/>
          <w:b w:val="0"/>
          <w:i w:val="0"/>
        </w:rPr>
        <w:t xml:space="preserve">icture </w:t>
      </w:r>
      <w:r w:rsidR="00453DE3" w:rsidRPr="00141AB0">
        <w:rPr>
          <w:rFonts w:ascii="Century Gothic" w:hAnsi="Century Gothic"/>
          <w:b w:val="0"/>
          <w:i w:val="0"/>
        </w:rPr>
        <w:t>of Judea</w:t>
      </w:r>
    </w:p>
    <w:p w:rsidR="005E26E0" w:rsidRPr="00141AB0" w:rsidRDefault="009056BD" w:rsidP="00EE32A8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 w:val="0"/>
          <w:i w:val="0"/>
        </w:rPr>
      </w:pPr>
      <w:r>
        <w:rPr>
          <w:rFonts w:ascii="Century Gothic" w:hAnsi="Century Gothic"/>
          <w:b w:val="0"/>
          <w:i w:val="0"/>
        </w:rPr>
        <w:t>Picture of River Jordan</w:t>
      </w:r>
    </w:p>
    <w:p w:rsidR="00EE32A8" w:rsidRPr="00141AB0" w:rsidRDefault="00EE32A8" w:rsidP="00EE32A8">
      <w:pPr>
        <w:spacing w:line="240" w:lineRule="auto"/>
        <w:ind w:firstLine="0"/>
        <w:rPr>
          <w:rFonts w:ascii="Century Gothic" w:hAnsi="Century Gothic"/>
          <w:i w:val="0"/>
        </w:rPr>
      </w:pPr>
    </w:p>
    <w:p w:rsidR="0095305D" w:rsidRDefault="00141AB0" w:rsidP="00EE32A8">
      <w:pPr>
        <w:spacing w:line="240" w:lineRule="auto"/>
        <w:ind w:firstLine="0"/>
        <w:rPr>
          <w:rFonts w:ascii="Century Gothic" w:hAnsi="Century Gothic"/>
          <w:i w:val="0"/>
        </w:rPr>
      </w:pPr>
      <w:r w:rsidRPr="00141AB0">
        <w:rPr>
          <w:rFonts w:ascii="Century Gothic" w:hAnsi="Century Gothic"/>
          <w:i w:val="0"/>
        </w:rPr>
        <w:t xml:space="preserve">Story:  </w:t>
      </w:r>
      <w:r w:rsidR="00B26729">
        <w:rPr>
          <w:rFonts w:ascii="Century Gothic" w:hAnsi="Century Gothic"/>
          <w:i w:val="0"/>
        </w:rPr>
        <w:t xml:space="preserve"> Baptism, p. 100 (Verses 1 &amp; 2)</w:t>
      </w:r>
    </w:p>
    <w:p w:rsidR="00B26729" w:rsidRDefault="00B26729" w:rsidP="00EE32A8">
      <w:pPr>
        <w:spacing w:line="240" w:lineRule="auto"/>
        <w:ind w:firstLine="0"/>
        <w:rPr>
          <w:rFonts w:ascii="Century Gothic" w:hAnsi="Century Gothic"/>
          <w:i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5305D" w:rsidTr="0095305D">
        <w:tc>
          <w:tcPr>
            <w:tcW w:w="4675" w:type="dxa"/>
          </w:tcPr>
          <w:p w:rsidR="0095305D" w:rsidRDefault="0095305D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 xml:space="preserve">Jesus came to John the Baptist  </w:t>
            </w:r>
          </w:p>
        </w:tc>
        <w:tc>
          <w:tcPr>
            <w:tcW w:w="4675" w:type="dxa"/>
          </w:tcPr>
          <w:p w:rsidR="0095305D" w:rsidRDefault="0095305D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>
              <w:rPr>
                <w:rFonts w:ascii="Century Gothic" w:hAnsi="Century Gothic"/>
                <w:i w:val="0"/>
              </w:rPr>
              <w:t>Move Jesus spoon toward John spoon</w:t>
            </w:r>
          </w:p>
        </w:tc>
      </w:tr>
      <w:tr w:rsidR="0095305D" w:rsidTr="0095305D">
        <w:tc>
          <w:tcPr>
            <w:tcW w:w="4675" w:type="dxa"/>
          </w:tcPr>
          <w:p w:rsidR="0095305D" w:rsidRDefault="0095305D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>In Judea long ago</w:t>
            </w:r>
          </w:p>
        </w:tc>
        <w:tc>
          <w:tcPr>
            <w:tcW w:w="4675" w:type="dxa"/>
          </w:tcPr>
          <w:p w:rsidR="0095305D" w:rsidRDefault="00B26729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>Walk both spoons in front of picture of Judea</w:t>
            </w:r>
          </w:p>
        </w:tc>
      </w:tr>
      <w:tr w:rsidR="0095305D" w:rsidTr="0095305D">
        <w:tc>
          <w:tcPr>
            <w:tcW w:w="4675" w:type="dxa"/>
          </w:tcPr>
          <w:p w:rsidR="0095305D" w:rsidRDefault="0095305D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>And was baptized by immersion</w:t>
            </w:r>
          </w:p>
        </w:tc>
        <w:tc>
          <w:tcPr>
            <w:tcW w:w="4675" w:type="dxa"/>
          </w:tcPr>
          <w:p w:rsidR="0095305D" w:rsidRDefault="00B26729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>Lay Jesus spoon down, then back up</w:t>
            </w:r>
            <w:r>
              <w:rPr>
                <w:rFonts w:ascii="Century Gothic" w:hAnsi="Century Gothic"/>
                <w:i w:val="0"/>
              </w:rPr>
              <w:t xml:space="preserve"> in front of river picture</w:t>
            </w:r>
          </w:p>
        </w:tc>
      </w:tr>
      <w:tr w:rsidR="0095305D" w:rsidTr="0095305D">
        <w:tc>
          <w:tcPr>
            <w:tcW w:w="4675" w:type="dxa"/>
          </w:tcPr>
          <w:p w:rsidR="0095305D" w:rsidRDefault="0095305D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>In the river Jordan’s flow</w:t>
            </w:r>
          </w:p>
        </w:tc>
        <w:tc>
          <w:tcPr>
            <w:tcW w:w="4675" w:type="dxa"/>
          </w:tcPr>
          <w:p w:rsidR="0095305D" w:rsidRDefault="00B26729" w:rsidP="00B26729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>
              <w:rPr>
                <w:rFonts w:ascii="Century Gothic" w:hAnsi="Century Gothic"/>
                <w:i w:val="0"/>
              </w:rPr>
              <w:t>P</w:t>
            </w:r>
            <w:r>
              <w:rPr>
                <w:rFonts w:ascii="Century Gothic" w:hAnsi="Century Gothic"/>
                <w:i w:val="0"/>
              </w:rPr>
              <w:t>oint to the river</w:t>
            </w:r>
          </w:p>
        </w:tc>
      </w:tr>
      <w:tr w:rsidR="0095305D" w:rsidTr="0095305D">
        <w:tc>
          <w:tcPr>
            <w:tcW w:w="4675" w:type="dxa"/>
          </w:tcPr>
          <w:p w:rsidR="0095305D" w:rsidRDefault="00B26729" w:rsidP="00B26729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>
              <w:rPr>
                <w:rFonts w:ascii="Century Gothic" w:hAnsi="Century Gothic"/>
                <w:i w:val="0"/>
              </w:rPr>
              <w:t>“</w:t>
            </w:r>
            <w:r w:rsidRPr="00141AB0">
              <w:rPr>
                <w:rFonts w:ascii="Century Gothic" w:hAnsi="Century Gothic"/>
                <w:i w:val="0"/>
              </w:rPr>
              <w:t>To fulfill the law</w:t>
            </w:r>
            <w:r>
              <w:rPr>
                <w:rFonts w:ascii="Century Gothic" w:hAnsi="Century Gothic"/>
                <w:i w:val="0"/>
              </w:rPr>
              <w:t>,”</w:t>
            </w:r>
            <w:r w:rsidRPr="00141AB0">
              <w:rPr>
                <w:rFonts w:ascii="Century Gothic" w:hAnsi="Century Gothic"/>
                <w:i w:val="0"/>
              </w:rPr>
              <w:t xml:space="preserve"> said Jesus</w:t>
            </w:r>
          </w:p>
        </w:tc>
        <w:tc>
          <w:tcPr>
            <w:tcW w:w="4675" w:type="dxa"/>
          </w:tcPr>
          <w:p w:rsidR="0095305D" w:rsidRDefault="00B26729" w:rsidP="00B26729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>
              <w:rPr>
                <w:rFonts w:ascii="Century Gothic" w:hAnsi="Century Gothic"/>
                <w:i w:val="0"/>
              </w:rPr>
              <w:t xml:space="preserve">Have the Jesus spoon </w:t>
            </w:r>
            <w:r>
              <w:rPr>
                <w:rFonts w:ascii="Century Gothic" w:hAnsi="Century Gothic"/>
                <w:i w:val="0"/>
              </w:rPr>
              <w:t>“talk” to</w:t>
            </w:r>
            <w:r>
              <w:rPr>
                <w:rFonts w:ascii="Century Gothic" w:hAnsi="Century Gothic"/>
                <w:i w:val="0"/>
              </w:rPr>
              <w:t xml:space="preserve"> the John spoon</w:t>
            </w:r>
          </w:p>
        </w:tc>
      </w:tr>
      <w:tr w:rsidR="0095305D" w:rsidTr="0095305D">
        <w:tc>
          <w:tcPr>
            <w:tcW w:w="4675" w:type="dxa"/>
          </w:tcPr>
          <w:p w:rsidR="0095305D" w:rsidRDefault="00B26729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>When the Baptist questioned, “Why?”</w:t>
            </w:r>
          </w:p>
        </w:tc>
        <w:tc>
          <w:tcPr>
            <w:tcW w:w="4675" w:type="dxa"/>
          </w:tcPr>
          <w:p w:rsidR="0095305D" w:rsidRDefault="00B26729" w:rsidP="00B26729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>
              <w:rPr>
                <w:rFonts w:ascii="Century Gothic" w:hAnsi="Century Gothic"/>
                <w:i w:val="0"/>
              </w:rPr>
              <w:t xml:space="preserve">Have the </w:t>
            </w:r>
            <w:r>
              <w:rPr>
                <w:rFonts w:ascii="Century Gothic" w:hAnsi="Century Gothic"/>
                <w:i w:val="0"/>
              </w:rPr>
              <w:t>John</w:t>
            </w:r>
            <w:r>
              <w:rPr>
                <w:rFonts w:ascii="Century Gothic" w:hAnsi="Century Gothic"/>
                <w:i w:val="0"/>
              </w:rPr>
              <w:t xml:space="preserve"> spoon “talk” to</w:t>
            </w:r>
            <w:r>
              <w:rPr>
                <w:rFonts w:ascii="Century Gothic" w:hAnsi="Century Gothic"/>
                <w:i w:val="0"/>
              </w:rPr>
              <w:t xml:space="preserve"> the Jesus</w:t>
            </w:r>
            <w:r>
              <w:rPr>
                <w:rFonts w:ascii="Century Gothic" w:hAnsi="Century Gothic"/>
                <w:i w:val="0"/>
              </w:rPr>
              <w:t xml:space="preserve"> spoon</w:t>
            </w:r>
          </w:p>
        </w:tc>
      </w:tr>
      <w:tr w:rsidR="0095305D" w:rsidTr="0095305D">
        <w:tc>
          <w:tcPr>
            <w:tcW w:w="4675" w:type="dxa"/>
          </w:tcPr>
          <w:p w:rsidR="0095305D" w:rsidRDefault="00B26729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>And to enter with my Father</w:t>
            </w:r>
            <w:r>
              <w:rPr>
                <w:rFonts w:ascii="Century Gothic" w:hAnsi="Century Gothic"/>
                <w:i w:val="0"/>
              </w:rPr>
              <w:t xml:space="preserve">  </w:t>
            </w:r>
          </w:p>
        </w:tc>
        <w:tc>
          <w:tcPr>
            <w:tcW w:w="4675" w:type="dxa"/>
          </w:tcPr>
          <w:p w:rsidR="0095305D" w:rsidRDefault="00B26729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>
              <w:rPr>
                <w:rFonts w:ascii="Century Gothic" w:hAnsi="Century Gothic"/>
                <w:i w:val="0"/>
              </w:rPr>
              <w:t>Move the Jesus spoon to a picture of Heavenly Father</w:t>
            </w:r>
          </w:p>
        </w:tc>
      </w:tr>
      <w:tr w:rsidR="0095305D" w:rsidTr="0095305D">
        <w:tc>
          <w:tcPr>
            <w:tcW w:w="4675" w:type="dxa"/>
          </w:tcPr>
          <w:p w:rsidR="0095305D" w:rsidRDefault="00B26729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 w:rsidRPr="00141AB0">
              <w:rPr>
                <w:rFonts w:ascii="Century Gothic" w:hAnsi="Century Gothic"/>
                <w:i w:val="0"/>
              </w:rPr>
              <w:t>In His kingdom up on high</w:t>
            </w:r>
          </w:p>
        </w:tc>
        <w:tc>
          <w:tcPr>
            <w:tcW w:w="4675" w:type="dxa"/>
          </w:tcPr>
          <w:p w:rsidR="0095305D" w:rsidRDefault="00B26729" w:rsidP="00EE32A8">
            <w:pPr>
              <w:spacing w:line="240" w:lineRule="auto"/>
              <w:ind w:firstLine="0"/>
              <w:rPr>
                <w:rFonts w:ascii="Century Gothic" w:hAnsi="Century Gothic"/>
                <w:i w:val="0"/>
              </w:rPr>
            </w:pPr>
            <w:r>
              <w:rPr>
                <w:rFonts w:ascii="Century Gothic" w:hAnsi="Century Gothic"/>
                <w:i w:val="0"/>
              </w:rPr>
              <w:t>Move the Jesus spoon above your head</w:t>
            </w:r>
          </w:p>
        </w:tc>
      </w:tr>
    </w:tbl>
    <w:p w:rsidR="0095305D" w:rsidRDefault="0095305D" w:rsidP="00EE32A8">
      <w:pPr>
        <w:spacing w:line="240" w:lineRule="auto"/>
        <w:ind w:firstLine="0"/>
        <w:rPr>
          <w:rFonts w:ascii="Century Gothic" w:hAnsi="Century Gothic"/>
          <w:i w:val="0"/>
        </w:rPr>
      </w:pPr>
    </w:p>
    <w:p w:rsidR="00B26729" w:rsidRDefault="00B26729" w:rsidP="00141AB0">
      <w:pPr>
        <w:spacing w:line="240" w:lineRule="auto"/>
        <w:ind w:firstLine="0"/>
        <w:rPr>
          <w:rFonts w:ascii="Century Gothic" w:hAnsi="Century Gothic"/>
          <w:i w:val="0"/>
        </w:rPr>
      </w:pPr>
      <w:r w:rsidRPr="00B26729">
        <w:rPr>
          <w:rFonts w:ascii="Century Gothic" w:hAnsi="Century Gothic"/>
          <w:i w:val="0"/>
        </w:rPr>
        <w:t>Instructions:</w:t>
      </w:r>
    </w:p>
    <w:p w:rsidR="00B26729" w:rsidRDefault="00B26729" w:rsidP="00141AB0">
      <w:pPr>
        <w:spacing w:line="240" w:lineRule="auto"/>
        <w:ind w:firstLine="0"/>
        <w:rPr>
          <w:rFonts w:ascii="Century Gothic" w:hAnsi="Century Gothic"/>
          <w:i w:val="0"/>
        </w:rPr>
      </w:pPr>
    </w:p>
    <w:p w:rsidR="00B26729" w:rsidRDefault="00B26729" w:rsidP="00B26729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  <w:r w:rsidRPr="00B26729">
        <w:rPr>
          <w:rFonts w:ascii="Century Gothic" w:hAnsi="Century Gothic"/>
          <w:i w:val="0"/>
        </w:rPr>
        <w:t>Set-up:</w:t>
      </w:r>
      <w:r w:rsidRPr="00141AB0">
        <w:rPr>
          <w:rFonts w:ascii="Century Gothic" w:hAnsi="Century Gothic"/>
          <w:b w:val="0"/>
          <w:i w:val="0"/>
        </w:rPr>
        <w:t xml:space="preserve">  </w:t>
      </w:r>
      <w:r>
        <w:rPr>
          <w:rFonts w:ascii="Century Gothic" w:hAnsi="Century Gothic"/>
          <w:b w:val="0"/>
          <w:i w:val="0"/>
        </w:rPr>
        <w:t xml:space="preserve">Distribute to each child:  </w:t>
      </w:r>
    </w:p>
    <w:p w:rsidR="00B26729" w:rsidRDefault="00B26729" w:rsidP="00B26729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b w:val="0"/>
          <w:i w:val="0"/>
        </w:rPr>
      </w:pPr>
      <w:r w:rsidRPr="00B26729">
        <w:rPr>
          <w:rFonts w:ascii="Century Gothic" w:hAnsi="Century Gothic"/>
          <w:b w:val="0"/>
          <w:i w:val="0"/>
        </w:rPr>
        <w:t>A</w:t>
      </w:r>
      <w:r>
        <w:rPr>
          <w:rFonts w:ascii="Century Gothic" w:hAnsi="Century Gothic"/>
          <w:b w:val="0"/>
          <w:i w:val="0"/>
        </w:rPr>
        <w:t xml:space="preserve"> Jesus spoon</w:t>
      </w:r>
    </w:p>
    <w:p w:rsidR="00B26729" w:rsidRDefault="00B26729" w:rsidP="00B26729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b w:val="0"/>
          <w:i w:val="0"/>
        </w:rPr>
      </w:pPr>
      <w:r>
        <w:rPr>
          <w:rFonts w:ascii="Century Gothic" w:hAnsi="Century Gothic"/>
          <w:b w:val="0"/>
          <w:i w:val="0"/>
        </w:rPr>
        <w:t>A John spoon</w:t>
      </w:r>
    </w:p>
    <w:p w:rsidR="00B26729" w:rsidRDefault="00B26729" w:rsidP="00B26729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b w:val="0"/>
          <w:i w:val="0"/>
        </w:rPr>
      </w:pPr>
      <w:r>
        <w:rPr>
          <w:rFonts w:ascii="Century Gothic" w:hAnsi="Century Gothic"/>
          <w:b w:val="0"/>
          <w:i w:val="0"/>
        </w:rPr>
        <w:t>A</w:t>
      </w:r>
      <w:r w:rsidRPr="00B26729">
        <w:rPr>
          <w:rFonts w:ascii="Century Gothic" w:hAnsi="Century Gothic"/>
          <w:b w:val="0"/>
          <w:i w:val="0"/>
        </w:rPr>
        <w:t xml:space="preserve"> Judea picture </w:t>
      </w:r>
    </w:p>
    <w:p w:rsidR="00B26729" w:rsidRDefault="00B26729" w:rsidP="00B26729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b w:val="0"/>
          <w:i w:val="0"/>
        </w:rPr>
      </w:pPr>
      <w:r>
        <w:rPr>
          <w:rFonts w:ascii="Century Gothic" w:hAnsi="Century Gothic"/>
          <w:b w:val="0"/>
          <w:i w:val="0"/>
        </w:rPr>
        <w:t xml:space="preserve">A </w:t>
      </w:r>
      <w:r w:rsidRPr="00B26729">
        <w:rPr>
          <w:rFonts w:ascii="Century Gothic" w:hAnsi="Century Gothic"/>
          <w:b w:val="0"/>
          <w:i w:val="0"/>
        </w:rPr>
        <w:t xml:space="preserve">river picture </w:t>
      </w:r>
    </w:p>
    <w:p w:rsidR="00B26729" w:rsidRDefault="00B26729" w:rsidP="00B26729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</w:p>
    <w:p w:rsidR="00B26729" w:rsidRPr="00B26729" w:rsidRDefault="00B26729" w:rsidP="00B26729">
      <w:pPr>
        <w:spacing w:line="240" w:lineRule="auto"/>
        <w:ind w:left="360" w:firstLine="0"/>
        <w:rPr>
          <w:rFonts w:ascii="Century Gothic" w:hAnsi="Century Gothic"/>
          <w:i w:val="0"/>
        </w:rPr>
      </w:pPr>
      <w:r>
        <w:rPr>
          <w:rFonts w:ascii="Century Gothic" w:hAnsi="Century Gothic"/>
          <w:b w:val="0"/>
          <w:i w:val="0"/>
        </w:rPr>
        <w:t xml:space="preserve">Note:  </w:t>
      </w:r>
      <w:r w:rsidRPr="00B26729">
        <w:rPr>
          <w:rFonts w:ascii="Century Gothic" w:hAnsi="Century Gothic"/>
          <w:b w:val="0"/>
          <w:i w:val="0"/>
        </w:rPr>
        <w:t xml:space="preserve">If you </w:t>
      </w:r>
      <w:proofErr w:type="gramStart"/>
      <w:r w:rsidRPr="00B26729">
        <w:rPr>
          <w:rFonts w:ascii="Century Gothic" w:hAnsi="Century Gothic"/>
          <w:b w:val="0"/>
          <w:i w:val="0"/>
        </w:rPr>
        <w:t>don’t</w:t>
      </w:r>
      <w:proofErr w:type="gramEnd"/>
      <w:r w:rsidRPr="00B26729">
        <w:rPr>
          <w:rFonts w:ascii="Century Gothic" w:hAnsi="Century Gothic"/>
          <w:b w:val="0"/>
          <w:i w:val="0"/>
        </w:rPr>
        <w:t xml:space="preserve"> have time to print the pictures, just give </w:t>
      </w:r>
      <w:r>
        <w:rPr>
          <w:rFonts w:ascii="Century Gothic" w:hAnsi="Century Gothic"/>
          <w:b w:val="0"/>
          <w:i w:val="0"/>
        </w:rPr>
        <w:t>each child</w:t>
      </w:r>
      <w:r w:rsidRPr="00B26729">
        <w:rPr>
          <w:rFonts w:ascii="Century Gothic" w:hAnsi="Century Gothic"/>
          <w:b w:val="0"/>
          <w:i w:val="0"/>
        </w:rPr>
        <w:t xml:space="preserve"> 2 </w:t>
      </w:r>
      <w:r>
        <w:rPr>
          <w:rFonts w:ascii="Century Gothic" w:hAnsi="Century Gothic"/>
          <w:b w:val="0"/>
          <w:i w:val="0"/>
        </w:rPr>
        <w:t>plastic</w:t>
      </w:r>
      <w:r w:rsidRPr="00B26729">
        <w:rPr>
          <w:rFonts w:ascii="Century Gothic" w:hAnsi="Century Gothic"/>
          <w:b w:val="0"/>
          <w:i w:val="0"/>
        </w:rPr>
        <w:t xml:space="preserve"> spoons </w:t>
      </w:r>
      <w:r>
        <w:rPr>
          <w:rFonts w:ascii="Century Gothic" w:hAnsi="Century Gothic"/>
          <w:b w:val="0"/>
          <w:i w:val="0"/>
        </w:rPr>
        <w:t>and have them pretend that one is Jesus and one is John.  T</w:t>
      </w:r>
      <w:r w:rsidRPr="00B26729">
        <w:rPr>
          <w:rFonts w:ascii="Century Gothic" w:hAnsi="Century Gothic"/>
          <w:b w:val="0"/>
          <w:i w:val="0"/>
        </w:rPr>
        <w:t>ell them their knees are Judea and the space between them is the River Jordan</w:t>
      </w:r>
      <w:r>
        <w:rPr>
          <w:rFonts w:ascii="Century Gothic" w:hAnsi="Century Gothic"/>
          <w:b w:val="0"/>
          <w:i w:val="0"/>
        </w:rPr>
        <w:t>.</w:t>
      </w:r>
    </w:p>
    <w:p w:rsidR="00B26729" w:rsidRDefault="00B26729" w:rsidP="00141AB0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</w:p>
    <w:p w:rsidR="00B26729" w:rsidRDefault="00B26729" w:rsidP="00B26729">
      <w:pPr>
        <w:spacing w:line="240" w:lineRule="auto"/>
        <w:ind w:firstLine="0"/>
        <w:rPr>
          <w:rFonts w:ascii="Century Gothic" w:hAnsi="Century Gothic"/>
          <w:i w:val="0"/>
        </w:rPr>
      </w:pPr>
      <w:r w:rsidRPr="00B26729">
        <w:rPr>
          <w:rFonts w:ascii="Century Gothic" w:hAnsi="Century Gothic"/>
          <w:i w:val="0"/>
        </w:rPr>
        <w:t>First Time</w:t>
      </w:r>
      <w:r>
        <w:rPr>
          <w:rFonts w:ascii="Century Gothic" w:hAnsi="Century Gothic"/>
          <w:b w:val="0"/>
          <w:i w:val="0"/>
        </w:rPr>
        <w:t xml:space="preserve">:  </w:t>
      </w:r>
      <w:r w:rsidRPr="00141AB0">
        <w:rPr>
          <w:rFonts w:ascii="Century Gothic" w:hAnsi="Century Gothic"/>
          <w:b w:val="0"/>
          <w:i w:val="0"/>
        </w:rPr>
        <w:t>Model the story as you sing the song the first time</w:t>
      </w:r>
      <w:r>
        <w:rPr>
          <w:rFonts w:ascii="Century Gothic" w:hAnsi="Century Gothic"/>
          <w:b w:val="0"/>
          <w:i w:val="0"/>
        </w:rPr>
        <w:t xml:space="preserve"> (c</w:t>
      </w:r>
      <w:r w:rsidRPr="00141AB0">
        <w:rPr>
          <w:rFonts w:ascii="Century Gothic" w:hAnsi="Century Gothic"/>
          <w:b w:val="0"/>
          <w:i w:val="0"/>
        </w:rPr>
        <w:t>hildren listen</w:t>
      </w:r>
      <w:r>
        <w:rPr>
          <w:rFonts w:ascii="Century Gothic" w:hAnsi="Century Gothic"/>
          <w:b w:val="0"/>
          <w:i w:val="0"/>
        </w:rPr>
        <w:t>)</w:t>
      </w:r>
      <w:r w:rsidRPr="00141AB0">
        <w:rPr>
          <w:rFonts w:ascii="Century Gothic" w:hAnsi="Century Gothic"/>
          <w:b w:val="0"/>
          <w:i w:val="0"/>
        </w:rPr>
        <w:t>.</w:t>
      </w:r>
      <w:r w:rsidRPr="00141AB0">
        <w:rPr>
          <w:rFonts w:ascii="Century Gothic" w:hAnsi="Century Gothic"/>
          <w:i w:val="0"/>
        </w:rPr>
        <w:t xml:space="preserve"> </w:t>
      </w:r>
    </w:p>
    <w:p w:rsidR="00B26729" w:rsidRDefault="00B26729" w:rsidP="00B26729">
      <w:pPr>
        <w:spacing w:line="240" w:lineRule="auto"/>
        <w:ind w:firstLine="0"/>
        <w:rPr>
          <w:rFonts w:ascii="Century Gothic" w:hAnsi="Century Gothic"/>
          <w:i w:val="0"/>
        </w:rPr>
      </w:pPr>
    </w:p>
    <w:p w:rsidR="00141AB0" w:rsidRPr="00141AB0" w:rsidRDefault="00B26729" w:rsidP="00141AB0">
      <w:pPr>
        <w:spacing w:line="240" w:lineRule="auto"/>
        <w:ind w:firstLine="0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</w:rPr>
        <w:t xml:space="preserve">Second Time:  </w:t>
      </w:r>
      <w:r w:rsidR="00141AB0" w:rsidRPr="00B26729">
        <w:rPr>
          <w:rFonts w:ascii="Century Gothic" w:hAnsi="Century Gothic"/>
          <w:b w:val="0"/>
          <w:i w:val="0"/>
        </w:rPr>
        <w:t>Have children act out the song with you as you sing it together</w:t>
      </w:r>
    </w:p>
    <w:p w:rsidR="00321F33" w:rsidRDefault="00321F33" w:rsidP="00EE32A8">
      <w:pPr>
        <w:spacing w:line="240" w:lineRule="auto"/>
        <w:ind w:firstLine="0"/>
        <w:rPr>
          <w:rFonts w:ascii="Century Gothic" w:hAnsi="Century Gothic"/>
          <w:i w:val="0"/>
        </w:rPr>
      </w:pPr>
    </w:p>
    <w:p w:rsidR="00B26729" w:rsidRPr="00B26729" w:rsidRDefault="00B26729" w:rsidP="00EE32A8">
      <w:pPr>
        <w:spacing w:line="240" w:lineRule="auto"/>
        <w:ind w:firstLine="0"/>
        <w:rPr>
          <w:rFonts w:ascii="Century Gothic" w:hAnsi="Century Gothic"/>
          <w:b w:val="0"/>
          <w:i w:val="0"/>
        </w:rPr>
        <w:sectPr w:rsidR="00B26729" w:rsidRPr="00B26729" w:rsidSect="00EE32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26729">
        <w:rPr>
          <w:rFonts w:ascii="Century Gothic" w:hAnsi="Century Gothic"/>
          <w:i w:val="0"/>
        </w:rPr>
        <w:t>Third Time:</w:t>
      </w:r>
      <w:r>
        <w:rPr>
          <w:rFonts w:ascii="Century Gothic" w:hAnsi="Century Gothic"/>
          <w:b w:val="0"/>
          <w:i w:val="0"/>
        </w:rPr>
        <w:t xml:space="preserve">  Pair children.  One child sings while the other moves the spoons, then switch.</w:t>
      </w:r>
    </w:p>
    <w:p w:rsidR="00141AB0" w:rsidRPr="00141AB0" w:rsidRDefault="00B26729" w:rsidP="00EE32A8">
      <w:pPr>
        <w:spacing w:line="240" w:lineRule="auto"/>
        <w:ind w:firstLine="0"/>
        <w:rPr>
          <w:rFonts w:ascii="Century Gothic" w:hAnsi="Century Gothic"/>
          <w:i w:val="0"/>
        </w:rPr>
        <w:sectPr w:rsidR="00141AB0" w:rsidRPr="00141AB0" w:rsidSect="00EE32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entury Gothic" w:hAnsi="Century Gothic"/>
          <w:i w:val="0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74753841" wp14:editId="4FFC0CF9">
            <wp:simplePos x="0" y="0"/>
            <wp:positionH relativeFrom="column">
              <wp:posOffset>3533216</wp:posOffset>
            </wp:positionH>
            <wp:positionV relativeFrom="paragraph">
              <wp:posOffset>398069</wp:posOffset>
            </wp:positionV>
            <wp:extent cx="2077085" cy="2613660"/>
            <wp:effectExtent l="76200" t="76200" r="132715" b="129540"/>
            <wp:wrapTight wrapText="bothSides">
              <wp:wrapPolygon edited="0">
                <wp:start x="-396" y="-630"/>
                <wp:lineTo x="-792" y="-472"/>
                <wp:lineTo x="-792" y="21883"/>
                <wp:lineTo x="-396" y="22513"/>
                <wp:lineTo x="22386" y="22513"/>
                <wp:lineTo x="22782" y="22198"/>
                <wp:lineTo x="22782" y="2047"/>
                <wp:lineTo x="22386" y="-315"/>
                <wp:lineTo x="22386" y="-630"/>
                <wp:lineTo x="-396" y="-63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ohn-baptizing-jesus-377623-print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2060" b="89905" l="30337" r="898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4" t="32528" r="26965" b="22758"/>
                    <a:stretch/>
                  </pic:blipFill>
                  <pic:spPr bwMode="auto">
                    <a:xfrm>
                      <a:off x="0" y="0"/>
                      <a:ext cx="2077085" cy="2613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 w:val="0"/>
          <w:noProof/>
        </w:rPr>
        <w:drawing>
          <wp:anchor distT="0" distB="0" distL="114300" distR="114300" simplePos="0" relativeHeight="251698176" behindDoc="1" locked="0" layoutInCell="1" allowOverlap="1" wp14:anchorId="42BE33EC" wp14:editId="15DAAB3F">
            <wp:simplePos x="0" y="0"/>
            <wp:positionH relativeFrom="column">
              <wp:posOffset>-109855</wp:posOffset>
            </wp:positionH>
            <wp:positionV relativeFrom="paragraph">
              <wp:posOffset>76200</wp:posOffset>
            </wp:positionV>
            <wp:extent cx="2581910" cy="3249295"/>
            <wp:effectExtent l="76200" t="76200" r="142240" b="141605"/>
            <wp:wrapTight wrapText="bothSides">
              <wp:wrapPolygon edited="0">
                <wp:start x="-319" y="-507"/>
                <wp:lineTo x="-637" y="-380"/>
                <wp:lineTo x="-637" y="21908"/>
                <wp:lineTo x="-319" y="22415"/>
                <wp:lineTo x="22312" y="22415"/>
                <wp:lineTo x="22631" y="21908"/>
                <wp:lineTo x="22631" y="1646"/>
                <wp:lineTo x="22312" y="-253"/>
                <wp:lineTo x="22312" y="-507"/>
                <wp:lineTo x="-319" y="-507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ohn-baptizing-jesus-377623-print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2060" b="89905" l="30337" r="898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4" t="32528" r="26965" b="22758"/>
                    <a:stretch/>
                  </pic:blipFill>
                  <pic:spPr bwMode="auto">
                    <a:xfrm>
                      <a:off x="0" y="0"/>
                      <a:ext cx="2581910" cy="3249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BD" w:rsidRPr="00141AB0">
        <w:rPr>
          <w:rFonts w:ascii="Century Gothic" w:hAnsi="Century Gothic"/>
          <w:i w:val="0"/>
          <w:noProof/>
        </w:rPr>
        <w:drawing>
          <wp:anchor distT="0" distB="0" distL="114300" distR="114300" simplePos="0" relativeHeight="251688960" behindDoc="1" locked="0" layoutInCell="1" allowOverlap="1" wp14:anchorId="582FE6B0" wp14:editId="40B1D257">
            <wp:simplePos x="0" y="0"/>
            <wp:positionH relativeFrom="column">
              <wp:posOffset>-658495</wp:posOffset>
            </wp:positionH>
            <wp:positionV relativeFrom="paragraph">
              <wp:posOffset>4928235</wp:posOffset>
            </wp:positionV>
            <wp:extent cx="3725545" cy="2601595"/>
            <wp:effectExtent l="66675" t="85725" r="132080" b="132080"/>
            <wp:wrapTight wrapText="bothSides">
              <wp:wrapPolygon edited="0">
                <wp:start x="22097" y="-237"/>
                <wp:lineTo x="21876" y="-237"/>
                <wp:lineTo x="20219" y="-554"/>
                <wp:lineTo x="670" y="-554"/>
                <wp:lineTo x="-655" y="-237"/>
                <wp:lineTo x="-655" y="22222"/>
                <wp:lineTo x="670" y="22538"/>
                <wp:lineTo x="21987" y="22538"/>
                <wp:lineTo x="22097" y="22222"/>
                <wp:lineTo x="22097" y="-23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rael-1444843_1920PixabayMoore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5545" cy="2601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BD">
        <w:rPr>
          <w:rFonts w:ascii="Century Gothic" w:hAnsi="Century Gothic"/>
          <w:i w:val="0"/>
          <w:noProof/>
        </w:rPr>
        <w:drawing>
          <wp:anchor distT="0" distB="0" distL="114300" distR="114300" simplePos="0" relativeHeight="251694080" behindDoc="1" locked="0" layoutInCell="1" allowOverlap="1" wp14:anchorId="4CE987F4" wp14:editId="36118178">
            <wp:simplePos x="0" y="0"/>
            <wp:positionH relativeFrom="column">
              <wp:posOffset>3221614</wp:posOffset>
            </wp:positionH>
            <wp:positionV relativeFrom="paragraph">
              <wp:posOffset>4321744</wp:posOffset>
            </wp:positionV>
            <wp:extent cx="2715636" cy="3763843"/>
            <wp:effectExtent l="76200" t="76200" r="142240" b="141605"/>
            <wp:wrapTight wrapText="bothSides">
              <wp:wrapPolygon edited="0">
                <wp:start x="-303" y="-437"/>
                <wp:lineTo x="-606" y="-328"/>
                <wp:lineTo x="-606" y="21866"/>
                <wp:lineTo x="-303" y="22303"/>
                <wp:lineTo x="22277" y="22303"/>
                <wp:lineTo x="22580" y="20773"/>
                <wp:lineTo x="22580" y="1421"/>
                <wp:lineTo x="22277" y="-219"/>
                <wp:lineTo x="22277" y="-437"/>
                <wp:lineTo x="-303" y="-437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verJordan460x7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87" cy="3784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364" w:rsidRDefault="00477D28" w:rsidP="00453DE3">
      <w:pPr>
        <w:ind w:firstLine="0"/>
        <w:rPr>
          <w:rFonts w:ascii="Century Gothic" w:hAnsi="Century Gothic"/>
          <w:i w:val="0"/>
        </w:rPr>
        <w:sectPr w:rsidR="00840364" w:rsidSect="005E26E0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entury Gothic" w:hAnsi="Century Gothic"/>
          <w:i w:val="0"/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-190137</wp:posOffset>
            </wp:positionH>
            <wp:positionV relativeFrom="paragraph">
              <wp:posOffset>76703</wp:posOffset>
            </wp:positionV>
            <wp:extent cx="6388100" cy="8514080"/>
            <wp:effectExtent l="76200" t="76200" r="127000" b="134620"/>
            <wp:wrapTight wrapText="bothSides">
              <wp:wrapPolygon edited="0">
                <wp:start x="-129" y="-193"/>
                <wp:lineTo x="-258" y="-145"/>
                <wp:lineTo x="-258" y="21700"/>
                <wp:lineTo x="-129" y="21893"/>
                <wp:lineTo x="21836" y="21893"/>
                <wp:lineTo x="21965" y="21555"/>
                <wp:lineTo x="21965" y="628"/>
                <wp:lineTo x="21836" y="-97"/>
                <wp:lineTo x="21836" y="-193"/>
                <wp:lineTo x="-129" y="-19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ght_world_jesus_christ_portrait_Brent_Borup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514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DE3" w:rsidRPr="00141AB0" w:rsidRDefault="00321F33" w:rsidP="00453DE3">
      <w:pPr>
        <w:ind w:firstLine="0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-109728</wp:posOffset>
            </wp:positionH>
            <wp:positionV relativeFrom="paragraph">
              <wp:posOffset>76200</wp:posOffset>
            </wp:positionV>
            <wp:extent cx="6246793" cy="8360229"/>
            <wp:effectExtent l="76200" t="76200" r="135255" b="136525"/>
            <wp:wrapTight wrapText="bothSides">
              <wp:wrapPolygon edited="0">
                <wp:start x="-132" y="-197"/>
                <wp:lineTo x="-263" y="-148"/>
                <wp:lineTo x="-263" y="21707"/>
                <wp:lineTo x="-132" y="21904"/>
                <wp:lineTo x="21870" y="21904"/>
                <wp:lineTo x="22002" y="21165"/>
                <wp:lineTo x="22002" y="640"/>
                <wp:lineTo x="21870" y="-98"/>
                <wp:lineTo x="21870" y="-197"/>
                <wp:lineTo x="-132" y="-19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hn-baptist-lds-art-parson-39541-galle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793" cy="8360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6E0" w:rsidRPr="00141AB0" w:rsidRDefault="005E26E0" w:rsidP="00453DE3">
      <w:pPr>
        <w:ind w:firstLine="0"/>
        <w:rPr>
          <w:rFonts w:ascii="Century Gothic" w:hAnsi="Century Gothic"/>
          <w:i w:val="0"/>
        </w:rPr>
        <w:sectPr w:rsidR="005E26E0" w:rsidRPr="00141AB0" w:rsidSect="005E26E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E26E0" w:rsidRPr="00141AB0" w:rsidRDefault="005E26E0" w:rsidP="00453DE3">
      <w:pPr>
        <w:ind w:firstLine="0"/>
        <w:rPr>
          <w:rFonts w:ascii="Century Gothic" w:hAnsi="Century Gothic"/>
          <w:i w:val="0"/>
        </w:rPr>
        <w:sectPr w:rsidR="005E26E0" w:rsidRPr="00141AB0" w:rsidSect="00453DE3">
          <w:headerReference w:type="default" r:id="rId15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141AB0">
        <w:rPr>
          <w:rFonts w:ascii="Century Gothic" w:hAnsi="Century Gothic"/>
          <w:i w:val="0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D1DA123" wp14:editId="74BBADD4">
            <wp:simplePos x="0" y="0"/>
            <wp:positionH relativeFrom="column">
              <wp:posOffset>-213756</wp:posOffset>
            </wp:positionH>
            <wp:positionV relativeFrom="paragraph">
              <wp:posOffset>76315</wp:posOffset>
            </wp:positionV>
            <wp:extent cx="8552180" cy="5973289"/>
            <wp:effectExtent l="76200" t="76200" r="134620" b="142240"/>
            <wp:wrapTight wrapText="bothSides">
              <wp:wrapPolygon edited="0">
                <wp:start x="-96" y="-276"/>
                <wp:lineTo x="-192" y="-207"/>
                <wp:lineTo x="-192" y="21770"/>
                <wp:lineTo x="-96" y="22046"/>
                <wp:lineTo x="21796" y="22046"/>
                <wp:lineTo x="21892" y="21839"/>
                <wp:lineTo x="21892" y="896"/>
                <wp:lineTo x="21796" y="-138"/>
                <wp:lineTo x="21796" y="-276"/>
                <wp:lineTo x="-96" y="-27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rael-1444843_1920PixabayMoore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2180" cy="5973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6E0" w:rsidRPr="00141AB0" w:rsidRDefault="004E6063" w:rsidP="00453DE3">
      <w:pPr>
        <w:ind w:firstLine="0"/>
        <w:rPr>
          <w:rFonts w:ascii="Century Gothic" w:hAnsi="Century Gothic"/>
          <w:i w:val="0"/>
        </w:rPr>
      </w:pPr>
      <w:r w:rsidRPr="00141AB0">
        <w:rPr>
          <w:rFonts w:ascii="Century Gothic" w:hAnsi="Century Gothic"/>
          <w:i w:val="0"/>
          <w:noProof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-7442</wp:posOffset>
            </wp:positionH>
            <wp:positionV relativeFrom="paragraph">
              <wp:posOffset>445770</wp:posOffset>
            </wp:positionV>
            <wp:extent cx="8265795" cy="4156364"/>
            <wp:effectExtent l="76200" t="76200" r="135255" b="130175"/>
            <wp:wrapTight wrapText="bothSides">
              <wp:wrapPolygon edited="0">
                <wp:start x="-100" y="-396"/>
                <wp:lineTo x="-199" y="-297"/>
                <wp:lineTo x="-199" y="21782"/>
                <wp:lineTo x="-100" y="22178"/>
                <wp:lineTo x="21804" y="22178"/>
                <wp:lineTo x="21904" y="21881"/>
                <wp:lineTo x="21904" y="1287"/>
                <wp:lineTo x="21804" y="-198"/>
                <wp:lineTo x="21804" y="-396"/>
                <wp:lineTo x="-100" y="-39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cket-watch-1637396_1920PixabayAnnc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795" cy="4156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6E0" w:rsidRPr="00141AB0" w:rsidRDefault="005E26E0" w:rsidP="00453DE3">
      <w:pPr>
        <w:ind w:firstLine="0"/>
        <w:rPr>
          <w:rFonts w:ascii="Century Gothic" w:hAnsi="Century Gothic"/>
          <w:i w:val="0"/>
        </w:rPr>
      </w:pPr>
    </w:p>
    <w:p w:rsidR="007B08BD" w:rsidRPr="00141AB0" w:rsidRDefault="007B08BD" w:rsidP="00B76BB7">
      <w:pPr>
        <w:ind w:firstLine="0"/>
        <w:rPr>
          <w:rFonts w:ascii="Century Gothic" w:hAnsi="Century Gothic"/>
          <w:i w:val="0"/>
        </w:rPr>
      </w:pPr>
    </w:p>
    <w:p w:rsidR="007B08BD" w:rsidRPr="00141AB0" w:rsidRDefault="007B08BD" w:rsidP="00B76BB7">
      <w:pPr>
        <w:ind w:firstLine="0"/>
        <w:rPr>
          <w:rFonts w:ascii="Century Gothic" w:hAnsi="Century Gothic"/>
          <w:i w:val="0"/>
        </w:rPr>
      </w:pPr>
    </w:p>
    <w:p w:rsidR="00840A47" w:rsidRDefault="00840A47" w:rsidP="00B76BB7">
      <w:pPr>
        <w:ind w:firstLine="0"/>
        <w:rPr>
          <w:rFonts w:ascii="Century Gothic" w:hAnsi="Century Gothic"/>
          <w:i w:val="0"/>
        </w:rPr>
        <w:sectPr w:rsidR="00840A47" w:rsidSect="00453DE3">
          <w:headerReference w:type="default" r:id="rId1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7B08BD" w:rsidRPr="00141AB0" w:rsidRDefault="00840A47" w:rsidP="00B76BB7">
      <w:pPr>
        <w:ind w:firstLine="0"/>
        <w:rPr>
          <w:rFonts w:ascii="Century Gothic" w:hAnsi="Century Gothic"/>
          <w:i w:val="0"/>
        </w:rPr>
      </w:pPr>
      <w:r w:rsidRPr="00141AB0">
        <w:rPr>
          <w:rFonts w:ascii="Century Gothic" w:hAnsi="Century Gothic"/>
          <w:i w:val="0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DA47E2C" wp14:editId="5A8942D6">
            <wp:simplePos x="0" y="0"/>
            <wp:positionH relativeFrom="column">
              <wp:posOffset>-36576</wp:posOffset>
            </wp:positionH>
            <wp:positionV relativeFrom="paragraph">
              <wp:posOffset>76200</wp:posOffset>
            </wp:positionV>
            <wp:extent cx="6115792" cy="8064187"/>
            <wp:effectExtent l="76200" t="76200" r="132715" b="127635"/>
            <wp:wrapTight wrapText="bothSides">
              <wp:wrapPolygon edited="0">
                <wp:start x="-135" y="-204"/>
                <wp:lineTo x="-269" y="-153"/>
                <wp:lineTo x="-269" y="21687"/>
                <wp:lineTo x="-135" y="21891"/>
                <wp:lineTo x="21867" y="21891"/>
                <wp:lineTo x="22001" y="21125"/>
                <wp:lineTo x="22001" y="663"/>
                <wp:lineTo x="21867" y="-102"/>
                <wp:lineTo x="21867" y="-204"/>
                <wp:lineTo x="-135" y="-20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hn-baptizes-christ-39544-galler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792" cy="8064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F33" w:rsidRDefault="00321F33" w:rsidP="00B76BB7">
      <w:pPr>
        <w:ind w:firstLine="0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-12007</wp:posOffset>
            </wp:positionH>
            <wp:positionV relativeFrom="paragraph">
              <wp:posOffset>76200</wp:posOffset>
            </wp:positionV>
            <wp:extent cx="5937250" cy="8228965"/>
            <wp:effectExtent l="76200" t="76200" r="139700" b="133985"/>
            <wp:wrapTight wrapText="bothSides">
              <wp:wrapPolygon edited="0">
                <wp:start x="-139" y="-200"/>
                <wp:lineTo x="-277" y="-150"/>
                <wp:lineTo x="-277" y="21702"/>
                <wp:lineTo x="-139" y="21902"/>
                <wp:lineTo x="21900" y="21902"/>
                <wp:lineTo x="22039" y="21502"/>
                <wp:lineTo x="22039" y="650"/>
                <wp:lineTo x="21900" y="-100"/>
                <wp:lineTo x="21900" y="-200"/>
                <wp:lineTo x="-139" y="-20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verJordan460x7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8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8BD" w:rsidRPr="00141AB0" w:rsidRDefault="00321F33" w:rsidP="00B76BB7">
      <w:pPr>
        <w:ind w:firstLine="0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2671948</wp:posOffset>
                </wp:positionH>
                <wp:positionV relativeFrom="paragraph">
                  <wp:posOffset>296883</wp:posOffset>
                </wp:positionV>
                <wp:extent cx="2992120" cy="1721485"/>
                <wp:effectExtent l="38100" t="38100" r="36830" b="157416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721485"/>
                        </a:xfrm>
                        <a:prstGeom prst="wedgeRoundRectCallout">
                          <a:avLst>
                            <a:gd name="adj1" fmla="val -42851"/>
                            <a:gd name="adj2" fmla="val 132086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F33" w:rsidRPr="00321F33" w:rsidRDefault="00321F33" w:rsidP="00321F3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321F33">
                              <w:rPr>
                                <w:rFonts w:ascii="Aharoni" w:hAnsi="Aharoni" w:cs="Aharoni"/>
                                <w:color w:val="000000" w:themeColor="text1"/>
                                <w:sz w:val="88"/>
                                <w:szCs w:val="88"/>
                              </w:rPr>
                              <w:t>To fulfill the 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8" type="#_x0000_t62" style="position:absolute;margin-left:210.4pt;margin-top:23.4pt;width:235.6pt;height:13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" adj="1544,39331" filled="f" strokecolor="black [3213]" strokeweight="6pt">
                <v:textbox>
                  <w:txbxContent>
                    <w:p w:rsidR="00321F33" w:rsidRPr="00321F33" w:rsidRDefault="00321F33" w:rsidP="00321F33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88"/>
                          <w:szCs w:val="88"/>
                        </w:rPr>
                      </w:pPr>
                      <w:r w:rsidRPr="00321F33">
                        <w:rPr>
                          <w:rFonts w:ascii="Aharoni" w:hAnsi="Aharoni" w:cs="Aharoni"/>
                          <w:color w:val="000000" w:themeColor="text1"/>
                          <w:sz w:val="88"/>
                          <w:szCs w:val="88"/>
                        </w:rPr>
                        <w:t>To fulfill the law</w:t>
                      </w:r>
                    </w:p>
                  </w:txbxContent>
                </v:textbox>
              </v:shape>
            </w:pict>
          </mc:Fallback>
        </mc:AlternateContent>
      </w:r>
      <w:r w:rsidR="00840A47" w:rsidRPr="00141AB0">
        <w:rPr>
          <w:rFonts w:ascii="Century Gothic" w:hAnsi="Century Gothic"/>
          <w:i w:val="0"/>
          <w:noProof/>
        </w:rPr>
        <w:drawing>
          <wp:anchor distT="0" distB="0" distL="114300" distR="114300" simplePos="0" relativeHeight="251676672" behindDoc="1" locked="0" layoutInCell="1" allowOverlap="1" wp14:anchorId="6DA47E2C" wp14:editId="5A8942D6">
            <wp:simplePos x="0" y="0"/>
            <wp:positionH relativeFrom="column">
              <wp:posOffset>-106878</wp:posOffset>
            </wp:positionH>
            <wp:positionV relativeFrom="paragraph">
              <wp:posOffset>76373</wp:posOffset>
            </wp:positionV>
            <wp:extent cx="6115792" cy="8064187"/>
            <wp:effectExtent l="76200" t="76200" r="132715" b="127635"/>
            <wp:wrapTight wrapText="bothSides">
              <wp:wrapPolygon edited="0">
                <wp:start x="-135" y="-204"/>
                <wp:lineTo x="-269" y="-153"/>
                <wp:lineTo x="-269" y="21687"/>
                <wp:lineTo x="-135" y="21891"/>
                <wp:lineTo x="21867" y="21891"/>
                <wp:lineTo x="22001" y="21125"/>
                <wp:lineTo x="22001" y="663"/>
                <wp:lineTo x="21867" y="-102"/>
                <wp:lineTo x="21867" y="-204"/>
                <wp:lineTo x="-135" y="-20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hn-baptizes-christ-39544-galler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792" cy="8064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F33" w:rsidRDefault="004E6063" w:rsidP="00B76BB7">
      <w:pPr>
        <w:ind w:firstLine="0"/>
        <w:rPr>
          <w:rFonts w:ascii="Century Gothic" w:hAnsi="Century Gothic"/>
          <w:i w:val="0"/>
        </w:rPr>
      </w:pPr>
      <w:r w:rsidRPr="00321F33">
        <w:rPr>
          <w:rFonts w:ascii="Century Gothic" w:hAnsi="Century Gothic"/>
          <w:i w:val="0"/>
        </w:rPr>
        <w:lastRenderedPageBreak/>
        <w:drawing>
          <wp:anchor distT="0" distB="0" distL="114300" distR="114300" simplePos="0" relativeHeight="251683840" behindDoc="1" locked="0" layoutInCell="1" allowOverlap="1" wp14:anchorId="0D9C3E1F" wp14:editId="3E07F42B">
            <wp:simplePos x="0" y="0"/>
            <wp:positionH relativeFrom="column">
              <wp:posOffset>-51638</wp:posOffset>
            </wp:positionH>
            <wp:positionV relativeFrom="paragraph">
              <wp:posOffset>76200</wp:posOffset>
            </wp:positionV>
            <wp:extent cx="6115792" cy="8064187"/>
            <wp:effectExtent l="76200" t="76200" r="132715" b="127635"/>
            <wp:wrapTight wrapText="bothSides">
              <wp:wrapPolygon edited="0">
                <wp:start x="-135" y="-204"/>
                <wp:lineTo x="-269" y="-153"/>
                <wp:lineTo x="-269" y="21687"/>
                <wp:lineTo x="-135" y="21891"/>
                <wp:lineTo x="21867" y="21891"/>
                <wp:lineTo x="22001" y="21125"/>
                <wp:lineTo x="22001" y="663"/>
                <wp:lineTo x="21867" y="-102"/>
                <wp:lineTo x="21867" y="-204"/>
                <wp:lineTo x="-135" y="-20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hn-baptizes-christ-39544-galler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792" cy="8064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F33">
        <w:rPr>
          <w:rFonts w:ascii="Century Gothic" w:hAnsi="Century Gothic"/>
          <w:i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2144FF" wp14:editId="5360D748">
                <wp:simplePos x="0" y="0"/>
                <wp:positionH relativeFrom="column">
                  <wp:posOffset>2660650</wp:posOffset>
                </wp:positionH>
                <wp:positionV relativeFrom="paragraph">
                  <wp:posOffset>273050</wp:posOffset>
                </wp:positionV>
                <wp:extent cx="2992120" cy="1721485"/>
                <wp:effectExtent l="38100" t="38100" r="36830" b="157416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721485"/>
                        </a:xfrm>
                        <a:prstGeom prst="wedgeRoundRectCallout">
                          <a:avLst>
                            <a:gd name="adj1" fmla="val -42851"/>
                            <a:gd name="adj2" fmla="val 132086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F33" w:rsidRPr="00321F33" w:rsidRDefault="00321F33" w:rsidP="00321F3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sz w:val="88"/>
                                <w:szCs w:val="88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44FF" id="Rounded Rectangular Callout 13" o:spid="_x0000_s1029" type="#_x0000_t62" style="position:absolute;margin-left:209.5pt;margin-top:21.5pt;width:235.6pt;height:13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" adj="1544,39331" filled="f" strokecolor="black [3213]" strokeweight="6pt">
                <v:textbox>
                  <w:txbxContent>
                    <w:p w:rsidR="00321F33" w:rsidRPr="00321F33" w:rsidRDefault="00321F33" w:rsidP="00321F33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color w:val="000000" w:themeColor="text1"/>
                          <w:sz w:val="88"/>
                          <w:szCs w:val="88"/>
                        </w:rPr>
                        <w:t>Why?</w:t>
                      </w:r>
                    </w:p>
                  </w:txbxContent>
                </v:textbox>
              </v:shape>
            </w:pict>
          </mc:Fallback>
        </mc:AlternateContent>
      </w:r>
    </w:p>
    <w:p w:rsidR="00321F33" w:rsidRDefault="00321F33" w:rsidP="00B76BB7">
      <w:pPr>
        <w:ind w:firstLine="0"/>
        <w:rPr>
          <w:rFonts w:ascii="Century Gothic" w:hAnsi="Century Gothic"/>
          <w:i w:val="0"/>
        </w:rPr>
        <w:sectPr w:rsidR="00321F33" w:rsidSect="00840A47">
          <w:head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21F33" w:rsidRDefault="00321F33" w:rsidP="00B76BB7">
      <w:pPr>
        <w:ind w:firstLine="0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-242773</wp:posOffset>
            </wp:positionH>
            <wp:positionV relativeFrom="paragraph">
              <wp:posOffset>76200</wp:posOffset>
            </wp:positionV>
            <wp:extent cx="6498590" cy="8098790"/>
            <wp:effectExtent l="76200" t="76200" r="130810" b="130810"/>
            <wp:wrapTight wrapText="bothSides">
              <wp:wrapPolygon edited="0">
                <wp:start x="-127" y="-203"/>
                <wp:lineTo x="-253" y="-152"/>
                <wp:lineTo x="-253" y="21695"/>
                <wp:lineTo x="-127" y="21898"/>
                <wp:lineTo x="21845" y="21898"/>
                <wp:lineTo x="21971" y="21796"/>
                <wp:lineTo x="21971" y="660"/>
                <wp:lineTo x="21845" y="-102"/>
                <wp:lineTo x="21845" y="-203"/>
                <wp:lineTo x="-127" y="-20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urrected-christ-wilson-ong-212048-galler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8098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8BD" w:rsidRPr="00141AB0" w:rsidRDefault="00840364" w:rsidP="00B76BB7">
      <w:pPr>
        <w:ind w:firstLine="0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</w:rPr>
        <w:lastRenderedPageBreak/>
        <w:t>Credits:</w:t>
      </w:r>
    </w:p>
    <w:p w:rsidR="00B76BB7" w:rsidRPr="00B26729" w:rsidRDefault="005E26E0" w:rsidP="00DD29FB">
      <w:pPr>
        <w:spacing w:line="240" w:lineRule="auto"/>
        <w:ind w:left="720" w:firstLine="0"/>
        <w:rPr>
          <w:rFonts w:ascii="Century Gothic" w:hAnsi="Century Gothic"/>
          <w:b w:val="0"/>
          <w:i w:val="0"/>
        </w:rPr>
      </w:pPr>
      <w:proofErr w:type="spellStart"/>
      <w:r w:rsidRPr="00B26729">
        <w:rPr>
          <w:rFonts w:ascii="Century Gothic" w:hAnsi="Century Gothic"/>
          <w:b w:val="0"/>
          <w:i w:val="0"/>
        </w:rPr>
        <w:t>Annca</w:t>
      </w:r>
      <w:proofErr w:type="spellEnd"/>
      <w:r w:rsidRPr="00B26729">
        <w:rPr>
          <w:rFonts w:ascii="Century Gothic" w:hAnsi="Century Gothic"/>
          <w:b w:val="0"/>
          <w:i w:val="0"/>
        </w:rPr>
        <w:t xml:space="preserve">.  (2016, Sept. 2).  </w:t>
      </w:r>
      <w:r w:rsidR="00B76BB7" w:rsidRPr="00B26729">
        <w:rPr>
          <w:rFonts w:ascii="Century Gothic" w:hAnsi="Century Gothic"/>
          <w:b w:val="0"/>
          <w:i w:val="0"/>
        </w:rPr>
        <w:t xml:space="preserve">Pocket watch time of sand.  </w:t>
      </w:r>
      <w:proofErr w:type="spellStart"/>
      <w:r w:rsidR="00B76BB7" w:rsidRPr="00B26729">
        <w:rPr>
          <w:rFonts w:ascii="Century Gothic" w:hAnsi="Century Gothic"/>
          <w:b w:val="0"/>
        </w:rPr>
        <w:t>Pixabay</w:t>
      </w:r>
      <w:proofErr w:type="spellEnd"/>
      <w:r w:rsidR="00B76BB7" w:rsidRPr="00B26729">
        <w:rPr>
          <w:rFonts w:ascii="Century Gothic" w:hAnsi="Century Gothic"/>
          <w:b w:val="0"/>
        </w:rPr>
        <w:t xml:space="preserve">.  </w:t>
      </w:r>
      <w:r w:rsidR="00B76BB7" w:rsidRPr="00B26729">
        <w:rPr>
          <w:rFonts w:ascii="Century Gothic" w:hAnsi="Century Gothic"/>
          <w:b w:val="0"/>
          <w:i w:val="0"/>
        </w:rPr>
        <w:t xml:space="preserve">Retrieved February 2, 2019, from </w:t>
      </w:r>
      <w:hyperlink r:id="rId22" w:history="1">
        <w:r w:rsidR="00B76BB7" w:rsidRPr="00B26729">
          <w:rPr>
            <w:rStyle w:val="Hyperlink"/>
            <w:rFonts w:ascii="Century Gothic" w:hAnsi="Century Gothic"/>
            <w:b w:val="0"/>
            <w:i w:val="0"/>
          </w:rPr>
          <w:t>https://pixabay.com/en/pocket-watch-time-of-sand-1637396/</w:t>
        </w:r>
      </w:hyperlink>
      <w:r w:rsidR="00B76BB7" w:rsidRPr="00B26729">
        <w:rPr>
          <w:rFonts w:ascii="Century Gothic" w:hAnsi="Century Gothic"/>
          <w:b w:val="0"/>
          <w:i w:val="0"/>
        </w:rPr>
        <w:t xml:space="preserve">  </w:t>
      </w:r>
      <w:r w:rsidR="00B76BB7" w:rsidRPr="00B26729">
        <w:rPr>
          <w:rFonts w:ascii="Century Gothic" w:hAnsi="Century Gothic"/>
          <w:b w:val="0"/>
          <w:i w:val="0"/>
        </w:rPr>
        <w:t xml:space="preserve">Used under a </w:t>
      </w:r>
      <w:proofErr w:type="spellStart"/>
      <w:r w:rsidR="00B76BB7" w:rsidRPr="00B26729">
        <w:rPr>
          <w:rFonts w:ascii="Century Gothic" w:hAnsi="Century Gothic"/>
          <w:b w:val="0"/>
          <w:i w:val="0"/>
        </w:rPr>
        <w:t>Pixabay</w:t>
      </w:r>
      <w:proofErr w:type="spellEnd"/>
      <w:r w:rsidR="00B76BB7" w:rsidRPr="00B26729">
        <w:rPr>
          <w:rFonts w:ascii="Century Gothic" w:hAnsi="Century Gothic"/>
          <w:b w:val="0"/>
          <w:i w:val="0"/>
        </w:rPr>
        <w:t xml:space="preserve"> License.  Free for commercial use.  No attribution required.</w:t>
      </w:r>
    </w:p>
    <w:p w:rsidR="00200A6B" w:rsidRPr="00B26729" w:rsidRDefault="00200A6B" w:rsidP="00200A6B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</w:p>
    <w:p w:rsidR="00DD29FB" w:rsidRPr="00B26729" w:rsidRDefault="00DD29FB" w:rsidP="00DD29FB">
      <w:pPr>
        <w:spacing w:line="240" w:lineRule="auto"/>
        <w:ind w:left="720" w:firstLine="0"/>
        <w:rPr>
          <w:rFonts w:ascii="Century Gothic" w:hAnsi="Century Gothic"/>
          <w:b w:val="0"/>
          <w:i w:val="0"/>
        </w:rPr>
      </w:pPr>
      <w:proofErr w:type="spellStart"/>
      <w:r w:rsidRPr="00B26729">
        <w:rPr>
          <w:rFonts w:ascii="Century Gothic" w:hAnsi="Century Gothic"/>
          <w:b w:val="0"/>
          <w:i w:val="0"/>
        </w:rPr>
        <w:t>Borup</w:t>
      </w:r>
      <w:proofErr w:type="spellEnd"/>
      <w:r w:rsidRPr="00B26729">
        <w:rPr>
          <w:rFonts w:ascii="Century Gothic" w:hAnsi="Century Gothic"/>
          <w:b w:val="0"/>
          <w:i w:val="0"/>
        </w:rPr>
        <w:t xml:space="preserve">, Brent.  Light of the World.  </w:t>
      </w:r>
      <w:r w:rsidRPr="00B26729">
        <w:rPr>
          <w:rFonts w:ascii="Century Gothic" w:hAnsi="Century Gothic"/>
          <w:b w:val="0"/>
        </w:rPr>
        <w:t xml:space="preserve">LDS Media Library.  </w:t>
      </w:r>
      <w:r w:rsidRPr="00B26729">
        <w:rPr>
          <w:rFonts w:ascii="Century Gothic" w:hAnsi="Century Gothic"/>
          <w:b w:val="0"/>
          <w:i w:val="0"/>
        </w:rPr>
        <w:t>Retrieved February 3, 2019, from https://www.lds.org/media-library/images/light-of-the-world-jesus-christ-1301483?lang=eng</w:t>
      </w:r>
    </w:p>
    <w:p w:rsidR="00DD29FB" w:rsidRPr="00B26729" w:rsidRDefault="00DD29FB" w:rsidP="00200A6B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</w:p>
    <w:p w:rsidR="00453DE3" w:rsidRPr="00B26729" w:rsidRDefault="0096489D" w:rsidP="00DD29FB">
      <w:pPr>
        <w:spacing w:line="240" w:lineRule="auto"/>
        <w:ind w:left="720" w:firstLine="0"/>
        <w:rPr>
          <w:rFonts w:ascii="Century Gothic" w:hAnsi="Century Gothic"/>
          <w:b w:val="0"/>
          <w:i w:val="0"/>
        </w:rPr>
      </w:pPr>
      <w:r w:rsidRPr="00B26729">
        <w:rPr>
          <w:rFonts w:ascii="Century Gothic" w:hAnsi="Century Gothic"/>
          <w:b w:val="0"/>
          <w:i w:val="0"/>
        </w:rPr>
        <w:t xml:space="preserve">John baptizes Christ.  </w:t>
      </w:r>
      <w:r w:rsidRPr="00B26729">
        <w:rPr>
          <w:rFonts w:ascii="Century Gothic" w:hAnsi="Century Gothic"/>
          <w:b w:val="0"/>
        </w:rPr>
        <w:t xml:space="preserve">LDS Media Library.  </w:t>
      </w:r>
      <w:r w:rsidRPr="00B26729">
        <w:rPr>
          <w:rFonts w:ascii="Century Gothic" w:hAnsi="Century Gothic"/>
          <w:b w:val="0"/>
          <w:i w:val="0"/>
        </w:rPr>
        <w:t xml:space="preserve">Retrieved February 3, 2019, </w:t>
      </w:r>
      <w:proofErr w:type="gramStart"/>
      <w:r w:rsidRPr="00B26729">
        <w:rPr>
          <w:rFonts w:ascii="Century Gothic" w:hAnsi="Century Gothic"/>
          <w:b w:val="0"/>
          <w:i w:val="0"/>
        </w:rPr>
        <w:t xml:space="preserve">from  </w:t>
      </w:r>
      <w:proofErr w:type="gramEnd"/>
      <w:r w:rsidR="00453DE3" w:rsidRPr="00B26729">
        <w:rPr>
          <w:rFonts w:ascii="Century Gothic" w:hAnsi="Century Gothic"/>
          <w:b w:val="0"/>
          <w:i w:val="0"/>
        </w:rPr>
        <w:fldChar w:fldCharType="begin"/>
      </w:r>
      <w:r w:rsidR="00453DE3" w:rsidRPr="00B26729">
        <w:rPr>
          <w:rFonts w:ascii="Century Gothic" w:hAnsi="Century Gothic"/>
          <w:b w:val="0"/>
          <w:i w:val="0"/>
        </w:rPr>
        <w:instrText xml:space="preserve"> HYPERLINK "https://www.lds.org/media-library/images/john-baptizes-christ-39544?lang=eng" </w:instrText>
      </w:r>
      <w:r w:rsidR="00453DE3" w:rsidRPr="00B26729">
        <w:rPr>
          <w:rFonts w:ascii="Century Gothic" w:hAnsi="Century Gothic"/>
          <w:b w:val="0"/>
          <w:i w:val="0"/>
        </w:rPr>
        <w:fldChar w:fldCharType="separate"/>
      </w:r>
      <w:r w:rsidR="00453DE3" w:rsidRPr="00B26729">
        <w:rPr>
          <w:rStyle w:val="Hyperlink"/>
          <w:rFonts w:ascii="Century Gothic" w:hAnsi="Century Gothic"/>
          <w:b w:val="0"/>
          <w:i w:val="0"/>
        </w:rPr>
        <w:t>https://www.lds.org/media-library/images/john-baptizes-christ-39544?lang=eng</w:t>
      </w:r>
      <w:r w:rsidR="00453DE3" w:rsidRPr="00B26729">
        <w:rPr>
          <w:rFonts w:ascii="Century Gothic" w:hAnsi="Century Gothic"/>
          <w:b w:val="0"/>
          <w:i w:val="0"/>
        </w:rPr>
        <w:fldChar w:fldCharType="end"/>
      </w:r>
    </w:p>
    <w:p w:rsidR="0091554B" w:rsidRPr="00B26729" w:rsidRDefault="0091554B" w:rsidP="00200A6B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</w:p>
    <w:p w:rsidR="0091554B" w:rsidRPr="00B26729" w:rsidRDefault="0091554B" w:rsidP="00DD29FB">
      <w:pPr>
        <w:spacing w:line="240" w:lineRule="auto"/>
        <w:ind w:left="720" w:firstLine="0"/>
        <w:rPr>
          <w:rFonts w:ascii="Century Gothic" w:hAnsi="Century Gothic"/>
          <w:b w:val="0"/>
          <w:i w:val="0"/>
        </w:rPr>
      </w:pPr>
      <w:r w:rsidRPr="00B26729">
        <w:rPr>
          <w:rFonts w:ascii="Century Gothic" w:hAnsi="Century Gothic"/>
          <w:b w:val="0"/>
          <w:i w:val="0"/>
        </w:rPr>
        <w:t xml:space="preserve">John the Baptist by Del Parson. </w:t>
      </w:r>
      <w:r w:rsidRPr="00B26729">
        <w:rPr>
          <w:rFonts w:ascii="Century Gothic" w:hAnsi="Century Gothic"/>
          <w:b w:val="0"/>
        </w:rPr>
        <w:t xml:space="preserve">LDS Media Library.  </w:t>
      </w:r>
      <w:r w:rsidRPr="00B26729">
        <w:rPr>
          <w:rFonts w:ascii="Century Gothic" w:hAnsi="Century Gothic"/>
          <w:b w:val="0"/>
          <w:i w:val="0"/>
        </w:rPr>
        <w:t xml:space="preserve">Retrieved February 3, 2019, from </w:t>
      </w:r>
      <w:hyperlink r:id="rId23" w:history="1">
        <w:r w:rsidRPr="00B26729">
          <w:rPr>
            <w:rStyle w:val="Hyperlink"/>
            <w:rFonts w:ascii="Century Gothic" w:hAnsi="Century Gothic"/>
            <w:b w:val="0"/>
            <w:i w:val="0"/>
          </w:rPr>
          <w:t>https://www.lds.org/media-library/images/john-baptist-lds-art-parson-39541?lang=eng</w:t>
        </w:r>
      </w:hyperlink>
    </w:p>
    <w:p w:rsidR="0091554B" w:rsidRPr="0091554B" w:rsidRDefault="0091554B" w:rsidP="00200A6B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</w:p>
    <w:p w:rsidR="00453DE3" w:rsidRPr="00321F33" w:rsidRDefault="004D3B95" w:rsidP="00477D28">
      <w:pPr>
        <w:spacing w:line="240" w:lineRule="auto"/>
        <w:ind w:left="720" w:firstLine="0"/>
        <w:rPr>
          <w:rFonts w:ascii="Century Gothic" w:hAnsi="Century Gothic"/>
          <w:b w:val="0"/>
          <w:i w:val="0"/>
        </w:rPr>
      </w:pPr>
      <w:r>
        <w:rPr>
          <w:rFonts w:ascii="Century Gothic" w:hAnsi="Century Gothic"/>
          <w:b w:val="0"/>
          <w:i w:val="0"/>
        </w:rPr>
        <w:t xml:space="preserve">Anderson, Harry.  </w:t>
      </w:r>
      <w:r w:rsidR="0096489D" w:rsidRPr="00321F33">
        <w:rPr>
          <w:rFonts w:ascii="Century Gothic" w:hAnsi="Century Gothic"/>
          <w:b w:val="0"/>
          <w:i w:val="0"/>
        </w:rPr>
        <w:t>John baptizing Jesus</w:t>
      </w:r>
      <w:r w:rsidR="0096489D" w:rsidRPr="00321F33">
        <w:rPr>
          <w:rFonts w:ascii="Century Gothic" w:hAnsi="Century Gothic"/>
          <w:b w:val="0"/>
          <w:i w:val="0"/>
        </w:rPr>
        <w:t xml:space="preserve">.  </w:t>
      </w:r>
      <w:r w:rsidR="0096489D" w:rsidRPr="00321F33">
        <w:rPr>
          <w:rFonts w:ascii="Century Gothic" w:hAnsi="Century Gothic"/>
          <w:b w:val="0"/>
        </w:rPr>
        <w:t xml:space="preserve">LDS Media Library.  </w:t>
      </w:r>
      <w:r w:rsidR="0096489D" w:rsidRPr="00321F33">
        <w:rPr>
          <w:rFonts w:ascii="Century Gothic" w:hAnsi="Century Gothic"/>
          <w:b w:val="0"/>
          <w:i w:val="0"/>
        </w:rPr>
        <w:t xml:space="preserve">Retrieved February 3, 2019, </w:t>
      </w:r>
      <w:proofErr w:type="gramStart"/>
      <w:r w:rsidR="0096489D" w:rsidRPr="00321F33">
        <w:rPr>
          <w:rFonts w:ascii="Century Gothic" w:hAnsi="Century Gothic"/>
          <w:b w:val="0"/>
          <w:i w:val="0"/>
        </w:rPr>
        <w:t xml:space="preserve">from  </w:t>
      </w:r>
      <w:proofErr w:type="gramEnd"/>
      <w:hyperlink r:id="rId24" w:history="1">
        <w:r w:rsidR="00453DE3" w:rsidRPr="00321F33">
          <w:rPr>
            <w:rStyle w:val="Hyperlink"/>
            <w:rFonts w:ascii="Century Gothic" w:hAnsi="Century Gothic"/>
            <w:b w:val="0"/>
            <w:i w:val="0"/>
          </w:rPr>
          <w:t>https://www.lds.org/media-library/images/john-baptizing-jesus-377623?lang=eng</w:t>
        </w:r>
      </w:hyperlink>
    </w:p>
    <w:p w:rsidR="00200A6B" w:rsidRPr="00141AB0" w:rsidRDefault="00200A6B" w:rsidP="00200A6B">
      <w:pPr>
        <w:spacing w:line="240" w:lineRule="auto"/>
        <w:ind w:firstLine="0"/>
        <w:rPr>
          <w:rFonts w:ascii="Century Gothic" w:hAnsi="Century Gothic"/>
          <w:i w:val="0"/>
        </w:rPr>
      </w:pPr>
    </w:p>
    <w:p w:rsidR="00453DE3" w:rsidRPr="00B26729" w:rsidRDefault="00453DE3" w:rsidP="00DD29FB">
      <w:pPr>
        <w:spacing w:line="240" w:lineRule="auto"/>
        <w:ind w:left="720" w:firstLine="0"/>
        <w:rPr>
          <w:rFonts w:ascii="Century Gothic" w:hAnsi="Century Gothic"/>
          <w:b w:val="0"/>
          <w:i w:val="0"/>
        </w:rPr>
      </w:pPr>
      <w:r w:rsidRPr="00B26729">
        <w:rPr>
          <w:rFonts w:ascii="Century Gothic" w:hAnsi="Century Gothic"/>
          <w:b w:val="0"/>
          <w:i w:val="0"/>
        </w:rPr>
        <w:t xml:space="preserve">Moore67.  (2016, Jun. 9).  Israel Judea desert hills.  </w:t>
      </w:r>
      <w:proofErr w:type="spellStart"/>
      <w:r w:rsidRPr="00B26729">
        <w:rPr>
          <w:rFonts w:ascii="Century Gothic" w:hAnsi="Century Gothic"/>
          <w:b w:val="0"/>
        </w:rPr>
        <w:t>Pixabay</w:t>
      </w:r>
      <w:proofErr w:type="spellEnd"/>
      <w:r w:rsidRPr="00B26729">
        <w:rPr>
          <w:rFonts w:ascii="Century Gothic" w:hAnsi="Century Gothic"/>
          <w:b w:val="0"/>
        </w:rPr>
        <w:t xml:space="preserve">.  </w:t>
      </w:r>
      <w:r w:rsidRPr="00B26729">
        <w:rPr>
          <w:rFonts w:ascii="Century Gothic" w:hAnsi="Century Gothic"/>
          <w:b w:val="0"/>
          <w:i w:val="0"/>
        </w:rPr>
        <w:t xml:space="preserve">Retrieved February 2, 2019, from </w:t>
      </w:r>
      <w:hyperlink r:id="rId25" w:history="1">
        <w:r w:rsidRPr="00B26729">
          <w:rPr>
            <w:rStyle w:val="Hyperlink"/>
            <w:rFonts w:ascii="Century Gothic" w:hAnsi="Century Gothic"/>
            <w:b w:val="0"/>
            <w:i w:val="0"/>
          </w:rPr>
          <w:t>https://pixabay.com/en/israel-judea-desert-hills-1444843/</w:t>
        </w:r>
      </w:hyperlink>
      <w:r w:rsidRPr="00B26729">
        <w:rPr>
          <w:rFonts w:ascii="Century Gothic" w:hAnsi="Century Gothic"/>
          <w:b w:val="0"/>
          <w:i w:val="0"/>
        </w:rPr>
        <w:t xml:space="preserve">  Used under a </w:t>
      </w:r>
      <w:proofErr w:type="spellStart"/>
      <w:r w:rsidRPr="00B26729">
        <w:rPr>
          <w:rFonts w:ascii="Century Gothic" w:hAnsi="Century Gothic"/>
          <w:b w:val="0"/>
          <w:i w:val="0"/>
        </w:rPr>
        <w:t>Pixabay</w:t>
      </w:r>
      <w:proofErr w:type="spellEnd"/>
      <w:r w:rsidRPr="00B26729">
        <w:rPr>
          <w:rFonts w:ascii="Century Gothic" w:hAnsi="Century Gothic"/>
          <w:b w:val="0"/>
          <w:i w:val="0"/>
        </w:rPr>
        <w:t xml:space="preserve"> License.  Free for commercial use.  No attribution required.</w:t>
      </w:r>
    </w:p>
    <w:p w:rsidR="00DD29FB" w:rsidRPr="00B26729" w:rsidRDefault="00DD29FB" w:rsidP="00200A6B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</w:p>
    <w:p w:rsidR="00DD29FB" w:rsidRPr="00B26729" w:rsidRDefault="00DD29FB" w:rsidP="00DD29FB">
      <w:pPr>
        <w:spacing w:line="240" w:lineRule="auto"/>
        <w:ind w:left="720" w:firstLine="0"/>
        <w:rPr>
          <w:rFonts w:ascii="Century Gothic" w:hAnsi="Century Gothic"/>
          <w:b w:val="0"/>
          <w:i w:val="0"/>
        </w:rPr>
      </w:pPr>
      <w:r w:rsidRPr="00B26729">
        <w:rPr>
          <w:rFonts w:ascii="Century Gothic" w:hAnsi="Century Gothic"/>
          <w:b w:val="0"/>
          <w:i w:val="0"/>
        </w:rPr>
        <w:t xml:space="preserve">Ong, Wilson J.  The Resurrected Christ.  </w:t>
      </w:r>
      <w:r w:rsidRPr="00B26729">
        <w:rPr>
          <w:rFonts w:ascii="Century Gothic" w:hAnsi="Century Gothic"/>
          <w:b w:val="0"/>
        </w:rPr>
        <w:t xml:space="preserve">LDS Media Library.  </w:t>
      </w:r>
      <w:r w:rsidRPr="00B26729">
        <w:rPr>
          <w:rFonts w:ascii="Century Gothic" w:hAnsi="Century Gothic"/>
          <w:b w:val="0"/>
          <w:i w:val="0"/>
        </w:rPr>
        <w:t xml:space="preserve">Retrieved February 3, 2019, from </w:t>
      </w:r>
      <w:hyperlink r:id="rId26" w:history="1">
        <w:r w:rsidRPr="00B26729">
          <w:rPr>
            <w:rStyle w:val="Hyperlink"/>
            <w:rFonts w:ascii="Century Gothic" w:hAnsi="Century Gothic"/>
            <w:b w:val="0"/>
            <w:i w:val="0"/>
          </w:rPr>
          <w:t>https://www.lds.org/media-library/images/resurrected-christ-wilson-ong-212048?lang=eng&amp;_r=1</w:t>
        </w:r>
      </w:hyperlink>
    </w:p>
    <w:p w:rsidR="00DD29FB" w:rsidRPr="00B26729" w:rsidRDefault="00DD29FB" w:rsidP="00200A6B">
      <w:pPr>
        <w:spacing w:line="240" w:lineRule="auto"/>
        <w:ind w:firstLine="0"/>
        <w:rPr>
          <w:rFonts w:ascii="Century Gothic" w:hAnsi="Century Gothic"/>
          <w:b w:val="0"/>
          <w:i w:val="0"/>
        </w:rPr>
      </w:pPr>
    </w:p>
    <w:p w:rsidR="0096489D" w:rsidRPr="00B26729" w:rsidRDefault="0096489D" w:rsidP="00DD29FB">
      <w:pPr>
        <w:spacing w:line="240" w:lineRule="auto"/>
        <w:ind w:left="720" w:firstLine="0"/>
        <w:rPr>
          <w:rFonts w:ascii="Century Gothic" w:hAnsi="Century Gothic"/>
          <w:b w:val="0"/>
          <w:i w:val="0"/>
        </w:rPr>
      </w:pPr>
      <w:r w:rsidRPr="00B26729">
        <w:rPr>
          <w:rFonts w:ascii="Century Gothic" w:hAnsi="Century Gothic"/>
          <w:b w:val="0"/>
          <w:i w:val="0"/>
        </w:rPr>
        <w:t>Jordan River</w:t>
      </w:r>
      <w:r w:rsidR="00DD29FB" w:rsidRPr="00B26729">
        <w:rPr>
          <w:rFonts w:ascii="Century Gothic" w:hAnsi="Century Gothic"/>
          <w:b w:val="0"/>
          <w:i w:val="0"/>
        </w:rPr>
        <w:t xml:space="preserve">.  </w:t>
      </w:r>
      <w:r w:rsidR="00DD29FB" w:rsidRPr="00B26729">
        <w:rPr>
          <w:rFonts w:ascii="Century Gothic" w:hAnsi="Century Gothic"/>
          <w:b w:val="0"/>
        </w:rPr>
        <w:t xml:space="preserve">LDS.org Bible Photos.  </w:t>
      </w:r>
      <w:r w:rsidR="00DD29FB" w:rsidRPr="00B26729">
        <w:rPr>
          <w:rFonts w:ascii="Century Gothic" w:hAnsi="Century Gothic"/>
          <w:b w:val="0"/>
          <w:i w:val="0"/>
        </w:rPr>
        <w:t>Retrieved February 3, 2019, from</w:t>
      </w:r>
      <w:r w:rsidRPr="00B26729">
        <w:rPr>
          <w:rFonts w:ascii="Century Gothic" w:hAnsi="Century Gothic"/>
          <w:b w:val="0"/>
          <w:i w:val="0"/>
        </w:rPr>
        <w:t xml:space="preserve"> </w:t>
      </w:r>
      <w:hyperlink r:id="rId27" w:history="1">
        <w:r w:rsidR="00DD29FB" w:rsidRPr="00B26729">
          <w:rPr>
            <w:rStyle w:val="Hyperlink"/>
            <w:rFonts w:ascii="Century Gothic" w:hAnsi="Century Gothic"/>
            <w:b w:val="0"/>
            <w:i w:val="0"/>
          </w:rPr>
          <w:t>https://www.lds.org/scriptures/bible-photos/photo-25?lang=eng</w:t>
        </w:r>
      </w:hyperlink>
    </w:p>
    <w:p w:rsidR="00DD29FB" w:rsidRPr="00B26729" w:rsidRDefault="00DD29FB" w:rsidP="00200A6B">
      <w:pPr>
        <w:spacing w:line="240" w:lineRule="auto"/>
        <w:ind w:firstLine="0"/>
        <w:rPr>
          <w:rFonts w:ascii="Century Gothic" w:hAnsi="Century Gothic"/>
          <w:i w:val="0"/>
        </w:rPr>
      </w:pPr>
    </w:p>
    <w:p w:rsidR="00453DE3" w:rsidRPr="00141AB0" w:rsidRDefault="00453DE3" w:rsidP="00453DE3">
      <w:pPr>
        <w:ind w:firstLine="0"/>
        <w:rPr>
          <w:rFonts w:ascii="Century Gothic" w:hAnsi="Century Gothic"/>
          <w:i w:val="0"/>
        </w:rPr>
      </w:pPr>
    </w:p>
    <w:sectPr w:rsidR="00453DE3" w:rsidRPr="00141AB0" w:rsidSect="00840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864" w:rsidRDefault="00192864" w:rsidP="005E26E0">
      <w:pPr>
        <w:spacing w:line="240" w:lineRule="auto"/>
      </w:pPr>
      <w:r>
        <w:separator/>
      </w:r>
    </w:p>
  </w:endnote>
  <w:endnote w:type="continuationSeparator" w:id="0">
    <w:p w:rsidR="00192864" w:rsidRDefault="00192864" w:rsidP="005E26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864" w:rsidRDefault="00192864" w:rsidP="005E26E0">
      <w:pPr>
        <w:spacing w:line="240" w:lineRule="auto"/>
      </w:pPr>
      <w:r>
        <w:separator/>
      </w:r>
    </w:p>
  </w:footnote>
  <w:footnote w:type="continuationSeparator" w:id="0">
    <w:p w:rsidR="00192864" w:rsidRDefault="00192864" w:rsidP="005E26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6E0" w:rsidRDefault="005E26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6E0" w:rsidRDefault="005E26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6E0" w:rsidRDefault="005E26E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A47" w:rsidRDefault="00840A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E20BE"/>
    <w:multiLevelType w:val="hybridMultilevel"/>
    <w:tmpl w:val="8AE85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12A6B"/>
    <w:multiLevelType w:val="hybridMultilevel"/>
    <w:tmpl w:val="F300E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E3"/>
    <w:rsid w:val="00141AB0"/>
    <w:rsid w:val="00192864"/>
    <w:rsid w:val="00200A6B"/>
    <w:rsid w:val="00321F33"/>
    <w:rsid w:val="00373132"/>
    <w:rsid w:val="00453DE3"/>
    <w:rsid w:val="00466856"/>
    <w:rsid w:val="00477D28"/>
    <w:rsid w:val="004D3B95"/>
    <w:rsid w:val="004E6063"/>
    <w:rsid w:val="005E26E0"/>
    <w:rsid w:val="00647D15"/>
    <w:rsid w:val="007B08BD"/>
    <w:rsid w:val="00840364"/>
    <w:rsid w:val="00840A47"/>
    <w:rsid w:val="00887502"/>
    <w:rsid w:val="009056BD"/>
    <w:rsid w:val="0091554B"/>
    <w:rsid w:val="0095305D"/>
    <w:rsid w:val="0096489D"/>
    <w:rsid w:val="00A9080E"/>
    <w:rsid w:val="00B06098"/>
    <w:rsid w:val="00B26729"/>
    <w:rsid w:val="00B76BB7"/>
    <w:rsid w:val="00CA6B30"/>
    <w:rsid w:val="00D935C1"/>
    <w:rsid w:val="00DD29FB"/>
    <w:rsid w:val="00DD4E90"/>
    <w:rsid w:val="00E53908"/>
    <w:rsid w:val="00EE32A8"/>
    <w:rsid w:val="00EE46EF"/>
    <w:rsid w:val="00F17A4E"/>
    <w:rsid w:val="00F6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74EA3"/>
  <w15:chartTrackingRefBased/>
  <w15:docId w15:val="{CD52B995-985C-4640-B9B0-A2DF8816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856"/>
    <w:pPr>
      <w:spacing w:line="480" w:lineRule="auto"/>
      <w:ind w:firstLine="720"/>
    </w:pPr>
    <w:rPr>
      <w:rFonts w:ascii="Times New Roman" w:hAnsi="Times New Roman" w:cstheme="minorBidi"/>
      <w:b/>
      <w:i/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6856"/>
    <w:pPr>
      <w:keepNext/>
      <w:keepLines/>
      <w:spacing w:before="240"/>
      <w:outlineLvl w:val="0"/>
    </w:pPr>
    <w:rPr>
      <w:rFonts w:eastAsiaTheme="majorEastAsia" w:cstheme="majorBidi"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6856"/>
    <w:pPr>
      <w:keepNext/>
      <w:keepLines/>
      <w:spacing w:before="40" w:line="240" w:lineRule="auto"/>
      <w:outlineLvl w:val="1"/>
    </w:pPr>
    <w:rPr>
      <w:rFonts w:eastAsiaTheme="majorEastAsia" w:cstheme="majorBidi"/>
      <w:b w:val="0"/>
      <w:color w:val="000000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466856"/>
    <w:pPr>
      <w:outlineLvl w:val="2"/>
    </w:pPr>
    <w:rPr>
      <w:rFonts w:eastAsia="Times New Roman" w:cs="Times New Roman"/>
      <w:b w:val="0"/>
      <w:bCs/>
      <w:color w:val="00000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66856"/>
    <w:pPr>
      <w:keepNext/>
      <w:keepLines/>
      <w:spacing w:before="40"/>
      <w:outlineLvl w:val="3"/>
    </w:pPr>
    <w:rPr>
      <w:rFonts w:eastAsiaTheme="majorEastAsia" w:cstheme="majorBidi"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qFormat/>
    <w:rsid w:val="00647D15"/>
    <w:rPr>
      <w:rFonts w:cs="Times New Roman"/>
    </w:rPr>
  </w:style>
  <w:style w:type="character" w:customStyle="1" w:styleId="Style1Char">
    <w:name w:val="Style1 Char"/>
    <w:basedOn w:val="DefaultParagraphFont"/>
    <w:link w:val="Style1"/>
    <w:rsid w:val="00647D1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6856"/>
    <w:rPr>
      <w:rFonts w:ascii="Times New Roman" w:eastAsiaTheme="majorEastAsia" w:hAnsi="Times New Roman" w:cstheme="majorBidi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6856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rsid w:val="00466856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66856"/>
    <w:rPr>
      <w:rFonts w:ascii="Times New Roman" w:eastAsiaTheme="majorEastAsia" w:hAnsi="Times New Roman" w:cstheme="majorBidi"/>
      <w:b/>
      <w:i/>
      <w:iCs/>
    </w:rPr>
  </w:style>
  <w:style w:type="character" w:styleId="Hyperlink">
    <w:name w:val="Hyperlink"/>
    <w:basedOn w:val="DefaultParagraphFont"/>
    <w:uiPriority w:val="99"/>
    <w:unhideWhenUsed/>
    <w:rsid w:val="00453DE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26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6E0"/>
    <w:rPr>
      <w:rFonts w:ascii="Times New Roman" w:hAnsi="Times New Roman" w:cstheme="minorBidi"/>
      <w:b/>
      <w:i/>
      <w:color w:val="auto"/>
    </w:rPr>
  </w:style>
  <w:style w:type="paragraph" w:styleId="Footer">
    <w:name w:val="footer"/>
    <w:basedOn w:val="Normal"/>
    <w:link w:val="FooterChar"/>
    <w:uiPriority w:val="99"/>
    <w:unhideWhenUsed/>
    <w:rsid w:val="005E26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6E0"/>
    <w:rPr>
      <w:rFonts w:ascii="Times New Roman" w:hAnsi="Times New Roman" w:cstheme="minorBidi"/>
      <w:b/>
      <w:i/>
      <w:color w:val="auto"/>
    </w:rPr>
  </w:style>
  <w:style w:type="paragraph" w:styleId="ListParagraph">
    <w:name w:val="List Paragraph"/>
    <w:basedOn w:val="Normal"/>
    <w:uiPriority w:val="34"/>
    <w:qFormat/>
    <w:rsid w:val="00EE32A8"/>
    <w:pPr>
      <w:ind w:left="720"/>
      <w:contextualSpacing/>
    </w:pPr>
  </w:style>
  <w:style w:type="table" w:styleId="TableGrid">
    <w:name w:val="Table Grid"/>
    <w:basedOn w:val="TableNormal"/>
    <w:uiPriority w:val="39"/>
    <w:rsid w:val="009530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3B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95"/>
    <w:rPr>
      <w:rFonts w:ascii="Segoe UI" w:hAnsi="Segoe UI" w:cs="Segoe UI"/>
      <w:b/>
      <w:i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openxmlformats.org/officeDocument/2006/relationships/hyperlink" Target="https://www.lds.org/media-library/images/resurrected-christ-wilson-ong-212048?lang=eng&amp;_r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hyperlink" Target="https://pixabay.com/en/israel-judea-desert-hills-1444843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www.lds.org/media-library/images/john-baptizing-jesus-377623?lang=en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www.lds.org/media-library/images/john-baptist-lds-art-parson-39541?lang=en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hyperlink" Target="https://pixabay.com/en/pocket-watch-time-of-sand-1637396/" TargetMode="External"/><Relationship Id="rId27" Type="http://schemas.openxmlformats.org/officeDocument/2006/relationships/hyperlink" Target="https://www.lds.org/scriptures/bible-photos/photo-25?lang=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cp:lastPrinted>2019-02-03T09:19:00Z</cp:lastPrinted>
  <dcterms:created xsi:type="dcterms:W3CDTF">2019-02-03T09:23:00Z</dcterms:created>
  <dcterms:modified xsi:type="dcterms:W3CDTF">2019-02-03T09:23:00Z</dcterms:modified>
</cp:coreProperties>
</file>