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318" w:rsidRPr="006B24E3" w:rsidRDefault="00E90E9B"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“The world can at times be a frightening place in which to live. The moral fabric of society seems to be unraveling at an alarming speed. None—whether young or old or in-between—is exempt from exposure to those things which have the potential </w:t>
      </w:r>
      <w:r w:rsidR="007E775D" w:rsidRPr="006B24E3">
        <w:rPr>
          <w:rFonts w:asciiTheme="minorHAnsi" w:hAnsiTheme="minorHAnsi"/>
          <w:color w:val="000000" w:themeColor="text1"/>
        </w:rPr>
        <w:t>to drag us down and destroy us.</w:t>
      </w:r>
      <w:r w:rsidRPr="006B24E3">
        <w:rPr>
          <w:rFonts w:asciiTheme="minorHAnsi" w:hAnsiTheme="minorHAnsi"/>
          <w:color w:val="000000" w:themeColor="text1"/>
        </w:rPr>
        <w:t>…</w:t>
      </w:r>
      <w:r w:rsidR="007E775D" w:rsidRPr="006B24E3">
        <w:rPr>
          <w:rFonts w:asciiTheme="minorHAnsi" w:hAnsiTheme="minorHAnsi"/>
          <w:color w:val="000000" w:themeColor="text1"/>
        </w:rPr>
        <w:t xml:space="preserve"> </w:t>
      </w:r>
      <w:r w:rsidRPr="006B24E3">
        <w:rPr>
          <w:rFonts w:asciiTheme="minorHAnsi" w:hAnsiTheme="minorHAnsi"/>
          <w:color w:val="000000" w:themeColor="text1"/>
        </w:rPr>
        <w:t xml:space="preserve">But we need not despair. … We are waging a war with sin. … </w:t>
      </w:r>
      <w:r w:rsidRPr="006B24E3">
        <w:rPr>
          <w:rFonts w:asciiTheme="minorHAnsi" w:hAnsiTheme="minorHAnsi"/>
          <w:b/>
          <w:color w:val="000000" w:themeColor="text1"/>
        </w:rPr>
        <w:t>It is a war we can and will win. Our Father in Heaven has given us the tools we need in order to do so</w:t>
      </w:r>
      <w:r w:rsidRPr="006B24E3">
        <w:rPr>
          <w:rFonts w:asciiTheme="minorHAnsi" w:hAnsiTheme="minorHAnsi"/>
          <w:color w:val="000000" w:themeColor="text1"/>
        </w:rPr>
        <w:t>”</w:t>
      </w:r>
      <w:r w:rsidR="00B953DF" w:rsidRPr="006B24E3">
        <w:rPr>
          <w:rFonts w:asciiTheme="minorHAnsi" w:hAnsiTheme="minorHAnsi"/>
          <w:color w:val="000000" w:themeColor="text1"/>
        </w:rPr>
        <w:t xml:space="preserve"> (</w:t>
      </w:r>
      <w:r w:rsidR="007E775D" w:rsidRPr="006B24E3">
        <w:rPr>
          <w:rFonts w:asciiTheme="minorHAnsi" w:hAnsiTheme="minorHAnsi"/>
          <w:color w:val="000000" w:themeColor="text1"/>
        </w:rPr>
        <w:t xml:space="preserve">Thomas S. Monson, </w:t>
      </w:r>
      <w:r w:rsidR="00B953DF" w:rsidRPr="006B24E3">
        <w:rPr>
          <w:rFonts w:asciiTheme="minorHAnsi" w:hAnsiTheme="minorHAnsi"/>
          <w:color w:val="000000" w:themeColor="text1"/>
        </w:rPr>
        <w:t xml:space="preserve">May 2008, </w:t>
      </w:r>
      <w:r w:rsidR="007E775D" w:rsidRPr="006B24E3">
        <w:rPr>
          <w:rFonts w:asciiTheme="minorHAnsi" w:hAnsiTheme="minorHAnsi"/>
          <w:color w:val="000000" w:themeColor="text1"/>
        </w:rPr>
        <w:t xml:space="preserve">Looking </w:t>
      </w:r>
      <w:r w:rsidR="00B953DF" w:rsidRPr="006B24E3">
        <w:rPr>
          <w:rFonts w:asciiTheme="minorHAnsi" w:hAnsiTheme="minorHAnsi"/>
          <w:color w:val="000000" w:themeColor="text1"/>
        </w:rPr>
        <w:t>back and moving forward</w:t>
      </w:r>
      <w:r w:rsidR="007E775D" w:rsidRPr="006B24E3">
        <w:rPr>
          <w:rFonts w:asciiTheme="minorHAnsi" w:hAnsiTheme="minorHAnsi"/>
          <w:color w:val="000000" w:themeColor="text1"/>
        </w:rPr>
        <w:t>, </w:t>
      </w:r>
      <w:r w:rsidR="007E775D" w:rsidRPr="006B24E3">
        <w:rPr>
          <w:rFonts w:asciiTheme="minorHAnsi" w:hAnsiTheme="minorHAnsi"/>
          <w:i/>
          <w:color w:val="000000" w:themeColor="text1"/>
        </w:rPr>
        <w:t>Ensign</w:t>
      </w:r>
      <w:r w:rsidR="007E775D" w:rsidRPr="006B24E3">
        <w:rPr>
          <w:rFonts w:asciiTheme="minorHAnsi" w:hAnsiTheme="minorHAnsi"/>
          <w:color w:val="000000" w:themeColor="text1"/>
        </w:rPr>
        <w:t>, </w:t>
      </w:r>
      <w:r w:rsidR="00002903" w:rsidRPr="006B24E3">
        <w:rPr>
          <w:rFonts w:asciiTheme="minorHAnsi" w:hAnsiTheme="minorHAnsi"/>
          <w:color w:val="000000" w:themeColor="text1"/>
        </w:rPr>
        <w:t xml:space="preserve">May 2008, </w:t>
      </w:r>
      <w:r w:rsidR="00B953DF" w:rsidRPr="006B24E3">
        <w:rPr>
          <w:rFonts w:asciiTheme="minorHAnsi" w:hAnsiTheme="minorHAnsi"/>
          <w:color w:val="000000" w:themeColor="text1"/>
        </w:rPr>
        <w:t xml:space="preserve">p. </w:t>
      </w:r>
      <w:r w:rsidR="00002903" w:rsidRPr="006B24E3">
        <w:rPr>
          <w:rFonts w:asciiTheme="minorHAnsi" w:hAnsiTheme="minorHAnsi"/>
          <w:color w:val="000000" w:themeColor="text1"/>
        </w:rPr>
        <w:t>90</w:t>
      </w:r>
      <w:r w:rsidR="007E775D" w:rsidRPr="006B24E3">
        <w:rPr>
          <w:rFonts w:asciiTheme="minorHAnsi" w:hAnsiTheme="minorHAnsi"/>
          <w:color w:val="000000" w:themeColor="text1"/>
        </w:rPr>
        <w:t>)</w:t>
      </w:r>
      <w:r w:rsidR="00002903" w:rsidRPr="006B24E3">
        <w:rPr>
          <w:rFonts w:asciiTheme="minorHAnsi" w:hAnsiTheme="minorHAnsi"/>
          <w:color w:val="000000" w:themeColor="text1"/>
        </w:rPr>
        <w:t>.</w:t>
      </w:r>
      <w:r w:rsidRPr="006B24E3">
        <w:rPr>
          <w:rFonts w:asciiTheme="minorHAnsi" w:hAnsiTheme="minorHAnsi"/>
          <w:color w:val="000000" w:themeColor="text1"/>
        </w:rPr>
        <w:t xml:space="preserve"> </w:t>
      </w:r>
    </w:p>
    <w:p w:rsidR="00A06318" w:rsidRPr="006B24E3" w:rsidRDefault="00A06318" w:rsidP="00950920">
      <w:pPr>
        <w:spacing w:line="240" w:lineRule="auto"/>
        <w:rPr>
          <w:rFonts w:asciiTheme="minorHAnsi" w:hAnsiTheme="minorHAnsi"/>
          <w:color w:val="000000" w:themeColor="text1"/>
        </w:rPr>
      </w:pPr>
    </w:p>
    <w:p w:rsidR="002048DC" w:rsidRPr="006B24E3" w:rsidRDefault="002048DC" w:rsidP="00950920">
      <w:pPr>
        <w:spacing w:line="240" w:lineRule="auto"/>
        <w:rPr>
          <w:rFonts w:asciiTheme="minorHAnsi" w:hAnsiTheme="minorHAnsi"/>
          <w:color w:val="000000" w:themeColor="text1"/>
        </w:rPr>
      </w:pPr>
    </w:p>
    <w:p w:rsidR="00E90E9B" w:rsidRPr="006B24E3" w:rsidRDefault="00002903" w:rsidP="00950920">
      <w:pPr>
        <w:spacing w:line="240" w:lineRule="auto"/>
        <w:rPr>
          <w:rStyle w:val="Hyperlink"/>
          <w:rFonts w:asciiTheme="minorHAnsi" w:hAnsiTheme="minorHAnsi"/>
          <w:color w:val="000000" w:themeColor="text1"/>
        </w:rPr>
      </w:pPr>
      <w:r w:rsidRPr="006B24E3">
        <w:rPr>
          <w:rFonts w:asciiTheme="minorHAnsi" w:hAnsiTheme="minorHAnsi"/>
          <w:color w:val="000000" w:themeColor="text1"/>
        </w:rPr>
        <w:t>“</w:t>
      </w:r>
      <w:r w:rsidR="00A06318" w:rsidRPr="006B24E3">
        <w:rPr>
          <w:rFonts w:asciiTheme="minorHAnsi" w:hAnsiTheme="minorHAnsi"/>
          <w:color w:val="000000" w:themeColor="text1"/>
        </w:rPr>
        <w:t xml:space="preserve">The war of good against evil will continue throughout our lives since the adversary’s purpose is to make all people as miserable as he is. </w:t>
      </w:r>
      <w:r w:rsidR="00A06318" w:rsidRPr="006B24E3">
        <w:rPr>
          <w:rFonts w:asciiTheme="minorHAnsi" w:hAnsiTheme="minorHAnsi"/>
          <w:b/>
          <w:color w:val="000000" w:themeColor="text1"/>
        </w:rPr>
        <w:t>Satan and his angels will try to shroud our thoughts and assert control by tempting us to sin</w:t>
      </w:r>
      <w:r w:rsidR="00A06318" w:rsidRPr="006B24E3">
        <w:rPr>
          <w:rFonts w:asciiTheme="minorHAnsi" w:hAnsiTheme="minorHAnsi"/>
          <w:color w:val="000000" w:themeColor="text1"/>
        </w:rPr>
        <w:t xml:space="preserve">. If they can, they will corrupt all that is good. Nevertheless, </w:t>
      </w:r>
      <w:r w:rsidR="00A06318" w:rsidRPr="006B24E3">
        <w:rPr>
          <w:rFonts w:asciiTheme="minorHAnsi" w:hAnsiTheme="minorHAnsi"/>
          <w:b/>
          <w:color w:val="000000" w:themeColor="text1"/>
        </w:rPr>
        <w:t>it is essential to understand that they will have po</w:t>
      </w:r>
      <w:r w:rsidRPr="006B24E3">
        <w:rPr>
          <w:rFonts w:asciiTheme="minorHAnsi" w:hAnsiTheme="minorHAnsi"/>
          <w:b/>
          <w:color w:val="000000" w:themeColor="text1"/>
        </w:rPr>
        <w:t>wer over us only if we allow it</w:t>
      </w:r>
      <w:r w:rsidRPr="006B24E3">
        <w:rPr>
          <w:rFonts w:asciiTheme="minorHAnsi" w:hAnsiTheme="minorHAnsi"/>
          <w:color w:val="000000" w:themeColor="text1"/>
        </w:rPr>
        <w:t>”</w:t>
      </w:r>
      <w:r w:rsidR="00E21845" w:rsidRPr="006B24E3">
        <w:rPr>
          <w:rFonts w:asciiTheme="minorHAnsi" w:hAnsiTheme="minorHAnsi"/>
          <w:color w:val="000000" w:themeColor="text1"/>
        </w:rPr>
        <w:t xml:space="preserve"> (</w:t>
      </w:r>
      <w:r w:rsidR="00E90E9B" w:rsidRPr="006B24E3">
        <w:rPr>
          <w:rFonts w:asciiTheme="minorHAnsi" w:hAnsiTheme="minorHAnsi"/>
          <w:color w:val="000000" w:themeColor="text1"/>
        </w:rPr>
        <w:fldChar w:fldCharType="begin"/>
      </w:r>
      <w:r w:rsidR="007E775D" w:rsidRPr="006B24E3">
        <w:rPr>
          <w:rFonts w:asciiTheme="minorHAnsi" w:hAnsiTheme="minorHAnsi"/>
          <w:color w:val="000000" w:themeColor="text1"/>
        </w:rPr>
        <w:instrText>HYPERLINK "https://www.lds.org/general-conference/2015/04/yes-we-can-and-will-win?lang=eng" \l "1-12565_000_32soares"</w:instrText>
      </w:r>
      <w:r w:rsidR="00E90E9B" w:rsidRPr="006B24E3">
        <w:rPr>
          <w:rFonts w:asciiTheme="minorHAnsi" w:hAnsiTheme="minorHAnsi"/>
          <w:color w:val="000000" w:themeColor="text1"/>
        </w:rPr>
        <w:fldChar w:fldCharType="separate"/>
      </w:r>
      <w:r w:rsidR="00E90E9B" w:rsidRPr="006B24E3">
        <w:rPr>
          <w:rStyle w:val="Hyperlink"/>
          <w:rFonts w:asciiTheme="minorHAnsi" w:hAnsiTheme="minorHAnsi"/>
          <w:color w:val="000000" w:themeColor="text1"/>
        </w:rPr>
        <w:t xml:space="preserve">Elder </w:t>
      </w:r>
      <w:proofErr w:type="spellStart"/>
      <w:r w:rsidR="00E90E9B" w:rsidRPr="006B24E3">
        <w:rPr>
          <w:rStyle w:val="Hyperlink"/>
          <w:rFonts w:asciiTheme="minorHAnsi" w:hAnsiTheme="minorHAnsi"/>
          <w:color w:val="000000" w:themeColor="text1"/>
        </w:rPr>
        <w:t>Ulisses</w:t>
      </w:r>
      <w:proofErr w:type="spellEnd"/>
      <w:r w:rsidR="00E90E9B" w:rsidRPr="006B24E3">
        <w:rPr>
          <w:rStyle w:val="Hyperlink"/>
          <w:rFonts w:asciiTheme="minorHAnsi" w:hAnsiTheme="minorHAnsi"/>
          <w:color w:val="000000" w:themeColor="text1"/>
        </w:rPr>
        <w:t xml:space="preserve"> </w:t>
      </w:r>
      <w:proofErr w:type="spellStart"/>
      <w:r w:rsidR="00E90E9B" w:rsidRPr="006B24E3">
        <w:rPr>
          <w:rStyle w:val="Hyperlink"/>
          <w:rFonts w:asciiTheme="minorHAnsi" w:hAnsiTheme="minorHAnsi"/>
          <w:color w:val="000000" w:themeColor="text1"/>
        </w:rPr>
        <w:t>Soares</w:t>
      </w:r>
      <w:proofErr w:type="spellEnd"/>
      <w:r w:rsidR="007E775D" w:rsidRPr="006B24E3">
        <w:rPr>
          <w:rStyle w:val="Hyperlink"/>
          <w:rFonts w:asciiTheme="minorHAnsi" w:hAnsiTheme="minorHAnsi"/>
          <w:color w:val="000000" w:themeColor="text1"/>
        </w:rPr>
        <w:t xml:space="preserve">, April 2015, Yes, </w:t>
      </w:r>
      <w:r w:rsidR="00B953DF" w:rsidRPr="006B24E3">
        <w:rPr>
          <w:rStyle w:val="Hyperlink"/>
          <w:rFonts w:asciiTheme="minorHAnsi" w:hAnsiTheme="minorHAnsi"/>
          <w:color w:val="000000" w:themeColor="text1"/>
        </w:rPr>
        <w:t>w</w:t>
      </w:r>
      <w:r w:rsidR="007E775D" w:rsidRPr="006B24E3">
        <w:rPr>
          <w:rStyle w:val="Hyperlink"/>
          <w:rFonts w:asciiTheme="minorHAnsi" w:hAnsiTheme="minorHAnsi"/>
          <w:color w:val="000000" w:themeColor="text1"/>
        </w:rPr>
        <w:t xml:space="preserve">e </w:t>
      </w:r>
      <w:r w:rsidR="00B953DF" w:rsidRPr="006B24E3">
        <w:rPr>
          <w:rStyle w:val="Hyperlink"/>
          <w:rFonts w:asciiTheme="minorHAnsi" w:hAnsiTheme="minorHAnsi"/>
          <w:color w:val="000000" w:themeColor="text1"/>
        </w:rPr>
        <w:t>c</w:t>
      </w:r>
      <w:r w:rsidR="007E775D" w:rsidRPr="006B24E3">
        <w:rPr>
          <w:rStyle w:val="Hyperlink"/>
          <w:rFonts w:asciiTheme="minorHAnsi" w:hAnsiTheme="minorHAnsi"/>
          <w:color w:val="000000" w:themeColor="text1"/>
        </w:rPr>
        <w:t xml:space="preserve">an and </w:t>
      </w:r>
      <w:r w:rsidR="00B953DF" w:rsidRPr="006B24E3">
        <w:rPr>
          <w:rStyle w:val="Hyperlink"/>
          <w:rFonts w:asciiTheme="minorHAnsi" w:hAnsiTheme="minorHAnsi"/>
          <w:color w:val="000000" w:themeColor="text1"/>
        </w:rPr>
        <w:t>w</w:t>
      </w:r>
      <w:r w:rsidR="007E775D" w:rsidRPr="006B24E3">
        <w:rPr>
          <w:rStyle w:val="Hyperlink"/>
          <w:rFonts w:asciiTheme="minorHAnsi" w:hAnsiTheme="minorHAnsi"/>
          <w:color w:val="000000" w:themeColor="text1"/>
        </w:rPr>
        <w:t xml:space="preserve">ill </w:t>
      </w:r>
      <w:r w:rsidR="00B953DF" w:rsidRPr="006B24E3">
        <w:rPr>
          <w:rStyle w:val="Hyperlink"/>
          <w:rFonts w:asciiTheme="minorHAnsi" w:hAnsiTheme="minorHAnsi"/>
          <w:color w:val="000000" w:themeColor="text1"/>
        </w:rPr>
        <w:t>w</w:t>
      </w:r>
      <w:r w:rsidR="007E775D" w:rsidRPr="006B24E3">
        <w:rPr>
          <w:rStyle w:val="Hyperlink"/>
          <w:rFonts w:asciiTheme="minorHAnsi" w:hAnsiTheme="minorHAnsi"/>
          <w:color w:val="000000" w:themeColor="text1"/>
        </w:rPr>
        <w:t xml:space="preserve">in! </w:t>
      </w:r>
      <w:r w:rsidR="00B953DF" w:rsidRPr="006B24E3">
        <w:rPr>
          <w:rStyle w:val="Hyperlink"/>
          <w:rFonts w:asciiTheme="minorHAnsi" w:hAnsiTheme="minorHAnsi"/>
          <w:i/>
          <w:color w:val="000000" w:themeColor="text1"/>
        </w:rPr>
        <w:t>Ensign</w:t>
      </w:r>
      <w:r w:rsidR="00E21845" w:rsidRPr="006B24E3">
        <w:rPr>
          <w:rStyle w:val="Hyperlink"/>
          <w:rFonts w:asciiTheme="minorHAnsi" w:hAnsiTheme="minorHAnsi"/>
          <w:color w:val="000000" w:themeColor="text1"/>
        </w:rPr>
        <w:t>)</w:t>
      </w:r>
      <w:r w:rsidR="00B953DF" w:rsidRPr="006B24E3">
        <w:rPr>
          <w:rStyle w:val="Hyperlink"/>
          <w:rFonts w:asciiTheme="minorHAnsi" w:hAnsiTheme="minorHAnsi"/>
          <w:color w:val="000000" w:themeColor="text1"/>
        </w:rPr>
        <w:t>.</w:t>
      </w:r>
    </w:p>
    <w:p w:rsidR="00E90E9B" w:rsidRPr="006B24E3" w:rsidRDefault="00E90E9B" w:rsidP="00950920">
      <w:pPr>
        <w:spacing w:line="240" w:lineRule="auto"/>
        <w:rPr>
          <w:rFonts w:asciiTheme="minorHAnsi" w:hAnsiTheme="minorHAnsi"/>
          <w:color w:val="000000" w:themeColor="text1"/>
        </w:rPr>
      </w:pPr>
      <w:r w:rsidRPr="006B24E3">
        <w:rPr>
          <w:rFonts w:asciiTheme="minorHAnsi" w:hAnsiTheme="minorHAnsi"/>
          <w:color w:val="000000" w:themeColor="text1"/>
        </w:rPr>
        <w:fldChar w:fldCharType="end"/>
      </w:r>
    </w:p>
    <w:p w:rsidR="002048DC" w:rsidRPr="006B24E3" w:rsidRDefault="002048DC" w:rsidP="00950920">
      <w:pPr>
        <w:spacing w:line="240" w:lineRule="auto"/>
        <w:rPr>
          <w:rFonts w:asciiTheme="minorHAnsi" w:hAnsiTheme="minorHAnsi"/>
          <w:color w:val="000000" w:themeColor="text1"/>
        </w:rPr>
      </w:pPr>
    </w:p>
    <w:p w:rsidR="00987F1B" w:rsidRPr="006B24E3" w:rsidRDefault="00987F1B"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“Peace I leave with you, my peace I give unto you: not as the world giveth, give </w:t>
      </w:r>
      <w:proofErr w:type="gramStart"/>
      <w:r w:rsidRPr="006B24E3">
        <w:rPr>
          <w:rFonts w:asciiTheme="minorHAnsi" w:hAnsiTheme="minorHAnsi"/>
          <w:color w:val="000000" w:themeColor="text1"/>
        </w:rPr>
        <w:t>I</w:t>
      </w:r>
      <w:proofErr w:type="gramEnd"/>
      <w:r w:rsidRPr="006B24E3">
        <w:rPr>
          <w:rFonts w:asciiTheme="minorHAnsi" w:hAnsiTheme="minorHAnsi"/>
          <w:color w:val="000000" w:themeColor="text1"/>
        </w:rPr>
        <w:t xml:space="preserve"> unto you. Let not your heart be tro</w:t>
      </w:r>
      <w:r w:rsidR="00C757C0" w:rsidRPr="006B24E3">
        <w:rPr>
          <w:rFonts w:asciiTheme="minorHAnsi" w:hAnsiTheme="minorHAnsi"/>
          <w:color w:val="000000" w:themeColor="text1"/>
        </w:rPr>
        <w:t>ubled, neither let it be afraid</w:t>
      </w:r>
      <w:r w:rsidRPr="006B24E3">
        <w:rPr>
          <w:rFonts w:asciiTheme="minorHAnsi" w:hAnsiTheme="minorHAnsi"/>
          <w:color w:val="000000" w:themeColor="text1"/>
        </w:rPr>
        <w:t>” (</w:t>
      </w:r>
      <w:hyperlink r:id="rId6" w:anchor="25" w:history="1">
        <w:r w:rsidR="009A1801" w:rsidRPr="006B24E3">
          <w:rPr>
            <w:rStyle w:val="Hyperlink"/>
            <w:rFonts w:asciiTheme="minorHAnsi" w:hAnsiTheme="minorHAnsi"/>
            <w:color w:val="000000" w:themeColor="text1"/>
          </w:rPr>
          <w:t>John 14:</w:t>
        </w:r>
        <w:r w:rsidRPr="006B24E3">
          <w:rPr>
            <w:rStyle w:val="Hyperlink"/>
            <w:rFonts w:asciiTheme="minorHAnsi" w:hAnsiTheme="minorHAnsi"/>
            <w:color w:val="000000" w:themeColor="text1"/>
          </w:rPr>
          <w:t>27</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987F1B" w:rsidRPr="006B24E3" w:rsidRDefault="00987F1B" w:rsidP="00950920">
      <w:pPr>
        <w:spacing w:line="240" w:lineRule="auto"/>
        <w:rPr>
          <w:rFonts w:asciiTheme="minorHAnsi" w:hAnsiTheme="minorHAnsi"/>
          <w:color w:val="000000" w:themeColor="text1"/>
        </w:rPr>
      </w:pPr>
    </w:p>
    <w:p w:rsidR="002048DC" w:rsidRPr="006B24E3" w:rsidRDefault="002048DC" w:rsidP="00950920">
      <w:pPr>
        <w:spacing w:line="240" w:lineRule="auto"/>
        <w:rPr>
          <w:rFonts w:asciiTheme="minorHAnsi" w:hAnsiTheme="minorHAnsi"/>
          <w:color w:val="000000" w:themeColor="text1"/>
        </w:rPr>
      </w:pPr>
    </w:p>
    <w:p w:rsidR="00E90E9B" w:rsidRPr="006B24E3" w:rsidRDefault="007270DC" w:rsidP="00950920">
      <w:pPr>
        <w:spacing w:line="240" w:lineRule="auto"/>
        <w:rPr>
          <w:rFonts w:asciiTheme="minorHAnsi" w:hAnsiTheme="minorHAnsi"/>
          <w:color w:val="000000" w:themeColor="text1"/>
        </w:rPr>
      </w:pPr>
      <w:r w:rsidRPr="006B24E3">
        <w:rPr>
          <w:rFonts w:asciiTheme="minorHAnsi" w:hAnsiTheme="minorHAnsi"/>
          <w:color w:val="000000" w:themeColor="text1"/>
        </w:rPr>
        <w:t>“Look unto me in every thought; doubt not, fear not” (</w:t>
      </w:r>
      <w:hyperlink r:id="rId7" w:anchor="35" w:history="1">
        <w:r w:rsidRPr="006B24E3">
          <w:rPr>
            <w:rStyle w:val="Hyperlink"/>
            <w:rFonts w:asciiTheme="minorHAnsi" w:hAnsiTheme="minorHAnsi"/>
            <w:color w:val="000000" w:themeColor="text1"/>
          </w:rPr>
          <w:t>D&amp;C 6:36</w:t>
        </w:r>
      </w:hyperlink>
      <w:r w:rsidRPr="006B24E3">
        <w:rPr>
          <w:rFonts w:asciiTheme="minorHAnsi" w:hAnsiTheme="minorHAnsi"/>
          <w:color w:val="000000" w:themeColor="text1"/>
        </w:rPr>
        <w:t>).</w:t>
      </w:r>
    </w:p>
    <w:p w:rsidR="00987F1B" w:rsidRPr="006B24E3" w:rsidRDefault="00987F1B" w:rsidP="00950920">
      <w:pPr>
        <w:spacing w:line="240" w:lineRule="auto"/>
        <w:rPr>
          <w:rFonts w:asciiTheme="minorHAnsi" w:hAnsiTheme="minorHAnsi"/>
          <w:color w:val="000000" w:themeColor="text1"/>
        </w:rPr>
      </w:pPr>
    </w:p>
    <w:p w:rsidR="007270DC" w:rsidRPr="006B24E3" w:rsidRDefault="007270DC" w:rsidP="00950920">
      <w:pPr>
        <w:spacing w:line="240" w:lineRule="auto"/>
        <w:rPr>
          <w:rFonts w:asciiTheme="minorHAnsi" w:hAnsiTheme="minorHAnsi"/>
          <w:color w:val="000000" w:themeColor="text1"/>
        </w:rPr>
      </w:pPr>
    </w:p>
    <w:p w:rsidR="00002903" w:rsidRPr="006B24E3" w:rsidRDefault="00002903" w:rsidP="00950920">
      <w:pPr>
        <w:spacing w:line="240" w:lineRule="auto"/>
        <w:rPr>
          <w:rFonts w:asciiTheme="minorHAnsi" w:hAnsiTheme="minorHAnsi"/>
          <w:color w:val="000000" w:themeColor="text1"/>
        </w:rPr>
      </w:pPr>
    </w:p>
    <w:p w:rsidR="00002903" w:rsidRPr="006B24E3" w:rsidRDefault="00002903" w:rsidP="00950920">
      <w:pPr>
        <w:spacing w:line="240" w:lineRule="auto"/>
        <w:rPr>
          <w:rFonts w:asciiTheme="minorHAnsi" w:hAnsiTheme="minorHAnsi"/>
          <w:color w:val="000000" w:themeColor="text1"/>
        </w:rPr>
      </w:pPr>
    </w:p>
    <w:p w:rsidR="00002903" w:rsidRPr="006B24E3" w:rsidRDefault="00002903" w:rsidP="00950920">
      <w:pPr>
        <w:spacing w:line="240" w:lineRule="auto"/>
        <w:rPr>
          <w:rFonts w:asciiTheme="minorHAnsi" w:hAnsiTheme="minorHAnsi"/>
          <w:color w:val="000000" w:themeColor="text1"/>
        </w:rPr>
      </w:pPr>
    </w:p>
    <w:p w:rsidR="00002903" w:rsidRPr="006B24E3" w:rsidRDefault="00002903" w:rsidP="00950920">
      <w:pPr>
        <w:spacing w:line="240" w:lineRule="auto"/>
        <w:rPr>
          <w:rFonts w:asciiTheme="minorHAnsi" w:hAnsiTheme="minorHAnsi"/>
          <w:color w:val="000000" w:themeColor="text1"/>
        </w:rPr>
      </w:pPr>
    </w:p>
    <w:p w:rsidR="00002903" w:rsidRPr="006B24E3" w:rsidRDefault="00002903" w:rsidP="00950920">
      <w:pPr>
        <w:spacing w:line="240" w:lineRule="auto"/>
        <w:rPr>
          <w:rFonts w:asciiTheme="minorHAnsi" w:hAnsiTheme="minorHAnsi"/>
          <w:color w:val="000000" w:themeColor="text1"/>
        </w:rPr>
      </w:pPr>
    </w:p>
    <w:p w:rsidR="007270DC" w:rsidRPr="006B24E3" w:rsidRDefault="007270DC"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 (</w:t>
      </w:r>
      <w:proofErr w:type="spellStart"/>
      <w:r w:rsidRPr="006B24E3">
        <w:rPr>
          <w:rFonts w:asciiTheme="minorHAnsi" w:hAnsiTheme="minorHAnsi"/>
          <w:color w:val="000000" w:themeColor="text1"/>
        </w:rPr>
        <w:fldChar w:fldCharType="begin"/>
      </w:r>
      <w:r w:rsidRPr="006B24E3">
        <w:rPr>
          <w:rFonts w:asciiTheme="minorHAnsi" w:hAnsiTheme="minorHAnsi"/>
          <w:color w:val="000000" w:themeColor="text1"/>
        </w:rPr>
        <w:instrText xml:space="preserve"> HYPERLINK "https://www.lds.org/scriptures/bofm/hel/5.12?lang=eng" \l "11" </w:instrText>
      </w:r>
      <w:r w:rsidRPr="006B24E3">
        <w:rPr>
          <w:rFonts w:asciiTheme="minorHAnsi" w:hAnsiTheme="minorHAnsi"/>
          <w:color w:val="000000" w:themeColor="text1"/>
        </w:rPr>
        <w:fldChar w:fldCharType="separate"/>
      </w:r>
      <w:r w:rsidRPr="006B24E3">
        <w:rPr>
          <w:rStyle w:val="Hyperlink"/>
          <w:rFonts w:asciiTheme="minorHAnsi" w:hAnsiTheme="minorHAnsi"/>
          <w:color w:val="000000" w:themeColor="text1"/>
        </w:rPr>
        <w:t>Helaman</w:t>
      </w:r>
      <w:proofErr w:type="spellEnd"/>
      <w:r w:rsidRPr="006B24E3">
        <w:rPr>
          <w:rStyle w:val="Hyperlink"/>
          <w:rFonts w:asciiTheme="minorHAnsi" w:hAnsiTheme="minorHAnsi"/>
          <w:color w:val="000000" w:themeColor="text1"/>
        </w:rPr>
        <w:t xml:space="preserve"> 5:12</w:t>
      </w:r>
      <w:r w:rsidRPr="006B24E3">
        <w:rPr>
          <w:rFonts w:asciiTheme="minorHAnsi" w:hAnsiTheme="minorHAnsi"/>
          <w:color w:val="000000" w:themeColor="text1"/>
        </w:rPr>
        <w:fldChar w:fldCharType="end"/>
      </w:r>
      <w:r w:rsidRPr="006B24E3">
        <w:rPr>
          <w:rFonts w:asciiTheme="minorHAnsi" w:hAnsiTheme="minorHAnsi"/>
          <w:color w:val="000000" w:themeColor="text1"/>
        </w:rPr>
        <w:t>).</w:t>
      </w:r>
    </w:p>
    <w:p w:rsidR="00AC0FFE" w:rsidRPr="006B24E3" w:rsidRDefault="00AC0FFE" w:rsidP="00950920">
      <w:pPr>
        <w:spacing w:line="240" w:lineRule="auto"/>
        <w:rPr>
          <w:rFonts w:asciiTheme="minorHAnsi" w:hAnsiTheme="minorHAnsi"/>
          <w:color w:val="000000" w:themeColor="text1"/>
        </w:rPr>
      </w:pPr>
    </w:p>
    <w:p w:rsidR="002048DC" w:rsidRPr="006B24E3" w:rsidRDefault="002048DC" w:rsidP="00950920">
      <w:pPr>
        <w:spacing w:line="240" w:lineRule="auto"/>
        <w:rPr>
          <w:rFonts w:asciiTheme="minorHAnsi" w:hAnsiTheme="minorHAnsi"/>
          <w:color w:val="000000" w:themeColor="text1"/>
        </w:rPr>
      </w:pPr>
    </w:p>
    <w:p w:rsidR="00AC0FFE" w:rsidRPr="006B24E3" w:rsidRDefault="00C757C0"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AC0FFE" w:rsidRPr="006B24E3">
        <w:rPr>
          <w:rFonts w:asciiTheme="minorHAnsi" w:hAnsiTheme="minorHAnsi"/>
          <w:color w:val="000000" w:themeColor="text1"/>
        </w:rPr>
        <w:t xml:space="preserve">The fear of the Lord is not a reluctant apprehension about coming into His presence to be judged. I do not believe we will be afraid of Him at all. Rather, it is the prospect in His presence of facing things as they really are about ourselves and having </w:t>
      </w:r>
      <w:r w:rsidRPr="006B24E3">
        <w:rPr>
          <w:rFonts w:asciiTheme="minorHAnsi" w:hAnsiTheme="minorHAnsi"/>
          <w:color w:val="000000" w:themeColor="text1"/>
        </w:rPr>
        <w:t xml:space="preserve">‘a perfect knowledge’ </w:t>
      </w:r>
      <w:r w:rsidR="00AC0FFE" w:rsidRPr="006B24E3">
        <w:rPr>
          <w:rFonts w:asciiTheme="minorHAnsi" w:hAnsiTheme="minorHAnsi"/>
          <w:color w:val="000000" w:themeColor="text1"/>
        </w:rPr>
        <w:t>(</w:t>
      </w:r>
      <w:hyperlink r:id="rId8" w:anchor="13" w:history="1">
        <w:r w:rsidR="00AC0FFE" w:rsidRPr="006B24E3">
          <w:rPr>
            <w:rStyle w:val="Hyperlink"/>
            <w:rFonts w:asciiTheme="minorHAnsi" w:hAnsiTheme="minorHAnsi"/>
            <w:color w:val="000000" w:themeColor="text1"/>
          </w:rPr>
          <w:t>2 Nephi 9:14</w:t>
        </w:r>
      </w:hyperlink>
      <w:r w:rsidR="00AC0FFE" w:rsidRPr="006B24E3">
        <w:rPr>
          <w:rFonts w:asciiTheme="minorHAnsi" w:hAnsiTheme="minorHAnsi"/>
          <w:color w:val="000000" w:themeColor="text1"/>
        </w:rPr>
        <w:t>; see also </w:t>
      </w:r>
      <w:hyperlink r:id="rId9" w:anchor="42" w:history="1">
        <w:r w:rsidR="00AC0FFE" w:rsidRPr="006B24E3">
          <w:rPr>
            <w:rStyle w:val="Hyperlink"/>
            <w:rFonts w:asciiTheme="minorHAnsi" w:hAnsiTheme="minorHAnsi"/>
            <w:color w:val="000000" w:themeColor="text1"/>
          </w:rPr>
          <w:t>Alma 11:43</w:t>
        </w:r>
      </w:hyperlink>
      <w:r w:rsidR="00AC0FFE" w:rsidRPr="006B24E3">
        <w:rPr>
          <w:rFonts w:asciiTheme="minorHAnsi" w:hAnsiTheme="minorHAnsi"/>
          <w:color w:val="000000" w:themeColor="text1"/>
        </w:rPr>
        <w:t>) of all our rationalizations,</w:t>
      </w:r>
      <w:r w:rsidRPr="006B24E3">
        <w:rPr>
          <w:rFonts w:asciiTheme="minorHAnsi" w:hAnsiTheme="minorHAnsi"/>
          <w:color w:val="000000" w:themeColor="text1"/>
        </w:rPr>
        <w:t xml:space="preserve"> pretenses, and self-deceptions” (</w:t>
      </w:r>
      <w:r w:rsidR="00AC0FFE" w:rsidRPr="006B24E3">
        <w:rPr>
          <w:rFonts w:asciiTheme="minorHAnsi" w:hAnsiTheme="minorHAnsi"/>
          <w:color w:val="000000" w:themeColor="text1"/>
        </w:rPr>
        <w:t>Elder David A. Bednar,</w:t>
      </w:r>
      <w:r w:rsidR="00B953DF" w:rsidRPr="006B24E3">
        <w:rPr>
          <w:rFonts w:asciiTheme="minorHAnsi" w:hAnsiTheme="minorHAnsi"/>
          <w:color w:val="000000" w:themeColor="text1"/>
        </w:rPr>
        <w:t xml:space="preserve"> April 2015,</w:t>
      </w:r>
      <w:r w:rsidR="00AC0FFE" w:rsidRPr="006B24E3">
        <w:rPr>
          <w:rFonts w:asciiTheme="minorHAnsi" w:hAnsiTheme="minorHAnsi"/>
          <w:color w:val="000000" w:themeColor="text1"/>
        </w:rPr>
        <w:t xml:space="preserve"> </w:t>
      </w:r>
      <w:hyperlink r:id="rId10" w:history="1">
        <w:r w:rsidR="00AC0FFE" w:rsidRPr="006B24E3">
          <w:rPr>
            <w:rStyle w:val="Hyperlink"/>
            <w:rFonts w:asciiTheme="minorHAnsi" w:hAnsiTheme="minorHAnsi"/>
            <w:color w:val="000000" w:themeColor="text1"/>
          </w:rPr>
          <w:t>Therefore They Hushed Their Fears</w:t>
        </w:r>
      </w:hyperlink>
      <w:r w:rsidR="00B953DF" w:rsidRPr="006B24E3">
        <w:rPr>
          <w:rFonts w:asciiTheme="minorHAnsi" w:hAnsiTheme="minorHAnsi"/>
          <w:color w:val="000000" w:themeColor="text1"/>
        </w:rPr>
        <w:t xml:space="preserve">, </w:t>
      </w:r>
      <w:r w:rsidR="00B953DF" w:rsidRPr="006B24E3">
        <w:rPr>
          <w:rFonts w:asciiTheme="minorHAnsi" w:hAnsiTheme="minorHAnsi"/>
          <w:i/>
          <w:color w:val="000000" w:themeColor="text1"/>
        </w:rPr>
        <w:t>Ensign</w:t>
      </w:r>
      <w:r w:rsidRPr="006B24E3">
        <w:rPr>
          <w:rFonts w:asciiTheme="minorHAnsi" w:hAnsiTheme="minorHAnsi"/>
          <w:color w:val="000000" w:themeColor="text1"/>
        </w:rPr>
        <w:t>).</w:t>
      </w:r>
    </w:p>
    <w:p w:rsidR="00920A26" w:rsidRPr="006B24E3" w:rsidRDefault="00920A26" w:rsidP="00950920">
      <w:pPr>
        <w:spacing w:line="240" w:lineRule="auto"/>
        <w:rPr>
          <w:rFonts w:asciiTheme="minorHAnsi" w:hAnsiTheme="minorHAnsi"/>
          <w:color w:val="000000" w:themeColor="text1"/>
        </w:rPr>
      </w:pPr>
    </w:p>
    <w:p w:rsidR="00541F69" w:rsidRDefault="00541F69" w:rsidP="00541F69">
      <w:pPr>
        <w:spacing w:line="240" w:lineRule="auto"/>
        <w:textAlignment w:val="baseline"/>
        <w:rPr>
          <w:rFonts w:asciiTheme="minorHAnsi" w:eastAsia="Times New Roman" w:hAnsiTheme="minorHAnsi" w:cs="Arial"/>
          <w:color w:val="333333"/>
        </w:rPr>
      </w:pPr>
      <w:r>
        <w:rPr>
          <w:rFonts w:asciiTheme="minorHAnsi" w:eastAsia="Times New Roman" w:hAnsiTheme="minorHAnsi" w:cs="Arial"/>
          <w:color w:val="333333"/>
        </w:rPr>
        <w:t>“…the Atonement…</w:t>
      </w:r>
      <w:r w:rsidRPr="00F13305">
        <w:rPr>
          <w:rFonts w:asciiTheme="minorHAnsi" w:eastAsia="Times New Roman" w:hAnsiTheme="minorHAnsi" w:cs="Arial"/>
          <w:color w:val="333333"/>
        </w:rPr>
        <w:t>can wash clean every stain no matter how difficult or how long or how many times repeated. The Atonement can put you free again to move forward, cleanly and worthily, to pursue that path that you have chosen in life.</w:t>
      </w:r>
    </w:p>
    <w:p w:rsidR="00541F69" w:rsidRPr="00F13305" w:rsidRDefault="00541F69" w:rsidP="00541F69">
      <w:pPr>
        <w:spacing w:line="240" w:lineRule="auto"/>
        <w:textAlignment w:val="baseline"/>
        <w:rPr>
          <w:rFonts w:asciiTheme="minorHAnsi" w:eastAsia="Times New Roman" w:hAnsiTheme="minorHAnsi" w:cs="Arial"/>
          <w:color w:val="333333"/>
        </w:rPr>
      </w:pPr>
    </w:p>
    <w:p w:rsidR="002048DC" w:rsidRPr="006B24E3" w:rsidRDefault="00541F69" w:rsidP="00541F69">
      <w:pPr>
        <w:spacing w:line="240" w:lineRule="auto"/>
        <w:rPr>
          <w:rFonts w:asciiTheme="minorHAnsi" w:hAnsiTheme="minorHAnsi"/>
          <w:color w:val="000000" w:themeColor="text1"/>
        </w:rPr>
      </w:pPr>
      <w:r>
        <w:rPr>
          <w:rFonts w:asciiTheme="minorHAnsi" w:eastAsia="Times New Roman" w:hAnsiTheme="minorHAnsi" w:cs="Arial"/>
          <w:color w:val="333333"/>
        </w:rPr>
        <w:t>…</w:t>
      </w:r>
      <w:r w:rsidRPr="00F13305">
        <w:rPr>
          <w:rFonts w:asciiTheme="minorHAnsi" w:eastAsia="Times New Roman" w:hAnsiTheme="minorHAnsi" w:cs="Arial"/>
          <w:color w:val="333333"/>
        </w:rPr>
        <w:t>The Atonement is individual, and if you have something that is bothering you—sometimes so long ago you can hardly remember it—put the Atonement to work. It will clean it up, and you, as does He, will remember your sins no more</w:t>
      </w:r>
      <w:r>
        <w:rPr>
          <w:rFonts w:asciiTheme="minorHAnsi" w:eastAsia="Times New Roman" w:hAnsiTheme="minorHAnsi" w:cs="Arial"/>
          <w:color w:val="333333"/>
        </w:rPr>
        <w:t xml:space="preserve">” </w:t>
      </w:r>
      <w:r>
        <w:rPr>
          <w:rFonts w:asciiTheme="minorHAnsi" w:hAnsiTheme="minorHAnsi" w:cs="Arial"/>
          <w:color w:val="333333"/>
        </w:rPr>
        <w:t xml:space="preserve">(President Boyd K. Packer, April 2015, </w:t>
      </w:r>
      <w:hyperlink r:id="rId11" w:history="1">
        <w:r w:rsidRPr="00E1610E">
          <w:rPr>
            <w:rStyle w:val="Hyperlink"/>
            <w:rFonts w:asciiTheme="minorHAnsi" w:hAnsiTheme="minorHAnsi" w:cs="Arial"/>
          </w:rPr>
          <w:t>The Plan of Happiness</w:t>
        </w:r>
      </w:hyperlink>
      <w:r>
        <w:rPr>
          <w:rFonts w:asciiTheme="minorHAnsi" w:hAnsiTheme="minorHAnsi" w:cs="Arial"/>
          <w:color w:val="333333"/>
        </w:rPr>
        <w:t xml:space="preserve">, </w:t>
      </w:r>
      <w:r>
        <w:rPr>
          <w:rFonts w:asciiTheme="minorHAnsi" w:hAnsiTheme="minorHAnsi" w:cs="Arial"/>
          <w:i/>
          <w:color w:val="333333"/>
        </w:rPr>
        <w:t>Ensign</w:t>
      </w:r>
      <w:r>
        <w:rPr>
          <w:rFonts w:asciiTheme="minorHAnsi" w:hAnsiTheme="minorHAnsi" w:cs="Arial"/>
          <w:color w:val="333333"/>
        </w:rPr>
        <w:t>).</w:t>
      </w:r>
    </w:p>
    <w:p w:rsidR="00C757C0" w:rsidRPr="006B24E3" w:rsidRDefault="00C757C0" w:rsidP="00950920">
      <w:pPr>
        <w:spacing w:line="240" w:lineRule="auto"/>
        <w:rPr>
          <w:rFonts w:asciiTheme="minorHAnsi" w:hAnsiTheme="minorHAnsi"/>
          <w:color w:val="000000" w:themeColor="text1"/>
        </w:rPr>
      </w:pPr>
    </w:p>
    <w:p w:rsidR="00C757C0" w:rsidRPr="006B24E3" w:rsidRDefault="00C757C0" w:rsidP="00950920">
      <w:pPr>
        <w:spacing w:line="240" w:lineRule="auto"/>
        <w:rPr>
          <w:rFonts w:asciiTheme="minorHAnsi" w:hAnsiTheme="minorHAnsi"/>
          <w:color w:val="000000" w:themeColor="text1"/>
        </w:rPr>
      </w:pPr>
    </w:p>
    <w:p w:rsidR="00FE0ABC" w:rsidRDefault="00FE0ABC" w:rsidP="00FE0ABC">
      <w:pPr>
        <w:spacing w:line="240" w:lineRule="auto"/>
        <w:textAlignment w:val="baseline"/>
        <w:rPr>
          <w:rFonts w:asciiTheme="minorHAnsi" w:hAnsiTheme="minorHAnsi" w:cs="Arial"/>
          <w:color w:val="333333"/>
        </w:rPr>
      </w:pPr>
      <w:r w:rsidRPr="00F13305">
        <w:rPr>
          <w:rFonts w:asciiTheme="minorHAnsi" w:hAnsiTheme="minorHAnsi"/>
        </w:rPr>
        <w:lastRenderedPageBreak/>
        <w:t>“</w:t>
      </w:r>
      <w:r w:rsidRPr="00F13305">
        <w:rPr>
          <w:rFonts w:asciiTheme="minorHAnsi" w:hAnsiTheme="minorHAnsi" w:cs="Arial"/>
          <w:color w:val="333333"/>
        </w:rPr>
        <w:t>Our physical bodies, when harmed, are able to repair themselves, sometimes with the help of a physician. If the damage is extensive, however, often a scar will remain as a reminder of the injury.</w:t>
      </w:r>
    </w:p>
    <w:p w:rsidR="00FE0ABC" w:rsidRPr="00F13305" w:rsidRDefault="00FE0ABC" w:rsidP="00FE0ABC">
      <w:pPr>
        <w:spacing w:line="240" w:lineRule="auto"/>
        <w:textAlignment w:val="baseline"/>
        <w:rPr>
          <w:rFonts w:asciiTheme="minorHAnsi" w:hAnsiTheme="minorHAnsi" w:cs="Arial"/>
          <w:color w:val="333333"/>
        </w:rPr>
      </w:pPr>
    </w:p>
    <w:p w:rsidR="00FE0ABC" w:rsidRPr="00F13305" w:rsidRDefault="00FE0ABC" w:rsidP="00FE0ABC">
      <w:pPr>
        <w:spacing w:line="240" w:lineRule="auto"/>
        <w:textAlignment w:val="baseline"/>
        <w:rPr>
          <w:rFonts w:asciiTheme="minorHAnsi" w:hAnsiTheme="minorHAnsi" w:cs="Arial"/>
          <w:color w:val="333333"/>
        </w:rPr>
      </w:pPr>
      <w:r w:rsidRPr="00F13305">
        <w:rPr>
          <w:rFonts w:asciiTheme="minorHAnsi" w:hAnsiTheme="minorHAnsi" w:cs="Arial"/>
          <w:color w:val="333333"/>
        </w:rPr>
        <w:t>With our spiritual bodies it is another matter. Our spirits are damaged when we make mistakes and commit sins. But unlike the case of our mortal bodies, when the repentance process is complete, no scars remain because of the Atonement of</w:t>
      </w:r>
      <w:r w:rsidRPr="00F13305">
        <w:rPr>
          <w:rStyle w:val="apple-converted-space"/>
          <w:rFonts w:asciiTheme="minorHAnsi" w:hAnsiTheme="minorHAnsi" w:cs="Arial"/>
          <w:color w:val="333333"/>
        </w:rPr>
        <w:t> </w:t>
      </w:r>
      <w:r w:rsidRPr="00F13305">
        <w:rPr>
          <w:rFonts w:asciiTheme="minorHAnsi" w:hAnsiTheme="minorHAnsi" w:cs="Arial"/>
          <w:color w:val="333333"/>
        </w:rPr>
        <w:t>Jesus Christ</w:t>
      </w:r>
      <w:r>
        <w:rPr>
          <w:rFonts w:asciiTheme="minorHAnsi" w:hAnsiTheme="minorHAnsi" w:cs="Arial"/>
          <w:color w:val="333333"/>
        </w:rPr>
        <w:t>. The promise is: ‘</w:t>
      </w:r>
      <w:r w:rsidRPr="00F13305">
        <w:rPr>
          <w:rFonts w:asciiTheme="minorHAnsi" w:hAnsiTheme="minorHAnsi" w:cs="Arial"/>
          <w:color w:val="333333"/>
        </w:rPr>
        <w:t>Behold, he who has repented of his sins, the same is forgiven, and I, the Lord, remember them no more</w:t>
      </w:r>
      <w:r>
        <w:rPr>
          <w:rFonts w:asciiTheme="minorHAnsi" w:hAnsiTheme="minorHAnsi" w:cs="Arial"/>
          <w:color w:val="333333"/>
        </w:rPr>
        <w:t>’</w:t>
      </w:r>
      <w:r w:rsidRPr="00F13305">
        <w:rPr>
          <w:rFonts w:asciiTheme="minorHAnsi" w:hAnsiTheme="minorHAnsi" w:cs="Arial"/>
          <w:color w:val="333333"/>
        </w:rPr>
        <w:t xml:space="preserve"> (</w:t>
      </w:r>
      <w:hyperlink r:id="rId12" w:anchor="41" w:history="1">
        <w:r w:rsidRPr="00F13305">
          <w:rPr>
            <w:rStyle w:val="Hyperlink"/>
            <w:rFonts w:asciiTheme="minorHAnsi" w:hAnsiTheme="minorHAnsi" w:cs="Arial"/>
            <w:color w:val="0091BC"/>
            <w:bdr w:val="none" w:sz="0" w:space="0" w:color="auto" w:frame="1"/>
          </w:rPr>
          <w:t>D&amp;C 58:42</w:t>
        </w:r>
      </w:hyperlink>
      <w:r w:rsidRPr="00F13305">
        <w:rPr>
          <w:rFonts w:asciiTheme="minorHAnsi" w:hAnsiTheme="minorHAnsi" w:cs="Arial"/>
          <w:color w:val="333333"/>
        </w:rPr>
        <w:t>)</w:t>
      </w:r>
      <w:r>
        <w:rPr>
          <w:rFonts w:asciiTheme="minorHAnsi" w:hAnsiTheme="minorHAnsi" w:cs="Arial"/>
          <w:color w:val="333333"/>
        </w:rPr>
        <w:t xml:space="preserve">” (President Boyd K. Packer, April 2015, </w:t>
      </w:r>
      <w:hyperlink r:id="rId13" w:history="1">
        <w:r w:rsidRPr="00E1610E">
          <w:rPr>
            <w:rStyle w:val="Hyperlink"/>
            <w:rFonts w:asciiTheme="minorHAnsi" w:hAnsiTheme="minorHAnsi" w:cs="Arial"/>
          </w:rPr>
          <w:t>The Plan of Happiness</w:t>
        </w:r>
      </w:hyperlink>
      <w:r>
        <w:rPr>
          <w:rFonts w:asciiTheme="minorHAnsi" w:hAnsiTheme="minorHAnsi" w:cs="Arial"/>
          <w:color w:val="333333"/>
        </w:rPr>
        <w:t xml:space="preserve">, </w:t>
      </w:r>
      <w:proofErr w:type="gramStart"/>
      <w:r>
        <w:rPr>
          <w:rFonts w:asciiTheme="minorHAnsi" w:hAnsiTheme="minorHAnsi" w:cs="Arial"/>
          <w:i/>
          <w:color w:val="333333"/>
        </w:rPr>
        <w:t>Ensign</w:t>
      </w:r>
      <w:proofErr w:type="gramEnd"/>
      <w:r>
        <w:rPr>
          <w:rFonts w:asciiTheme="minorHAnsi" w:hAnsiTheme="minorHAnsi" w:cs="Arial"/>
          <w:color w:val="333333"/>
        </w:rPr>
        <w:t>).</w:t>
      </w:r>
    </w:p>
    <w:p w:rsidR="00C757C0" w:rsidRPr="006B24E3" w:rsidRDefault="00C757C0" w:rsidP="00950920">
      <w:pPr>
        <w:spacing w:line="240" w:lineRule="auto"/>
        <w:rPr>
          <w:rFonts w:asciiTheme="minorHAnsi" w:hAnsiTheme="minorHAnsi"/>
          <w:color w:val="000000" w:themeColor="text1"/>
        </w:rPr>
      </w:pPr>
    </w:p>
    <w:p w:rsidR="00920A26" w:rsidRPr="006B24E3" w:rsidRDefault="00920A26"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“In the land of </w:t>
      </w:r>
      <w:proofErr w:type="spellStart"/>
      <w:r w:rsidRPr="006B24E3">
        <w:rPr>
          <w:rFonts w:asciiTheme="minorHAnsi" w:hAnsiTheme="minorHAnsi"/>
          <w:color w:val="000000" w:themeColor="text1"/>
        </w:rPr>
        <w:t>Helam</w:t>
      </w:r>
      <w:proofErr w:type="spellEnd"/>
      <w:r w:rsidRPr="006B24E3">
        <w:rPr>
          <w:rFonts w:asciiTheme="minorHAnsi" w:hAnsiTheme="minorHAnsi"/>
          <w:color w:val="000000" w:themeColor="text1"/>
        </w:rPr>
        <w:t>, Alma’s people were frightened by an advancing Lamanite army.</w:t>
      </w:r>
      <w:r w:rsidR="002048DC" w:rsidRPr="006B24E3">
        <w:rPr>
          <w:rFonts w:asciiTheme="minorHAnsi" w:hAnsiTheme="minorHAnsi"/>
          <w:color w:val="000000" w:themeColor="text1"/>
        </w:rPr>
        <w:t xml:space="preserve"> </w:t>
      </w:r>
      <w:r w:rsidR="00C757C0" w:rsidRPr="006B24E3">
        <w:rPr>
          <w:rFonts w:asciiTheme="minorHAnsi" w:hAnsiTheme="minorHAnsi"/>
          <w:color w:val="000000" w:themeColor="text1"/>
        </w:rPr>
        <w:t>‘</w:t>
      </w:r>
      <w:r w:rsidRPr="006B24E3">
        <w:rPr>
          <w:rFonts w:asciiTheme="minorHAnsi" w:hAnsiTheme="minorHAnsi"/>
          <w:color w:val="000000" w:themeColor="text1"/>
        </w:rPr>
        <w:t>But Alma went forth and stood among them, and exhorted them that they should not be frightened, but … should remember the Lord their God and he would deliver them.</w:t>
      </w:r>
      <w:r w:rsidR="002048DC" w:rsidRPr="006B24E3">
        <w:rPr>
          <w:rFonts w:asciiTheme="minorHAnsi" w:hAnsiTheme="minorHAnsi"/>
          <w:color w:val="000000" w:themeColor="text1"/>
        </w:rPr>
        <w:t xml:space="preserve">  </w:t>
      </w:r>
      <w:r w:rsidRPr="006B24E3">
        <w:rPr>
          <w:rFonts w:asciiTheme="minorHAnsi" w:hAnsiTheme="minorHAnsi"/>
          <w:color w:val="000000" w:themeColor="text1"/>
        </w:rPr>
        <w:t>Therefore they hushed their fears</w:t>
      </w:r>
      <w:r w:rsidR="00C757C0" w:rsidRPr="006B24E3">
        <w:rPr>
          <w:rFonts w:asciiTheme="minorHAnsi" w:hAnsiTheme="minorHAnsi"/>
          <w:color w:val="000000" w:themeColor="text1"/>
        </w:rPr>
        <w:t>’</w:t>
      </w:r>
      <w:r w:rsidRPr="006B24E3">
        <w:rPr>
          <w:rFonts w:asciiTheme="minorHAnsi" w:hAnsiTheme="minorHAnsi"/>
          <w:color w:val="000000" w:themeColor="text1"/>
        </w:rPr>
        <w:t xml:space="preserve"> (</w:t>
      </w:r>
      <w:hyperlink r:id="rId14" w:anchor="26" w:history="1">
        <w:r w:rsidRPr="006B24E3">
          <w:rPr>
            <w:rStyle w:val="Hyperlink"/>
            <w:rFonts w:asciiTheme="minorHAnsi" w:hAnsiTheme="minorHAnsi"/>
            <w:color w:val="000000" w:themeColor="text1"/>
          </w:rPr>
          <w:t>Mosiah 23:27–28</w:t>
        </w:r>
      </w:hyperlink>
      <w:r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920A26" w:rsidRPr="006B24E3" w:rsidRDefault="00920A26" w:rsidP="00950920">
      <w:pPr>
        <w:spacing w:line="240" w:lineRule="auto"/>
        <w:rPr>
          <w:rFonts w:asciiTheme="minorHAnsi" w:hAnsiTheme="minorHAnsi"/>
          <w:color w:val="000000" w:themeColor="text1"/>
        </w:rPr>
      </w:pPr>
      <w:r w:rsidRPr="006B24E3">
        <w:rPr>
          <w:rFonts w:asciiTheme="minorHAnsi" w:hAnsiTheme="minorHAnsi"/>
          <w:color w:val="000000" w:themeColor="text1"/>
        </w:rPr>
        <w:t>Notice Alma did not hush the people’s fears. Rather, Alma counseled the believers to remember the Lord and the deliverance only He could bestow (see </w:t>
      </w:r>
      <w:hyperlink r:id="rId15" w:anchor="7" w:history="1">
        <w:r w:rsidRPr="006B24E3">
          <w:rPr>
            <w:rStyle w:val="Hyperlink"/>
            <w:rFonts w:asciiTheme="minorHAnsi" w:hAnsiTheme="minorHAnsi"/>
            <w:color w:val="000000" w:themeColor="text1"/>
          </w:rPr>
          <w:t>2 Nephi 2:8</w:t>
        </w:r>
      </w:hyperlink>
      <w:r w:rsidRPr="006B24E3">
        <w:rPr>
          <w:rFonts w:asciiTheme="minorHAnsi" w:hAnsiTheme="minorHAnsi"/>
          <w:color w:val="000000" w:themeColor="text1"/>
        </w:rPr>
        <w:t xml:space="preserve">). And knowledge of the Savior’s protecting </w:t>
      </w:r>
      <w:proofErr w:type="spellStart"/>
      <w:r w:rsidRPr="006B24E3">
        <w:rPr>
          <w:rFonts w:asciiTheme="minorHAnsi" w:hAnsiTheme="minorHAnsi"/>
          <w:color w:val="000000" w:themeColor="text1"/>
        </w:rPr>
        <w:t>watchcare</w:t>
      </w:r>
      <w:proofErr w:type="spellEnd"/>
      <w:r w:rsidRPr="006B24E3">
        <w:rPr>
          <w:rFonts w:asciiTheme="minorHAnsi" w:hAnsiTheme="minorHAnsi"/>
          <w:color w:val="000000" w:themeColor="text1"/>
        </w:rPr>
        <w:t xml:space="preserve"> enabled the</w:t>
      </w:r>
      <w:r w:rsidR="00C757C0" w:rsidRPr="006B24E3">
        <w:rPr>
          <w:rFonts w:asciiTheme="minorHAnsi" w:hAnsiTheme="minorHAnsi"/>
          <w:color w:val="000000" w:themeColor="text1"/>
        </w:rPr>
        <w:t xml:space="preserve"> people to hush their own fears.  </w:t>
      </w:r>
      <w:r w:rsidRPr="006B24E3">
        <w:rPr>
          <w:rFonts w:asciiTheme="minorHAnsi" w:hAnsiTheme="minorHAnsi"/>
          <w:color w:val="000000" w:themeColor="text1"/>
        </w:rPr>
        <w:t>Correct knowledge of and faith in the Lord empower us to hush our fears because Jesus Christ is the</w:t>
      </w:r>
      <w:r w:rsidR="00C757C0" w:rsidRPr="006B24E3">
        <w:rPr>
          <w:rFonts w:asciiTheme="minorHAnsi" w:hAnsiTheme="minorHAnsi"/>
          <w:color w:val="000000" w:themeColor="text1"/>
        </w:rPr>
        <w:t xml:space="preserve"> only source of enduring peace” (</w:t>
      </w:r>
      <w:r w:rsidRPr="006B24E3">
        <w:rPr>
          <w:rFonts w:asciiTheme="minorHAnsi" w:hAnsiTheme="minorHAnsi"/>
          <w:color w:val="000000" w:themeColor="text1"/>
        </w:rPr>
        <w:t xml:space="preserve">Elder David A. Bednar, </w:t>
      </w:r>
      <w:r w:rsidR="00B953DF" w:rsidRPr="006B24E3">
        <w:rPr>
          <w:rFonts w:asciiTheme="minorHAnsi" w:hAnsiTheme="minorHAnsi"/>
          <w:color w:val="000000" w:themeColor="text1"/>
        </w:rPr>
        <w:t xml:space="preserve">April 2015, </w:t>
      </w:r>
      <w:hyperlink r:id="rId16" w:history="1">
        <w:r w:rsidRPr="006B24E3">
          <w:rPr>
            <w:rStyle w:val="Hyperlink"/>
            <w:rFonts w:asciiTheme="minorHAnsi" w:hAnsiTheme="minorHAnsi"/>
            <w:color w:val="000000" w:themeColor="text1"/>
          </w:rPr>
          <w:t>Therefore They Hushed Their Fears</w:t>
        </w:r>
      </w:hyperlink>
      <w:r w:rsidR="00B953DF" w:rsidRPr="006B24E3">
        <w:rPr>
          <w:rFonts w:asciiTheme="minorHAnsi" w:hAnsiTheme="minorHAnsi"/>
          <w:color w:val="000000" w:themeColor="text1"/>
        </w:rPr>
        <w:t xml:space="preserve">, </w:t>
      </w:r>
      <w:r w:rsidR="00B953DF" w:rsidRPr="006B24E3">
        <w:rPr>
          <w:rFonts w:asciiTheme="minorHAnsi" w:hAnsiTheme="minorHAnsi"/>
          <w:i/>
          <w:color w:val="000000" w:themeColor="text1"/>
        </w:rPr>
        <w:t>Ensign</w:t>
      </w:r>
      <w:r w:rsidR="00C757C0" w:rsidRPr="006B24E3">
        <w:rPr>
          <w:rFonts w:asciiTheme="minorHAnsi" w:hAnsiTheme="minorHAnsi"/>
          <w:color w:val="000000" w:themeColor="text1"/>
        </w:rPr>
        <w:t>).</w:t>
      </w:r>
    </w:p>
    <w:p w:rsidR="00AC0FFE" w:rsidRDefault="00AC0FFE"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Pr="006B24E3" w:rsidRDefault="00E52F77" w:rsidP="00950920">
      <w:pPr>
        <w:spacing w:line="240" w:lineRule="auto"/>
        <w:rPr>
          <w:rFonts w:asciiTheme="minorHAnsi" w:hAnsiTheme="minorHAnsi"/>
          <w:color w:val="000000" w:themeColor="text1"/>
        </w:rPr>
      </w:pPr>
    </w:p>
    <w:p w:rsidR="00F06A9E" w:rsidRPr="006B24E3" w:rsidRDefault="002048DC"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 xml:space="preserve"> </w:t>
      </w:r>
      <w:r w:rsidR="00F06A9E" w:rsidRPr="006B24E3">
        <w:rPr>
          <w:rFonts w:asciiTheme="minorHAnsi" w:hAnsiTheme="minorHAnsi"/>
          <w:color w:val="000000" w:themeColor="text1"/>
        </w:rPr>
        <w:t xml:space="preserve">“It was that witness of the Spirit that gave him strength to endure. He would pass through mourning and the lack of comfort from people around him to see the joy that would come to the faithful after passing faithfully through their trials” </w:t>
      </w:r>
      <w:r w:rsidR="00C757C0" w:rsidRPr="006B24E3">
        <w:rPr>
          <w:rFonts w:asciiTheme="minorHAnsi" w:hAnsiTheme="minorHAnsi"/>
          <w:color w:val="000000" w:themeColor="text1"/>
        </w:rPr>
        <w:t>(</w:t>
      </w:r>
      <w:r w:rsidR="00F06A9E" w:rsidRPr="006B24E3">
        <w:rPr>
          <w:rFonts w:asciiTheme="minorHAnsi" w:hAnsiTheme="minorHAnsi"/>
          <w:color w:val="000000" w:themeColor="text1"/>
        </w:rPr>
        <w:t xml:space="preserve">Henry B. </w:t>
      </w:r>
      <w:proofErr w:type="spellStart"/>
      <w:r w:rsidR="00F06A9E" w:rsidRPr="006B24E3">
        <w:rPr>
          <w:rFonts w:asciiTheme="minorHAnsi" w:hAnsiTheme="minorHAnsi"/>
          <w:color w:val="000000" w:themeColor="text1"/>
        </w:rPr>
        <w:t>Eyring</w:t>
      </w:r>
      <w:proofErr w:type="spellEnd"/>
      <w:r w:rsidR="00F06A9E" w:rsidRPr="006B24E3">
        <w:rPr>
          <w:rFonts w:asciiTheme="minorHAnsi" w:hAnsiTheme="minorHAnsi"/>
          <w:color w:val="000000" w:themeColor="text1"/>
        </w:rPr>
        <w:t xml:space="preserve">, </w:t>
      </w:r>
      <w:r w:rsidR="00B953DF" w:rsidRPr="006B24E3">
        <w:rPr>
          <w:rFonts w:asciiTheme="minorHAnsi" w:hAnsiTheme="minorHAnsi"/>
          <w:color w:val="000000" w:themeColor="text1"/>
        </w:rPr>
        <w:t xml:space="preserve">April 2015, </w:t>
      </w:r>
      <w:hyperlink r:id="rId17" w:history="1">
        <w:r w:rsidR="00F06A9E" w:rsidRPr="006B24E3">
          <w:rPr>
            <w:rStyle w:val="Hyperlink"/>
            <w:rFonts w:asciiTheme="minorHAnsi" w:hAnsiTheme="minorHAnsi"/>
            <w:color w:val="000000" w:themeColor="text1"/>
          </w:rPr>
          <w:t>The Comforter</w:t>
        </w:r>
      </w:hyperlink>
      <w:r w:rsidR="00B953DF" w:rsidRPr="006B24E3">
        <w:rPr>
          <w:rFonts w:asciiTheme="minorHAnsi" w:hAnsiTheme="minorHAnsi"/>
          <w:color w:val="000000" w:themeColor="text1"/>
        </w:rPr>
        <w:t xml:space="preserve">, </w:t>
      </w:r>
      <w:r w:rsidR="00B953DF" w:rsidRPr="006B24E3">
        <w:rPr>
          <w:rFonts w:asciiTheme="minorHAnsi" w:hAnsiTheme="minorHAnsi"/>
          <w:i/>
          <w:color w:val="000000" w:themeColor="text1"/>
        </w:rPr>
        <w:t>Ensign</w:t>
      </w:r>
      <w:r w:rsidR="00C757C0" w:rsidRPr="006B24E3">
        <w:rPr>
          <w:rFonts w:asciiTheme="minorHAnsi" w:hAnsiTheme="minorHAnsi"/>
          <w:color w:val="000000" w:themeColor="text1"/>
        </w:rPr>
        <w:t>).</w:t>
      </w:r>
    </w:p>
    <w:p w:rsidR="00A15D66" w:rsidRPr="006B24E3" w:rsidRDefault="00A15D66" w:rsidP="00950920">
      <w:pPr>
        <w:spacing w:line="240" w:lineRule="auto"/>
        <w:rPr>
          <w:rFonts w:asciiTheme="minorHAnsi" w:hAnsiTheme="minorHAnsi"/>
          <w:color w:val="000000" w:themeColor="text1"/>
        </w:rPr>
      </w:pPr>
    </w:p>
    <w:p w:rsidR="00752430" w:rsidRPr="006B24E3" w:rsidRDefault="00C757C0"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752430" w:rsidRPr="006B24E3">
        <w:rPr>
          <w:rFonts w:asciiTheme="minorHAnsi" w:hAnsiTheme="minorHAnsi"/>
          <w:color w:val="000000" w:themeColor="text1"/>
        </w:rPr>
        <w:t>But the fruit of the Spirit is love, joy, peace, longsuffering, gentleness, goodness, faith,</w:t>
      </w:r>
      <w:r w:rsidR="008F7799" w:rsidRPr="006B24E3">
        <w:rPr>
          <w:rFonts w:asciiTheme="minorHAnsi" w:hAnsiTheme="minorHAnsi"/>
          <w:color w:val="000000" w:themeColor="text1"/>
        </w:rPr>
        <w:t xml:space="preserve"> Meekness, temperance: …</w:t>
      </w:r>
      <w:r w:rsidR="002048DC" w:rsidRPr="006B24E3">
        <w:rPr>
          <w:rFonts w:asciiTheme="minorHAnsi" w:hAnsiTheme="minorHAnsi"/>
          <w:color w:val="000000" w:themeColor="text1"/>
        </w:rPr>
        <w:t>”  (</w:t>
      </w:r>
      <w:hyperlink r:id="rId18" w:anchor="21" w:history="1">
        <w:r w:rsidR="002048DC" w:rsidRPr="006B24E3">
          <w:rPr>
            <w:rStyle w:val="Hyperlink"/>
            <w:rFonts w:asciiTheme="minorHAnsi" w:hAnsiTheme="minorHAnsi"/>
            <w:color w:val="000000" w:themeColor="text1"/>
          </w:rPr>
          <w:t>Galatians 5:22-23</w:t>
        </w:r>
      </w:hyperlink>
      <w:r w:rsidR="002048DC" w:rsidRPr="006B24E3">
        <w:rPr>
          <w:rFonts w:asciiTheme="minorHAnsi" w:hAnsiTheme="minorHAnsi"/>
          <w:color w:val="000000" w:themeColor="text1"/>
        </w:rPr>
        <w:t>)</w:t>
      </w:r>
      <w:r w:rsidRPr="006B24E3">
        <w:rPr>
          <w:rFonts w:asciiTheme="minorHAnsi" w:hAnsiTheme="minorHAnsi"/>
          <w:color w:val="000000" w:themeColor="text1"/>
        </w:rPr>
        <w:t>.</w:t>
      </w:r>
    </w:p>
    <w:p w:rsidR="00752430" w:rsidRPr="006B24E3" w:rsidRDefault="00752430" w:rsidP="00950920">
      <w:pPr>
        <w:spacing w:line="240" w:lineRule="auto"/>
        <w:rPr>
          <w:rFonts w:asciiTheme="minorHAnsi" w:hAnsiTheme="minorHAnsi"/>
          <w:color w:val="000000" w:themeColor="text1"/>
        </w:rPr>
      </w:pPr>
    </w:p>
    <w:p w:rsidR="00752430" w:rsidRPr="006B24E3" w:rsidRDefault="002048DC"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752430" w:rsidRPr="006B24E3">
        <w:rPr>
          <w:rFonts w:asciiTheme="minorHAnsi" w:hAnsiTheme="minorHAnsi"/>
          <w:color w:val="000000" w:themeColor="text1"/>
        </w:rPr>
        <w:t>And the Spirit shall be given unto you by the</w:t>
      </w:r>
      <w:r w:rsidRPr="006B24E3">
        <w:rPr>
          <w:rFonts w:asciiTheme="minorHAnsi" w:hAnsiTheme="minorHAnsi"/>
          <w:color w:val="000000" w:themeColor="text1"/>
        </w:rPr>
        <w:t xml:space="preserve"> </w:t>
      </w:r>
      <w:r w:rsidR="00752430" w:rsidRPr="006B24E3">
        <w:rPr>
          <w:rFonts w:asciiTheme="minorHAnsi" w:hAnsiTheme="minorHAnsi"/>
          <w:color w:val="000000" w:themeColor="text1"/>
        </w:rPr>
        <w:t>prayer of faith; and if ye receive not the Spirit ye shall not teach</w:t>
      </w:r>
      <w:r w:rsidRPr="006B24E3">
        <w:rPr>
          <w:rFonts w:asciiTheme="minorHAnsi" w:hAnsiTheme="minorHAnsi"/>
          <w:color w:val="000000" w:themeColor="text1"/>
        </w:rPr>
        <w:t>” (</w:t>
      </w:r>
      <w:hyperlink r:id="rId19" w:anchor="13" w:history="1">
        <w:r w:rsidRPr="006B24E3">
          <w:rPr>
            <w:rStyle w:val="Hyperlink"/>
            <w:rFonts w:asciiTheme="minorHAnsi" w:hAnsiTheme="minorHAnsi"/>
            <w:color w:val="000000" w:themeColor="text1"/>
          </w:rPr>
          <w:t>Doctrine and Covenants 42:14</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C757C0" w:rsidRPr="006B24E3" w:rsidRDefault="00C757C0" w:rsidP="00950920">
      <w:pPr>
        <w:spacing w:line="240" w:lineRule="auto"/>
        <w:rPr>
          <w:rFonts w:asciiTheme="minorHAnsi" w:hAnsiTheme="minorHAnsi"/>
          <w:color w:val="000000" w:themeColor="text1"/>
        </w:rPr>
      </w:pPr>
    </w:p>
    <w:p w:rsidR="004734CE" w:rsidRDefault="002048DC"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4734CE" w:rsidRPr="006B24E3">
        <w:rPr>
          <w:rFonts w:asciiTheme="minorHAnsi" w:hAnsiTheme="minorHAnsi"/>
          <w:color w:val="000000" w:themeColor="text1"/>
        </w:rPr>
        <w:t>So then faith cometh by hearing, and hearing by the word of God</w:t>
      </w:r>
      <w:r w:rsidRPr="006B24E3">
        <w:rPr>
          <w:rFonts w:asciiTheme="minorHAnsi" w:hAnsiTheme="minorHAnsi"/>
          <w:color w:val="000000" w:themeColor="text1"/>
        </w:rPr>
        <w:t>” (</w:t>
      </w:r>
      <w:hyperlink r:id="rId20" w:anchor="16" w:history="1">
        <w:r w:rsidRPr="006B24E3">
          <w:rPr>
            <w:rStyle w:val="Hyperlink"/>
            <w:rFonts w:asciiTheme="minorHAnsi" w:hAnsiTheme="minorHAnsi"/>
            <w:color w:val="000000" w:themeColor="text1"/>
          </w:rPr>
          <w:t>Romans 10:17</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E52F77" w:rsidRPr="006B24E3" w:rsidRDefault="00E52F77" w:rsidP="00950920">
      <w:pPr>
        <w:spacing w:line="240" w:lineRule="auto"/>
        <w:rPr>
          <w:rFonts w:asciiTheme="minorHAnsi" w:hAnsiTheme="minorHAnsi"/>
          <w:color w:val="000000" w:themeColor="text1"/>
        </w:rPr>
      </w:pPr>
    </w:p>
    <w:p w:rsidR="004734CE" w:rsidRPr="006B24E3" w:rsidRDefault="002048DC" w:rsidP="00950920">
      <w:pPr>
        <w:spacing w:line="240" w:lineRule="auto"/>
        <w:rPr>
          <w:rFonts w:asciiTheme="minorHAnsi" w:hAnsiTheme="minorHAnsi"/>
          <w:color w:val="000000" w:themeColor="text1"/>
        </w:rPr>
      </w:pPr>
      <w:r w:rsidRPr="006B24E3">
        <w:rPr>
          <w:rFonts w:asciiTheme="minorHAnsi" w:hAnsiTheme="minorHAnsi"/>
          <w:color w:val="000000" w:themeColor="text1"/>
        </w:rPr>
        <w:t>“…for I did liken all scriptures unto us, that it might be for our profit and learning” (</w:t>
      </w:r>
      <w:hyperlink r:id="rId21" w:anchor="22" w:history="1">
        <w:r w:rsidRPr="006B24E3">
          <w:rPr>
            <w:rStyle w:val="Hyperlink"/>
            <w:rFonts w:asciiTheme="minorHAnsi" w:hAnsiTheme="minorHAnsi"/>
            <w:color w:val="000000" w:themeColor="text1"/>
          </w:rPr>
          <w:t>1 Nephi 19:23</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2048DC" w:rsidRPr="006B24E3" w:rsidRDefault="002048DC" w:rsidP="00950920">
      <w:pPr>
        <w:spacing w:line="240" w:lineRule="auto"/>
        <w:rPr>
          <w:rFonts w:asciiTheme="minorHAnsi" w:hAnsiTheme="minorHAnsi"/>
          <w:color w:val="000000" w:themeColor="text1"/>
        </w:rPr>
      </w:pPr>
      <w:r w:rsidRPr="006B24E3">
        <w:rPr>
          <w:rFonts w:asciiTheme="minorHAnsi" w:hAnsiTheme="minorHAnsi"/>
          <w:color w:val="000000" w:themeColor="text1"/>
        </w:rPr>
        <w:t>“…but if ye are prepared ye shall not fear”</w:t>
      </w:r>
      <w:r w:rsidR="00C757C0" w:rsidRPr="006B24E3">
        <w:rPr>
          <w:rFonts w:asciiTheme="minorHAnsi" w:hAnsiTheme="minorHAnsi"/>
          <w:color w:val="000000" w:themeColor="text1"/>
        </w:rPr>
        <w:t xml:space="preserve"> </w:t>
      </w:r>
      <w:r w:rsidRPr="006B24E3">
        <w:rPr>
          <w:rFonts w:asciiTheme="minorHAnsi" w:hAnsiTheme="minorHAnsi"/>
          <w:color w:val="000000" w:themeColor="text1"/>
        </w:rPr>
        <w:t>(</w:t>
      </w:r>
      <w:hyperlink r:id="rId22" w:anchor="29" w:history="1">
        <w:r w:rsidRPr="006B24E3">
          <w:rPr>
            <w:rStyle w:val="Hyperlink"/>
            <w:rFonts w:asciiTheme="minorHAnsi" w:hAnsiTheme="minorHAnsi"/>
            <w:color w:val="000000" w:themeColor="text1"/>
          </w:rPr>
          <w:t>Doctrine and Covenants 38:30</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4734CE" w:rsidRPr="006B24E3" w:rsidRDefault="004734CE" w:rsidP="00950920">
      <w:pPr>
        <w:spacing w:line="240" w:lineRule="auto"/>
        <w:rPr>
          <w:rFonts w:asciiTheme="minorHAnsi" w:hAnsiTheme="minorHAnsi"/>
          <w:color w:val="000000" w:themeColor="text1"/>
        </w:rPr>
      </w:pPr>
    </w:p>
    <w:p w:rsidR="002048DC" w:rsidRPr="006B24E3" w:rsidRDefault="002048DC" w:rsidP="00950920">
      <w:pPr>
        <w:spacing w:line="240" w:lineRule="auto"/>
        <w:rPr>
          <w:rFonts w:asciiTheme="minorHAnsi" w:hAnsiTheme="minorHAnsi"/>
          <w:color w:val="000000" w:themeColor="text1"/>
        </w:rPr>
      </w:pPr>
      <w:r w:rsidRPr="006B24E3">
        <w:rPr>
          <w:rFonts w:asciiTheme="minorHAnsi" w:hAnsiTheme="minorHAnsi"/>
          <w:color w:val="000000" w:themeColor="text1"/>
        </w:rPr>
        <w:t>“1 Listen to the voice of Jesus Christ, your Redeemer, the Great I Am, whose arm of mercy hath atoned for your sins;</w:t>
      </w:r>
    </w:p>
    <w:p w:rsidR="00C43731" w:rsidRPr="006B24E3" w:rsidRDefault="00C43731" w:rsidP="00950920">
      <w:pPr>
        <w:spacing w:line="240" w:lineRule="auto"/>
        <w:rPr>
          <w:rFonts w:asciiTheme="minorHAnsi" w:hAnsiTheme="minorHAnsi"/>
          <w:color w:val="000000" w:themeColor="text1"/>
        </w:rPr>
      </w:pPr>
    </w:p>
    <w:p w:rsidR="002048DC" w:rsidRPr="006B24E3" w:rsidRDefault="002048DC" w:rsidP="00950920">
      <w:pPr>
        <w:spacing w:line="240" w:lineRule="auto"/>
        <w:rPr>
          <w:rFonts w:asciiTheme="minorHAnsi" w:hAnsiTheme="minorHAnsi"/>
          <w:color w:val="000000" w:themeColor="text1"/>
        </w:rPr>
      </w:pPr>
      <w:bookmarkStart w:id="0" w:name="2"/>
      <w:r w:rsidRPr="006B24E3">
        <w:rPr>
          <w:rFonts w:asciiTheme="minorHAnsi" w:hAnsiTheme="minorHAnsi"/>
          <w:color w:val="000000" w:themeColor="text1"/>
        </w:rPr>
        <w:t> </w:t>
      </w:r>
      <w:bookmarkEnd w:id="0"/>
      <w:r w:rsidRPr="006B24E3">
        <w:rPr>
          <w:rFonts w:asciiTheme="minorHAnsi" w:hAnsiTheme="minorHAnsi"/>
          <w:color w:val="000000" w:themeColor="text1"/>
        </w:rPr>
        <w:t xml:space="preserve">2 Who will gather his people even as a hen </w:t>
      </w:r>
      <w:proofErr w:type="spellStart"/>
      <w:r w:rsidRPr="006B24E3">
        <w:rPr>
          <w:rFonts w:asciiTheme="minorHAnsi" w:hAnsiTheme="minorHAnsi"/>
          <w:color w:val="000000" w:themeColor="text1"/>
        </w:rPr>
        <w:t>gathereth</w:t>
      </w:r>
      <w:proofErr w:type="spellEnd"/>
      <w:r w:rsidRPr="006B24E3">
        <w:rPr>
          <w:rFonts w:asciiTheme="minorHAnsi" w:hAnsiTheme="minorHAnsi"/>
          <w:color w:val="000000" w:themeColor="text1"/>
        </w:rPr>
        <w:t xml:space="preserve"> her chickens under her wings, even as many as will hearken to my voice and humble themselves before me, and call upon me in mighty prayer”  (</w:t>
      </w:r>
      <w:hyperlink r:id="rId23" w:anchor="1" w:history="1">
        <w:r w:rsidRPr="006B24E3">
          <w:rPr>
            <w:rStyle w:val="Hyperlink"/>
            <w:rFonts w:asciiTheme="minorHAnsi" w:hAnsiTheme="minorHAnsi"/>
            <w:color w:val="000000" w:themeColor="text1"/>
          </w:rPr>
          <w:t>Doctrine and Covenants 29:1-2</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C757C0" w:rsidRPr="006B24E3" w:rsidRDefault="00C757C0"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“For it is sanctified by the word of God </w:t>
      </w:r>
      <w:r w:rsidR="00C757C0" w:rsidRPr="006B24E3">
        <w:rPr>
          <w:rFonts w:asciiTheme="minorHAnsi" w:hAnsiTheme="minorHAnsi"/>
          <w:color w:val="000000" w:themeColor="text1"/>
        </w:rPr>
        <w:t>and prayer</w:t>
      </w:r>
      <w:r w:rsidRPr="006B24E3">
        <w:rPr>
          <w:rFonts w:asciiTheme="minorHAnsi" w:hAnsiTheme="minorHAnsi"/>
          <w:color w:val="000000" w:themeColor="text1"/>
        </w:rPr>
        <w:t>” (</w:t>
      </w:r>
      <w:hyperlink r:id="rId24" w:anchor="4" w:history="1">
        <w:r w:rsidRPr="006B24E3">
          <w:rPr>
            <w:rStyle w:val="Hyperlink"/>
            <w:rFonts w:asciiTheme="minorHAnsi" w:hAnsiTheme="minorHAnsi"/>
            <w:color w:val="000000" w:themeColor="text1"/>
          </w:rPr>
          <w:t>1 Timothy 4:5</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“Wherefore Jesus also, that he might sanctify the people with his own blood, suffered without the gate” (</w:t>
      </w:r>
      <w:hyperlink r:id="rId25" w:anchor="11" w:history="1">
        <w:r w:rsidRPr="006B24E3">
          <w:rPr>
            <w:rStyle w:val="Hyperlink"/>
            <w:rFonts w:asciiTheme="minorHAnsi" w:hAnsiTheme="minorHAnsi"/>
            <w:color w:val="000000" w:themeColor="text1"/>
          </w:rPr>
          <w:t>Hebrews 13:12</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bookmarkStart w:id="1" w:name="60"/>
      <w:r w:rsidRPr="006B24E3">
        <w:rPr>
          <w:rFonts w:asciiTheme="minorHAnsi" w:hAnsiTheme="minorHAnsi"/>
          <w:color w:val="000000" w:themeColor="text1"/>
        </w:rPr>
        <w:t>“</w:t>
      </w:r>
      <w:bookmarkEnd w:id="1"/>
      <w:r w:rsidRPr="006B24E3">
        <w:rPr>
          <w:rFonts w:asciiTheme="minorHAnsi" w:hAnsiTheme="minorHAnsi"/>
          <w:color w:val="000000" w:themeColor="text1"/>
        </w:rPr>
        <w:t>60 For by the water ye keep the commandment; by the Spirit ye are justified, and by the blood ye are sanctified;</w:t>
      </w:r>
      <w:r w:rsidR="00C757C0" w:rsidRPr="006B24E3">
        <w:rPr>
          <w:rFonts w:asciiTheme="minorHAnsi" w:hAnsiTheme="minorHAnsi"/>
          <w:color w:val="000000" w:themeColor="text1"/>
        </w:rPr>
        <w:t xml:space="preserve">  </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bookmarkStart w:id="2" w:name="61"/>
      <w:r w:rsidRPr="006B24E3">
        <w:rPr>
          <w:rFonts w:asciiTheme="minorHAnsi" w:hAnsiTheme="minorHAnsi"/>
          <w:color w:val="000000" w:themeColor="text1"/>
        </w:rPr>
        <w:t> </w:t>
      </w:r>
      <w:bookmarkEnd w:id="2"/>
      <w:r w:rsidRPr="006B24E3">
        <w:rPr>
          <w:rFonts w:asciiTheme="minorHAnsi" w:hAnsiTheme="minorHAnsi"/>
          <w:color w:val="000000" w:themeColor="text1"/>
        </w:rPr>
        <w:t xml:space="preserve">61 Therefore it is given to abide in you; the record of heaven; the Comforter; the peaceable things of immortal glory; the truth of all things; that which </w:t>
      </w:r>
      <w:proofErr w:type="spellStart"/>
      <w:r w:rsidRPr="006B24E3">
        <w:rPr>
          <w:rFonts w:asciiTheme="minorHAnsi" w:hAnsiTheme="minorHAnsi"/>
          <w:color w:val="000000" w:themeColor="text1"/>
        </w:rPr>
        <w:t>quickeneth</w:t>
      </w:r>
      <w:proofErr w:type="spellEnd"/>
      <w:r w:rsidRPr="006B24E3">
        <w:rPr>
          <w:rFonts w:asciiTheme="minorHAnsi" w:hAnsiTheme="minorHAnsi"/>
          <w:color w:val="000000" w:themeColor="text1"/>
        </w:rPr>
        <w:t xml:space="preserve"> all things, which </w:t>
      </w:r>
      <w:proofErr w:type="spellStart"/>
      <w:r w:rsidRPr="006B24E3">
        <w:rPr>
          <w:rFonts w:asciiTheme="minorHAnsi" w:hAnsiTheme="minorHAnsi"/>
          <w:color w:val="000000" w:themeColor="text1"/>
        </w:rPr>
        <w:t>maketh</w:t>
      </w:r>
      <w:proofErr w:type="spellEnd"/>
      <w:r w:rsidRPr="006B24E3">
        <w:rPr>
          <w:rFonts w:asciiTheme="minorHAnsi" w:hAnsiTheme="minorHAnsi"/>
          <w:color w:val="000000" w:themeColor="text1"/>
        </w:rPr>
        <w:t xml:space="preserve"> alive all things; that which </w:t>
      </w:r>
      <w:proofErr w:type="spellStart"/>
      <w:r w:rsidRPr="006B24E3">
        <w:rPr>
          <w:rFonts w:asciiTheme="minorHAnsi" w:hAnsiTheme="minorHAnsi"/>
          <w:color w:val="000000" w:themeColor="text1"/>
        </w:rPr>
        <w:t>knoweth</w:t>
      </w:r>
      <w:proofErr w:type="spellEnd"/>
      <w:r w:rsidRPr="006B24E3">
        <w:rPr>
          <w:rFonts w:asciiTheme="minorHAnsi" w:hAnsiTheme="minorHAnsi"/>
          <w:color w:val="000000" w:themeColor="text1"/>
        </w:rPr>
        <w:t xml:space="preserve"> all things, and hath all power according to wisdom, mercy, truth, justice, and judgment”  (</w:t>
      </w:r>
      <w:hyperlink r:id="rId26" w:anchor="59" w:history="1">
        <w:r w:rsidRPr="006B24E3">
          <w:rPr>
            <w:rStyle w:val="Hyperlink"/>
            <w:rFonts w:asciiTheme="minorHAnsi" w:hAnsiTheme="minorHAnsi"/>
            <w:color w:val="000000" w:themeColor="text1"/>
          </w:rPr>
          <w:t>Moses 6:60-61</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254AC0" w:rsidRPr="006B24E3" w:rsidRDefault="00254AC0"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“And inasmuch as they do repent and receive the </w:t>
      </w:r>
      <w:proofErr w:type="spellStart"/>
      <w:r w:rsidRPr="006B24E3">
        <w:rPr>
          <w:rFonts w:asciiTheme="minorHAnsi" w:hAnsiTheme="minorHAnsi"/>
          <w:color w:val="000000" w:themeColor="text1"/>
        </w:rPr>
        <w:t>fulness</w:t>
      </w:r>
      <w:proofErr w:type="spellEnd"/>
      <w:r w:rsidRPr="006B24E3">
        <w:rPr>
          <w:rFonts w:asciiTheme="minorHAnsi" w:hAnsiTheme="minorHAnsi"/>
          <w:color w:val="000000" w:themeColor="text1"/>
        </w:rPr>
        <w:t xml:space="preserve"> of my gospel, and become sanctified, I will stay mine hand in judgment” (</w:t>
      </w:r>
      <w:hyperlink r:id="rId27" w:anchor="17" w:history="1">
        <w:r w:rsidRPr="006B24E3">
          <w:rPr>
            <w:rStyle w:val="Hyperlink"/>
            <w:rFonts w:asciiTheme="minorHAnsi" w:hAnsiTheme="minorHAnsi"/>
            <w:color w:val="000000" w:themeColor="text1"/>
          </w:rPr>
          <w:t>Doctrine and Covenants 39:18</w:t>
        </w:r>
      </w:hyperlink>
      <w:r w:rsidRPr="006B24E3">
        <w:rPr>
          <w:rFonts w:asciiTheme="minorHAnsi" w:hAnsiTheme="minorHAnsi"/>
          <w:color w:val="000000" w:themeColor="text1"/>
        </w:rPr>
        <w:t>)</w:t>
      </w:r>
      <w:r w:rsidR="00C757C0"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C757C0" w:rsidRDefault="00C757C0"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Pr="006B24E3" w:rsidRDefault="00E52F77"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bookmarkStart w:id="3" w:name="51"/>
      <w:r w:rsidRPr="006B24E3">
        <w:rPr>
          <w:rFonts w:asciiTheme="minorHAnsi" w:hAnsiTheme="minorHAnsi"/>
          <w:color w:val="000000" w:themeColor="text1"/>
        </w:rPr>
        <w:lastRenderedPageBreak/>
        <w:t>“</w:t>
      </w:r>
      <w:bookmarkEnd w:id="3"/>
      <w:r w:rsidRPr="006B24E3">
        <w:rPr>
          <w:rFonts w:asciiTheme="minorHAnsi" w:hAnsiTheme="minorHAnsi"/>
          <w:color w:val="000000" w:themeColor="text1"/>
        </w:rPr>
        <w:t>48 I am that bread of life.</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 49 Your fathers did eat manna in the wilderness, and are dead.</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 50 This is the bread which cometh down from heaven, that a man may eat thereof, and not die.</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 51 I am the living bread which came down from heaven: if any man eat of this bread, he shall live </w:t>
      </w:r>
      <w:proofErr w:type="spellStart"/>
      <w:r w:rsidRPr="006B24E3">
        <w:rPr>
          <w:rFonts w:asciiTheme="minorHAnsi" w:hAnsiTheme="minorHAnsi"/>
          <w:color w:val="000000" w:themeColor="text1"/>
        </w:rPr>
        <w:t>for ever</w:t>
      </w:r>
      <w:proofErr w:type="spellEnd"/>
      <w:r w:rsidRPr="006B24E3">
        <w:rPr>
          <w:rFonts w:asciiTheme="minorHAnsi" w:hAnsiTheme="minorHAnsi"/>
          <w:color w:val="000000" w:themeColor="text1"/>
        </w:rPr>
        <w:t>: and the bread that I will give is my flesh, which I will give for the life of the world.</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bookmarkStart w:id="4" w:name="52"/>
      <w:r w:rsidRPr="006B24E3">
        <w:rPr>
          <w:rFonts w:asciiTheme="minorHAnsi" w:hAnsiTheme="minorHAnsi"/>
          <w:color w:val="000000" w:themeColor="text1"/>
        </w:rPr>
        <w:t> </w:t>
      </w:r>
      <w:bookmarkEnd w:id="4"/>
      <w:r w:rsidRPr="006B24E3">
        <w:rPr>
          <w:rFonts w:asciiTheme="minorHAnsi" w:hAnsiTheme="minorHAnsi"/>
          <w:color w:val="000000" w:themeColor="text1"/>
        </w:rPr>
        <w:t xml:space="preserve">52 The Jews therefore strove among themselves, saying, </w:t>
      </w:r>
      <w:proofErr w:type="gramStart"/>
      <w:r w:rsidRPr="006B24E3">
        <w:rPr>
          <w:rFonts w:asciiTheme="minorHAnsi" w:hAnsiTheme="minorHAnsi"/>
          <w:color w:val="000000" w:themeColor="text1"/>
        </w:rPr>
        <w:t>How</w:t>
      </w:r>
      <w:proofErr w:type="gramEnd"/>
      <w:r w:rsidRPr="006B24E3">
        <w:rPr>
          <w:rFonts w:asciiTheme="minorHAnsi" w:hAnsiTheme="minorHAnsi"/>
          <w:color w:val="000000" w:themeColor="text1"/>
        </w:rPr>
        <w:t xml:space="preserve"> can this man give us his flesh to eat?</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bookmarkStart w:id="5" w:name="53"/>
      <w:r w:rsidRPr="006B24E3">
        <w:rPr>
          <w:rFonts w:asciiTheme="minorHAnsi" w:hAnsiTheme="minorHAnsi"/>
          <w:color w:val="000000" w:themeColor="text1"/>
        </w:rPr>
        <w:t> </w:t>
      </w:r>
      <w:bookmarkEnd w:id="5"/>
      <w:r w:rsidRPr="006B24E3">
        <w:rPr>
          <w:rFonts w:asciiTheme="minorHAnsi" w:hAnsiTheme="minorHAnsi"/>
          <w:color w:val="000000" w:themeColor="text1"/>
        </w:rPr>
        <w:t xml:space="preserve">53 Then Jesus said unto them, Verily, verily, I say unto you, </w:t>
      </w:r>
      <w:proofErr w:type="gramStart"/>
      <w:r w:rsidRPr="006B24E3">
        <w:rPr>
          <w:rFonts w:asciiTheme="minorHAnsi" w:hAnsiTheme="minorHAnsi"/>
          <w:color w:val="000000" w:themeColor="text1"/>
        </w:rPr>
        <w:t>Except</w:t>
      </w:r>
      <w:proofErr w:type="gramEnd"/>
      <w:r w:rsidRPr="006B24E3">
        <w:rPr>
          <w:rFonts w:asciiTheme="minorHAnsi" w:hAnsiTheme="minorHAnsi"/>
          <w:color w:val="000000" w:themeColor="text1"/>
        </w:rPr>
        <w:t xml:space="preserve"> ye eat the flesh of the Son of man, and drink his blood, ye have no life in you.</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56 He that </w:t>
      </w:r>
      <w:proofErr w:type="spellStart"/>
      <w:r w:rsidRPr="006B24E3">
        <w:rPr>
          <w:rFonts w:asciiTheme="minorHAnsi" w:hAnsiTheme="minorHAnsi"/>
          <w:color w:val="000000" w:themeColor="text1"/>
        </w:rPr>
        <w:t>eateth</w:t>
      </w:r>
      <w:proofErr w:type="spellEnd"/>
      <w:r w:rsidRPr="006B24E3">
        <w:rPr>
          <w:rFonts w:asciiTheme="minorHAnsi" w:hAnsiTheme="minorHAnsi"/>
          <w:color w:val="000000" w:themeColor="text1"/>
        </w:rPr>
        <w:t xml:space="preserve"> my flesh, and </w:t>
      </w:r>
      <w:proofErr w:type="spellStart"/>
      <w:r w:rsidRPr="006B24E3">
        <w:rPr>
          <w:rFonts w:asciiTheme="minorHAnsi" w:hAnsiTheme="minorHAnsi"/>
          <w:color w:val="000000" w:themeColor="text1"/>
        </w:rPr>
        <w:t>drinketh</w:t>
      </w:r>
      <w:proofErr w:type="spellEnd"/>
      <w:r w:rsidRPr="006B24E3">
        <w:rPr>
          <w:rFonts w:asciiTheme="minorHAnsi" w:hAnsiTheme="minorHAnsi"/>
          <w:color w:val="000000" w:themeColor="text1"/>
        </w:rPr>
        <w:t xml:space="preserve"> my blood,</w:t>
      </w:r>
      <w:r w:rsidR="00B953DF" w:rsidRPr="006B24E3">
        <w:rPr>
          <w:rFonts w:asciiTheme="minorHAnsi" w:hAnsiTheme="minorHAnsi"/>
          <w:color w:val="000000" w:themeColor="text1"/>
        </w:rPr>
        <w:t xml:space="preserve"> </w:t>
      </w:r>
      <w:proofErr w:type="spellStart"/>
      <w:r w:rsidRPr="006B24E3">
        <w:rPr>
          <w:rFonts w:asciiTheme="minorHAnsi" w:hAnsiTheme="minorHAnsi"/>
          <w:color w:val="000000" w:themeColor="text1"/>
        </w:rPr>
        <w:t>dwelleth</w:t>
      </w:r>
      <w:proofErr w:type="spellEnd"/>
      <w:r w:rsidRPr="006B24E3">
        <w:rPr>
          <w:rFonts w:asciiTheme="minorHAnsi" w:hAnsiTheme="minorHAnsi"/>
          <w:color w:val="000000" w:themeColor="text1"/>
        </w:rPr>
        <w:t> in me, and I in him.</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57 As the living Father hath sent me, and I live by the Father: so he that </w:t>
      </w:r>
      <w:proofErr w:type="spellStart"/>
      <w:r w:rsidRPr="006B24E3">
        <w:rPr>
          <w:rFonts w:asciiTheme="minorHAnsi" w:hAnsiTheme="minorHAnsi"/>
          <w:color w:val="000000" w:themeColor="text1"/>
        </w:rPr>
        <w:t>eateth</w:t>
      </w:r>
      <w:proofErr w:type="spellEnd"/>
      <w:r w:rsidRPr="006B24E3">
        <w:rPr>
          <w:rFonts w:asciiTheme="minorHAnsi" w:hAnsiTheme="minorHAnsi"/>
          <w:color w:val="000000" w:themeColor="text1"/>
        </w:rPr>
        <w:t xml:space="preserve"> me, even he shall live by me” (</w:t>
      </w:r>
      <w:hyperlink r:id="rId28" w:anchor="47" w:history="1">
        <w:r w:rsidRPr="006B24E3">
          <w:rPr>
            <w:rStyle w:val="Hyperlink"/>
            <w:rFonts w:asciiTheme="minorHAnsi" w:hAnsiTheme="minorHAnsi"/>
            <w:color w:val="000000" w:themeColor="text1"/>
          </w:rPr>
          <w:t>John 6:48-51, 53, 56-57</w:t>
        </w:r>
      </w:hyperlink>
      <w:r w:rsidRPr="006B24E3">
        <w:rPr>
          <w:rFonts w:asciiTheme="minorHAnsi" w:hAnsiTheme="minorHAnsi"/>
          <w:color w:val="000000" w:themeColor="text1"/>
        </w:rPr>
        <w:t>)</w:t>
      </w:r>
      <w:r w:rsidR="00B953DF"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2048DC"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“For the Lamb which is in the midst of the throne shall feed them, and shall lead them unto living fountains of waters: and God shall wipe away all tears </w:t>
      </w:r>
      <w:r w:rsidR="00B953DF" w:rsidRPr="006B24E3">
        <w:rPr>
          <w:rFonts w:asciiTheme="minorHAnsi" w:hAnsiTheme="minorHAnsi"/>
          <w:color w:val="000000" w:themeColor="text1"/>
        </w:rPr>
        <w:t xml:space="preserve">from their eyes” </w:t>
      </w:r>
      <w:r w:rsidRPr="006B24E3">
        <w:rPr>
          <w:rFonts w:asciiTheme="minorHAnsi" w:hAnsiTheme="minorHAnsi"/>
          <w:color w:val="000000" w:themeColor="text1"/>
        </w:rPr>
        <w:t>(</w:t>
      </w:r>
      <w:hyperlink r:id="rId29" w:anchor="15" w:history="1">
        <w:r w:rsidRPr="006B24E3">
          <w:rPr>
            <w:rStyle w:val="Hyperlink"/>
            <w:rFonts w:asciiTheme="minorHAnsi" w:hAnsiTheme="minorHAnsi"/>
            <w:color w:val="000000" w:themeColor="text1"/>
          </w:rPr>
          <w:t>Revelation 7:17</w:t>
        </w:r>
      </w:hyperlink>
      <w:r w:rsidRPr="006B24E3">
        <w:rPr>
          <w:rFonts w:asciiTheme="minorHAnsi" w:hAnsiTheme="minorHAnsi"/>
          <w:color w:val="000000" w:themeColor="text1"/>
        </w:rPr>
        <w:t>)</w:t>
      </w:r>
      <w:r w:rsidR="00B953DF"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“¶Then </w:t>
      </w:r>
      <w:proofErr w:type="spellStart"/>
      <w:r w:rsidRPr="006B24E3">
        <w:rPr>
          <w:rFonts w:asciiTheme="minorHAnsi" w:hAnsiTheme="minorHAnsi"/>
          <w:color w:val="000000" w:themeColor="text1"/>
        </w:rPr>
        <w:t>spake</w:t>
      </w:r>
      <w:proofErr w:type="spellEnd"/>
      <w:r w:rsidRPr="006B24E3">
        <w:rPr>
          <w:rFonts w:asciiTheme="minorHAnsi" w:hAnsiTheme="minorHAnsi"/>
          <w:color w:val="000000" w:themeColor="text1"/>
        </w:rPr>
        <w:t xml:space="preserve"> Jesus again unto them, saying, I am the light of the world: he that </w:t>
      </w:r>
      <w:proofErr w:type="spellStart"/>
      <w:r w:rsidRPr="006B24E3">
        <w:rPr>
          <w:rFonts w:asciiTheme="minorHAnsi" w:hAnsiTheme="minorHAnsi"/>
          <w:color w:val="000000" w:themeColor="text1"/>
        </w:rPr>
        <w:t>followeth</w:t>
      </w:r>
      <w:proofErr w:type="spellEnd"/>
      <w:r w:rsidRPr="006B24E3">
        <w:rPr>
          <w:rFonts w:asciiTheme="minorHAnsi" w:hAnsiTheme="minorHAnsi"/>
          <w:color w:val="000000" w:themeColor="text1"/>
        </w:rPr>
        <w:t xml:space="preserve"> me shall not walk in darkness, b</w:t>
      </w:r>
      <w:r w:rsidR="00B953DF" w:rsidRPr="006B24E3">
        <w:rPr>
          <w:rFonts w:asciiTheme="minorHAnsi" w:hAnsiTheme="minorHAnsi"/>
          <w:color w:val="000000" w:themeColor="text1"/>
        </w:rPr>
        <w:t>ut shall have the light of life</w:t>
      </w:r>
      <w:r w:rsidRPr="006B24E3">
        <w:rPr>
          <w:rFonts w:asciiTheme="minorHAnsi" w:hAnsiTheme="minorHAnsi"/>
          <w:color w:val="000000" w:themeColor="text1"/>
        </w:rPr>
        <w:t>” (</w:t>
      </w:r>
      <w:hyperlink r:id="rId30" w:anchor="11" w:history="1">
        <w:r w:rsidRPr="006B24E3">
          <w:rPr>
            <w:rStyle w:val="Hyperlink"/>
            <w:rFonts w:asciiTheme="minorHAnsi" w:hAnsiTheme="minorHAnsi"/>
            <w:color w:val="000000" w:themeColor="text1"/>
          </w:rPr>
          <w:t>John 8:12</w:t>
        </w:r>
      </w:hyperlink>
      <w:r w:rsidRPr="006B24E3">
        <w:rPr>
          <w:rFonts w:asciiTheme="minorHAnsi" w:hAnsiTheme="minorHAnsi"/>
          <w:color w:val="000000" w:themeColor="text1"/>
        </w:rPr>
        <w:t>)</w:t>
      </w:r>
      <w:r w:rsidR="00B953DF"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p>
    <w:p w:rsidR="009B20CA"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 xml:space="preserve">“…A </w:t>
      </w:r>
      <w:r w:rsidR="009571B2" w:rsidRPr="006B24E3">
        <w:rPr>
          <w:rFonts w:asciiTheme="minorHAnsi" w:hAnsiTheme="minorHAnsi"/>
          <w:color w:val="000000" w:themeColor="text1"/>
        </w:rPr>
        <w:t xml:space="preserve">Young Women leader held up two soda cans. In one hand she held a </w:t>
      </w:r>
      <w:proofErr w:type="spellStart"/>
      <w:r w:rsidR="009571B2" w:rsidRPr="006B24E3">
        <w:rPr>
          <w:rFonts w:asciiTheme="minorHAnsi" w:hAnsiTheme="minorHAnsi"/>
          <w:color w:val="000000" w:themeColor="text1"/>
        </w:rPr>
        <w:t>can</w:t>
      </w:r>
      <w:proofErr w:type="spellEnd"/>
      <w:r w:rsidR="009571B2" w:rsidRPr="006B24E3">
        <w:rPr>
          <w:rFonts w:asciiTheme="minorHAnsi" w:hAnsiTheme="minorHAnsi"/>
          <w:color w:val="000000" w:themeColor="text1"/>
        </w:rPr>
        <w:t xml:space="preserve"> that was empty and in the other hand a </w:t>
      </w:r>
      <w:proofErr w:type="spellStart"/>
      <w:r w:rsidR="009571B2" w:rsidRPr="006B24E3">
        <w:rPr>
          <w:rFonts w:asciiTheme="minorHAnsi" w:hAnsiTheme="minorHAnsi"/>
          <w:color w:val="000000" w:themeColor="text1"/>
        </w:rPr>
        <w:t>can</w:t>
      </w:r>
      <w:proofErr w:type="spellEnd"/>
      <w:r w:rsidR="009571B2" w:rsidRPr="006B24E3">
        <w:rPr>
          <w:rFonts w:asciiTheme="minorHAnsi" w:hAnsiTheme="minorHAnsi"/>
          <w:color w:val="000000" w:themeColor="text1"/>
        </w:rPr>
        <w:t xml:space="preserve"> that was unopened and full of soda. First, she squeezed the empty can; it began to bend and then collapsed under the pressure. Next, with her other hand, she squeezed the unopened can. It held firm. It didn’t bend or collapse like the empty can—because it was filled.</w:t>
      </w:r>
      <w:r w:rsidRPr="006B24E3">
        <w:rPr>
          <w:rFonts w:asciiTheme="minorHAnsi" w:hAnsiTheme="minorHAnsi"/>
          <w:color w:val="000000" w:themeColor="text1"/>
        </w:rPr>
        <w:t xml:space="preserve">  </w:t>
      </w:r>
    </w:p>
    <w:p w:rsidR="009B20CA" w:rsidRPr="006B24E3" w:rsidRDefault="009B20CA" w:rsidP="00950920">
      <w:pPr>
        <w:spacing w:line="240" w:lineRule="auto"/>
        <w:rPr>
          <w:rFonts w:asciiTheme="minorHAnsi" w:hAnsiTheme="minorHAnsi"/>
          <w:color w:val="000000" w:themeColor="text1"/>
        </w:rPr>
      </w:pPr>
    </w:p>
    <w:p w:rsidR="00E15334" w:rsidRPr="006B24E3" w:rsidRDefault="009571B2" w:rsidP="00E15334">
      <w:pPr>
        <w:spacing w:line="240" w:lineRule="auto"/>
        <w:rPr>
          <w:rFonts w:asciiTheme="minorHAnsi" w:hAnsiTheme="minorHAnsi"/>
          <w:color w:val="000000" w:themeColor="text1"/>
        </w:rPr>
      </w:pPr>
      <w:r w:rsidRPr="006B24E3">
        <w:rPr>
          <w:rFonts w:asciiTheme="minorHAnsi" w:hAnsiTheme="minorHAnsi"/>
          <w:color w:val="000000" w:themeColor="text1"/>
        </w:rPr>
        <w:t>We likened this demonstration to our individual lives and to our homes and families. When filled with the Spirit and with gospel truth, we have the power to withstand the outside forces of the world that surround and push against us. However, if we are not filled spiritually, we don’t have the inner strength to resist the outside pressures and can collapse when forces push a</w:t>
      </w:r>
      <w:r w:rsidR="00E15334" w:rsidRPr="006B24E3">
        <w:rPr>
          <w:rFonts w:asciiTheme="minorHAnsi" w:hAnsiTheme="minorHAnsi"/>
          <w:color w:val="000000" w:themeColor="text1"/>
        </w:rPr>
        <w:t xml:space="preserve">gainst us” ” (Cheryl A. </w:t>
      </w:r>
      <w:proofErr w:type="spellStart"/>
      <w:r w:rsidR="00E15334" w:rsidRPr="006B24E3">
        <w:rPr>
          <w:rFonts w:asciiTheme="minorHAnsi" w:hAnsiTheme="minorHAnsi"/>
          <w:color w:val="000000" w:themeColor="text1"/>
        </w:rPr>
        <w:t>Esplin</w:t>
      </w:r>
      <w:proofErr w:type="spellEnd"/>
      <w:r w:rsidR="00E15334" w:rsidRPr="006B24E3">
        <w:rPr>
          <w:rFonts w:asciiTheme="minorHAnsi" w:hAnsiTheme="minorHAnsi"/>
          <w:color w:val="000000" w:themeColor="text1"/>
        </w:rPr>
        <w:t xml:space="preserve">, April 2015, </w:t>
      </w:r>
      <w:hyperlink r:id="rId31" w:history="1">
        <w:proofErr w:type="gramStart"/>
        <w:r w:rsidR="00E15334" w:rsidRPr="006B24E3">
          <w:rPr>
            <w:rStyle w:val="Hyperlink"/>
            <w:rFonts w:asciiTheme="minorHAnsi" w:hAnsiTheme="minorHAnsi"/>
            <w:color w:val="000000" w:themeColor="text1"/>
          </w:rPr>
          <w:t>Filling</w:t>
        </w:r>
        <w:proofErr w:type="gramEnd"/>
        <w:r w:rsidR="00E15334" w:rsidRPr="006B24E3">
          <w:rPr>
            <w:rStyle w:val="Hyperlink"/>
            <w:rFonts w:asciiTheme="minorHAnsi" w:hAnsiTheme="minorHAnsi"/>
            <w:color w:val="000000" w:themeColor="text1"/>
          </w:rPr>
          <w:t xml:space="preserve"> Our Homes with Light &amp; Truth</w:t>
        </w:r>
      </w:hyperlink>
      <w:r w:rsidR="00E15334" w:rsidRPr="006B24E3">
        <w:rPr>
          <w:rFonts w:asciiTheme="minorHAnsi" w:hAnsiTheme="minorHAnsi"/>
          <w:color w:val="000000" w:themeColor="text1"/>
        </w:rPr>
        <w:t xml:space="preserve">, </w:t>
      </w:r>
      <w:r w:rsidR="00E15334" w:rsidRPr="006B24E3">
        <w:rPr>
          <w:rFonts w:asciiTheme="minorHAnsi" w:hAnsiTheme="minorHAnsi"/>
          <w:i/>
          <w:color w:val="000000" w:themeColor="text1"/>
        </w:rPr>
        <w:t>Ensign</w:t>
      </w:r>
      <w:r w:rsidR="00E15334" w:rsidRPr="006B24E3">
        <w:rPr>
          <w:rFonts w:asciiTheme="minorHAnsi" w:hAnsiTheme="minorHAnsi"/>
          <w:color w:val="000000" w:themeColor="text1"/>
        </w:rPr>
        <w:t>).</w:t>
      </w:r>
    </w:p>
    <w:p w:rsidR="009B20CA" w:rsidRPr="006B24E3" w:rsidRDefault="009B20CA"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Satan knows that in order for us and our families to withstand the pressures of the world, we must be filled with light and gospel truth. So he does everything in his power to dilute, distort, and destroy the truth of the gospel and to ke</w:t>
      </w:r>
      <w:r w:rsidR="009B20CA" w:rsidRPr="006B24E3">
        <w:rPr>
          <w:rFonts w:asciiTheme="minorHAnsi" w:hAnsiTheme="minorHAnsi"/>
          <w:color w:val="000000" w:themeColor="text1"/>
        </w:rPr>
        <w:t>ep us separated from that truth” (</w:t>
      </w:r>
      <w:r w:rsidRPr="006B24E3">
        <w:rPr>
          <w:rFonts w:asciiTheme="minorHAnsi" w:hAnsiTheme="minorHAnsi"/>
          <w:color w:val="000000" w:themeColor="text1"/>
        </w:rPr>
        <w:t xml:space="preserve">Cheryl A. </w:t>
      </w:r>
      <w:proofErr w:type="spellStart"/>
      <w:r w:rsidRPr="006B24E3">
        <w:rPr>
          <w:rFonts w:asciiTheme="minorHAnsi" w:hAnsiTheme="minorHAnsi"/>
          <w:color w:val="000000" w:themeColor="text1"/>
        </w:rPr>
        <w:t>Esplin</w:t>
      </w:r>
      <w:proofErr w:type="spellEnd"/>
      <w:r w:rsidRPr="006B24E3">
        <w:rPr>
          <w:rFonts w:asciiTheme="minorHAnsi" w:hAnsiTheme="minorHAnsi"/>
          <w:color w:val="000000" w:themeColor="text1"/>
        </w:rPr>
        <w:t xml:space="preserve">, </w:t>
      </w:r>
      <w:r w:rsidR="009B20CA" w:rsidRPr="006B24E3">
        <w:rPr>
          <w:rFonts w:asciiTheme="minorHAnsi" w:hAnsiTheme="minorHAnsi"/>
          <w:color w:val="000000" w:themeColor="text1"/>
        </w:rPr>
        <w:t xml:space="preserve">April 2015, </w:t>
      </w:r>
      <w:hyperlink r:id="rId32" w:history="1">
        <w:r w:rsidRPr="006B24E3">
          <w:rPr>
            <w:rStyle w:val="Hyperlink"/>
            <w:rFonts w:asciiTheme="minorHAnsi" w:hAnsiTheme="minorHAnsi"/>
            <w:color w:val="000000" w:themeColor="text1"/>
          </w:rPr>
          <w:t>Filling Our Homes with Light &amp; Truth</w:t>
        </w:r>
      </w:hyperlink>
      <w:r w:rsidR="009B20CA" w:rsidRPr="006B24E3">
        <w:rPr>
          <w:rFonts w:asciiTheme="minorHAnsi" w:hAnsiTheme="minorHAnsi"/>
          <w:color w:val="000000" w:themeColor="text1"/>
        </w:rPr>
        <w:t xml:space="preserve">, </w:t>
      </w:r>
      <w:r w:rsidR="009B20CA" w:rsidRPr="006B24E3">
        <w:rPr>
          <w:rFonts w:asciiTheme="minorHAnsi" w:hAnsiTheme="minorHAnsi"/>
          <w:i/>
          <w:color w:val="000000" w:themeColor="text1"/>
        </w:rPr>
        <w:t>Ensign</w:t>
      </w:r>
      <w:r w:rsidR="009B20CA"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B20CA" w:rsidRPr="006B24E3">
        <w:rPr>
          <w:rFonts w:asciiTheme="minorHAnsi" w:hAnsiTheme="minorHAnsi"/>
          <w:color w:val="000000" w:themeColor="text1"/>
        </w:rPr>
        <w:t xml:space="preserve">16 </w:t>
      </w:r>
      <w:r w:rsidRPr="006B24E3">
        <w:rPr>
          <w:rFonts w:asciiTheme="minorHAnsi" w:hAnsiTheme="minorHAnsi"/>
          <w:color w:val="000000" w:themeColor="text1"/>
        </w:rPr>
        <w:t xml:space="preserve">And I will pray the Father, and he shall give you another Comforter, that he may abide with you </w:t>
      </w:r>
      <w:proofErr w:type="spellStart"/>
      <w:r w:rsidRPr="006B24E3">
        <w:rPr>
          <w:rFonts w:asciiTheme="minorHAnsi" w:hAnsiTheme="minorHAnsi"/>
          <w:color w:val="000000" w:themeColor="text1"/>
        </w:rPr>
        <w:t>for ever</w:t>
      </w:r>
      <w:proofErr w:type="spellEnd"/>
      <w:r w:rsidRPr="006B24E3">
        <w:rPr>
          <w:rFonts w:asciiTheme="minorHAnsi" w:hAnsiTheme="minorHAnsi"/>
          <w:color w:val="000000" w:themeColor="text1"/>
        </w:rPr>
        <w:t>;</w:t>
      </w:r>
    </w:p>
    <w:p w:rsidR="00C43731" w:rsidRPr="006B24E3" w:rsidRDefault="00C43731"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B20CA" w:rsidRPr="006B24E3">
        <w:rPr>
          <w:rFonts w:asciiTheme="minorHAnsi" w:hAnsiTheme="minorHAnsi"/>
          <w:color w:val="000000" w:themeColor="text1"/>
        </w:rPr>
        <w:t xml:space="preserve">17 </w:t>
      </w:r>
      <w:r w:rsidRPr="006B24E3">
        <w:rPr>
          <w:rFonts w:asciiTheme="minorHAnsi" w:hAnsiTheme="minorHAnsi"/>
          <w:color w:val="000000" w:themeColor="text1"/>
        </w:rPr>
        <w:t xml:space="preserve">Even the Spirit of truth; whom the world cannot receive, because it </w:t>
      </w:r>
      <w:proofErr w:type="spellStart"/>
      <w:r w:rsidRPr="006B24E3">
        <w:rPr>
          <w:rFonts w:asciiTheme="minorHAnsi" w:hAnsiTheme="minorHAnsi"/>
          <w:color w:val="000000" w:themeColor="text1"/>
        </w:rPr>
        <w:t>seeth</w:t>
      </w:r>
      <w:proofErr w:type="spellEnd"/>
      <w:r w:rsidRPr="006B24E3">
        <w:rPr>
          <w:rFonts w:asciiTheme="minorHAnsi" w:hAnsiTheme="minorHAnsi"/>
          <w:color w:val="000000" w:themeColor="text1"/>
        </w:rPr>
        <w:t xml:space="preserve"> him not, neither </w:t>
      </w:r>
      <w:proofErr w:type="spellStart"/>
      <w:r w:rsidRPr="006B24E3">
        <w:rPr>
          <w:rFonts w:asciiTheme="minorHAnsi" w:hAnsiTheme="minorHAnsi"/>
          <w:color w:val="000000" w:themeColor="text1"/>
        </w:rPr>
        <w:t>knoweth</w:t>
      </w:r>
      <w:proofErr w:type="spellEnd"/>
      <w:r w:rsidRPr="006B24E3">
        <w:rPr>
          <w:rFonts w:asciiTheme="minorHAnsi" w:hAnsiTheme="minorHAnsi"/>
          <w:color w:val="000000" w:themeColor="text1"/>
        </w:rPr>
        <w:t xml:space="preserve"> him: but ye know him; for </w:t>
      </w:r>
      <w:proofErr w:type="spellStart"/>
      <w:r w:rsidRPr="006B24E3">
        <w:rPr>
          <w:rFonts w:asciiTheme="minorHAnsi" w:hAnsiTheme="minorHAnsi"/>
          <w:color w:val="000000" w:themeColor="text1"/>
        </w:rPr>
        <w:t>he</w:t>
      </w:r>
      <w:proofErr w:type="spellEnd"/>
      <w:r w:rsidRPr="006B24E3">
        <w:rPr>
          <w:rFonts w:asciiTheme="minorHAnsi" w:hAnsiTheme="minorHAnsi"/>
          <w:color w:val="000000" w:themeColor="text1"/>
        </w:rPr>
        <w:t xml:space="preserve"> </w:t>
      </w:r>
      <w:proofErr w:type="spellStart"/>
      <w:r w:rsidRPr="006B24E3">
        <w:rPr>
          <w:rFonts w:asciiTheme="minorHAnsi" w:hAnsiTheme="minorHAnsi"/>
          <w:color w:val="000000" w:themeColor="text1"/>
        </w:rPr>
        <w:t>dwellet</w:t>
      </w:r>
      <w:r w:rsidR="009B20CA" w:rsidRPr="006B24E3">
        <w:rPr>
          <w:rFonts w:asciiTheme="minorHAnsi" w:hAnsiTheme="minorHAnsi"/>
          <w:color w:val="000000" w:themeColor="text1"/>
        </w:rPr>
        <w:t>h</w:t>
      </w:r>
      <w:proofErr w:type="spellEnd"/>
      <w:r w:rsidR="009B20CA" w:rsidRPr="006B24E3">
        <w:rPr>
          <w:rFonts w:asciiTheme="minorHAnsi" w:hAnsiTheme="minorHAnsi"/>
          <w:color w:val="000000" w:themeColor="text1"/>
        </w:rPr>
        <w:t xml:space="preserve"> with you, and shall be in you</w:t>
      </w:r>
      <w:r w:rsidRPr="006B24E3">
        <w:rPr>
          <w:rFonts w:asciiTheme="minorHAnsi" w:hAnsiTheme="minorHAnsi"/>
          <w:color w:val="000000" w:themeColor="text1"/>
        </w:rPr>
        <w:t xml:space="preserve">” </w:t>
      </w:r>
      <w:r w:rsidR="009B20CA" w:rsidRPr="006B24E3">
        <w:rPr>
          <w:rFonts w:asciiTheme="minorHAnsi" w:hAnsiTheme="minorHAnsi"/>
          <w:color w:val="000000" w:themeColor="text1"/>
        </w:rPr>
        <w:t>(</w:t>
      </w:r>
      <w:hyperlink r:id="rId33" w:anchor="15" w:history="1">
        <w:r w:rsidRPr="006B24E3">
          <w:rPr>
            <w:rStyle w:val="Hyperlink"/>
            <w:rFonts w:asciiTheme="minorHAnsi" w:hAnsiTheme="minorHAnsi"/>
            <w:color w:val="000000" w:themeColor="text1"/>
          </w:rPr>
          <w:t>John 14:16–17</w:t>
        </w:r>
      </w:hyperlink>
      <w:r w:rsidR="009B20CA" w:rsidRPr="006B24E3">
        <w:rPr>
          <w:rFonts w:asciiTheme="minorHAnsi" w:hAnsiTheme="minorHAnsi"/>
          <w:color w:val="000000" w:themeColor="text1"/>
        </w:rPr>
        <w:t>)</w:t>
      </w:r>
      <w:r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9B20CA" w:rsidRPr="006B24E3" w:rsidRDefault="009B20CA" w:rsidP="00950920">
      <w:pPr>
        <w:spacing w:line="240" w:lineRule="auto"/>
        <w:rPr>
          <w:rFonts w:asciiTheme="minorHAnsi" w:hAnsiTheme="minorHAnsi"/>
          <w:color w:val="000000" w:themeColor="text1"/>
        </w:rPr>
      </w:pPr>
    </w:p>
    <w:p w:rsidR="009B20CA" w:rsidRPr="006B24E3" w:rsidRDefault="009B20CA" w:rsidP="00950920">
      <w:pPr>
        <w:spacing w:line="240" w:lineRule="auto"/>
        <w:rPr>
          <w:rFonts w:asciiTheme="minorHAnsi" w:hAnsiTheme="minorHAnsi"/>
          <w:color w:val="000000" w:themeColor="text1"/>
        </w:rPr>
      </w:pPr>
    </w:p>
    <w:p w:rsidR="009B20CA" w:rsidRPr="006B24E3" w:rsidRDefault="009B20CA" w:rsidP="00950920">
      <w:pPr>
        <w:spacing w:line="240" w:lineRule="auto"/>
        <w:rPr>
          <w:rFonts w:asciiTheme="minorHAnsi" w:hAnsiTheme="minorHAnsi"/>
          <w:color w:val="000000" w:themeColor="text1"/>
        </w:rPr>
      </w:pP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 xml:space="preserve">We are here to help, lift, and rejoice with each other as we try to become our very best selves. Sister Barbara B. Smith wisely taught, </w:t>
      </w:r>
      <w:r w:rsidRPr="006B24E3">
        <w:rPr>
          <w:rFonts w:asciiTheme="minorHAnsi" w:hAnsiTheme="minorHAnsi"/>
          <w:color w:val="000000" w:themeColor="text1"/>
        </w:rPr>
        <w:t>‘</w:t>
      </w:r>
      <w:r w:rsidR="009571B2" w:rsidRPr="006B24E3">
        <w:rPr>
          <w:rFonts w:asciiTheme="minorHAnsi" w:hAnsiTheme="minorHAnsi"/>
          <w:color w:val="000000" w:themeColor="text1"/>
        </w:rPr>
        <w:t>There is so much more of happiness to be had when we can rejoice in another’s successes and not just in our own.</w:t>
      </w:r>
      <w:r w:rsidRPr="006B24E3">
        <w:rPr>
          <w:rFonts w:asciiTheme="minorHAnsi" w:hAnsiTheme="minorHAnsi"/>
          <w:color w:val="000000" w:themeColor="text1"/>
        </w:rPr>
        <w:t>’</w:t>
      </w:r>
      <w:r w:rsidR="009571B2" w:rsidRPr="006B24E3">
        <w:rPr>
          <w:rFonts w:asciiTheme="minorHAnsi" w:hAnsiTheme="minorHAnsi"/>
          <w:color w:val="000000" w:themeColor="text1"/>
        </w:rPr>
        <w:t xml:space="preserve"> When we seek to </w:t>
      </w:r>
      <w:r w:rsidRPr="006B24E3">
        <w:rPr>
          <w:rFonts w:asciiTheme="minorHAnsi" w:hAnsiTheme="minorHAnsi"/>
          <w:color w:val="000000" w:themeColor="text1"/>
        </w:rPr>
        <w:t xml:space="preserve">‘complete’ rather than ‘compete,’ </w:t>
      </w:r>
      <w:r w:rsidR="009571B2" w:rsidRPr="006B24E3">
        <w:rPr>
          <w:rFonts w:asciiTheme="minorHAnsi" w:hAnsiTheme="minorHAnsi"/>
          <w:color w:val="000000" w:themeColor="text1"/>
        </w:rPr>
        <w:t>it is so much easier to cheer each other on!</w:t>
      </w:r>
      <w:r w:rsidRPr="006B24E3">
        <w:rPr>
          <w:rFonts w:asciiTheme="minorHAnsi" w:hAnsiTheme="minorHAnsi"/>
          <w:color w:val="000000" w:themeColor="text1"/>
        </w:rPr>
        <w:t>”  (</w:t>
      </w:r>
      <w:r w:rsidR="009571B2" w:rsidRPr="006B24E3">
        <w:rPr>
          <w:rFonts w:asciiTheme="minorHAnsi" w:hAnsiTheme="minorHAnsi"/>
          <w:color w:val="000000" w:themeColor="text1"/>
        </w:rPr>
        <w:t xml:space="preserve">Linda K. Burton, </w:t>
      </w:r>
      <w:r w:rsidRPr="006B24E3">
        <w:rPr>
          <w:rFonts w:asciiTheme="minorHAnsi" w:hAnsiTheme="minorHAnsi"/>
          <w:color w:val="000000" w:themeColor="text1"/>
        </w:rPr>
        <w:t xml:space="preserve">April 2015, </w:t>
      </w:r>
      <w:hyperlink r:id="rId34" w:history="1">
        <w:proofErr w:type="gramStart"/>
        <w:r w:rsidR="009571B2" w:rsidRPr="006B24E3">
          <w:rPr>
            <w:rStyle w:val="Hyperlink"/>
            <w:rFonts w:asciiTheme="minorHAnsi" w:hAnsiTheme="minorHAnsi"/>
            <w:color w:val="000000" w:themeColor="text1"/>
          </w:rPr>
          <w:t>We’ll</w:t>
        </w:r>
        <w:proofErr w:type="gramEnd"/>
        <w:r w:rsidR="009571B2" w:rsidRPr="006B24E3">
          <w:rPr>
            <w:rStyle w:val="Hyperlink"/>
            <w:rFonts w:asciiTheme="minorHAnsi" w:hAnsiTheme="minorHAnsi"/>
            <w:color w:val="000000" w:themeColor="text1"/>
          </w:rPr>
          <w:t xml:space="preserve"> Ascend Together</w:t>
        </w:r>
      </w:hyperlink>
      <w:r w:rsidRPr="006B24E3">
        <w:rPr>
          <w:rFonts w:asciiTheme="minorHAnsi" w:hAnsiTheme="minorHAnsi"/>
          <w:color w:val="000000" w:themeColor="text1"/>
        </w:rPr>
        <w:t xml:space="preserve">, </w:t>
      </w:r>
      <w:r w:rsidRPr="006B24E3">
        <w:rPr>
          <w:rFonts w:asciiTheme="minorHAnsi" w:hAnsiTheme="minorHAnsi"/>
          <w:i/>
          <w:color w:val="000000" w:themeColor="text1"/>
        </w:rPr>
        <w:t>Ensign</w:t>
      </w:r>
      <w:r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Our opportunity as covenant-keeping daughters of God is not just to learn from our own challenges; it is to unite in empathy and compassion as we support other members of the family of God in their struggles, as we have covenanted to do.</w:t>
      </w: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Sacred ordinances and covenants available in holy temples make it possible for [us] to return to the presence of God and for families to be united eternally</w:t>
      </w:r>
      <w:r w:rsidRPr="006B24E3">
        <w:rPr>
          <w:rFonts w:asciiTheme="minorHAnsi" w:hAnsiTheme="minorHAnsi"/>
          <w:color w:val="000000" w:themeColor="text1"/>
        </w:rPr>
        <w:t xml:space="preserve">.’  </w:t>
      </w:r>
      <w:r w:rsidR="009571B2" w:rsidRPr="006B24E3">
        <w:rPr>
          <w:rFonts w:asciiTheme="minorHAnsi" w:hAnsiTheme="minorHAnsi"/>
          <w:color w:val="000000" w:themeColor="text1"/>
        </w:rPr>
        <w:t>The ordinances we receive and the covenants we make at </w:t>
      </w:r>
      <w:hyperlink r:id="rId35" w:history="1">
        <w:r w:rsidR="009571B2" w:rsidRPr="006B24E3">
          <w:rPr>
            <w:rStyle w:val="Hyperlink"/>
            <w:rFonts w:asciiTheme="minorHAnsi" w:hAnsiTheme="minorHAnsi"/>
            <w:color w:val="000000" w:themeColor="text1"/>
          </w:rPr>
          <w:t>baptism</w:t>
        </w:r>
      </w:hyperlink>
      <w:r w:rsidR="009571B2" w:rsidRPr="006B24E3">
        <w:rPr>
          <w:rFonts w:asciiTheme="minorHAnsi" w:hAnsiTheme="minorHAnsi"/>
          <w:color w:val="000000" w:themeColor="text1"/>
        </w:rPr>
        <w:t> and in holy temples connect the family of God on both sides of the veil—connecting us to our Fathe</w:t>
      </w:r>
      <w:r w:rsidRPr="006B24E3">
        <w:rPr>
          <w:rFonts w:asciiTheme="minorHAnsi" w:hAnsiTheme="minorHAnsi"/>
          <w:color w:val="000000" w:themeColor="text1"/>
        </w:rPr>
        <w:t>r through His Son, who prayed, ‘</w:t>
      </w:r>
      <w:r w:rsidR="009571B2" w:rsidRPr="006B24E3">
        <w:rPr>
          <w:rFonts w:asciiTheme="minorHAnsi" w:hAnsiTheme="minorHAnsi"/>
          <w:color w:val="000000" w:themeColor="text1"/>
        </w:rPr>
        <w:t>That they all may be one; as thou, Father, art in me, and I in thee, t</w:t>
      </w:r>
      <w:r w:rsidRPr="006B24E3">
        <w:rPr>
          <w:rFonts w:asciiTheme="minorHAnsi" w:hAnsiTheme="minorHAnsi"/>
          <w:color w:val="000000" w:themeColor="text1"/>
        </w:rPr>
        <w:t>hat they also may be one in us.’</w:t>
      </w:r>
      <w:hyperlink r:id="rId36" w:anchor="13-12565_000_62stephens" w:history="1">
        <w:r w:rsidR="009571B2" w:rsidRPr="006B24E3">
          <w:rPr>
            <w:rStyle w:val="Hyperlink"/>
            <w:rFonts w:asciiTheme="minorHAnsi" w:hAnsiTheme="minorHAnsi"/>
            <w:color w:val="000000" w:themeColor="text1"/>
          </w:rPr>
          <w:t>13</w:t>
        </w:r>
      </w:hyperlink>
      <w:proofErr w:type="gramStart"/>
      <w:r w:rsidRPr="006B24E3">
        <w:rPr>
          <w:rFonts w:asciiTheme="minorHAnsi" w:hAnsiTheme="minorHAnsi"/>
          <w:color w:val="000000" w:themeColor="text1"/>
        </w:rPr>
        <w:t>”  (</w:t>
      </w:r>
      <w:proofErr w:type="gramEnd"/>
      <w:r w:rsidRPr="006B24E3">
        <w:rPr>
          <w:rFonts w:asciiTheme="minorHAnsi" w:hAnsiTheme="minorHAnsi"/>
          <w:color w:val="000000" w:themeColor="text1"/>
        </w:rPr>
        <w:t xml:space="preserve">Carole M. Stephens, April 2015, </w:t>
      </w:r>
      <w:hyperlink r:id="rId37" w:history="1">
        <w:r w:rsidR="009571B2" w:rsidRPr="006B24E3">
          <w:rPr>
            <w:rStyle w:val="Hyperlink"/>
            <w:rFonts w:asciiTheme="minorHAnsi" w:hAnsiTheme="minorHAnsi"/>
            <w:color w:val="000000" w:themeColor="text1"/>
          </w:rPr>
          <w:t>The Family is of God</w:t>
        </w:r>
      </w:hyperlink>
      <w:r w:rsidRPr="006B24E3">
        <w:rPr>
          <w:rFonts w:asciiTheme="minorHAnsi" w:hAnsiTheme="minorHAnsi"/>
          <w:color w:val="000000" w:themeColor="text1"/>
        </w:rPr>
        <w:t xml:space="preserve">, </w:t>
      </w:r>
      <w:r w:rsidRPr="006B24E3">
        <w:rPr>
          <w:rFonts w:asciiTheme="minorHAnsi" w:hAnsiTheme="minorHAnsi"/>
          <w:i/>
          <w:color w:val="000000" w:themeColor="text1"/>
        </w:rPr>
        <w:t>Ensign</w:t>
      </w:r>
      <w:r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Again, if two lie together, then they have heat: but how can one be warm alone?</w:t>
      </w:r>
      <w:r w:rsidRPr="006B24E3">
        <w:rPr>
          <w:rFonts w:asciiTheme="minorHAnsi" w:hAnsiTheme="minorHAnsi"/>
          <w:color w:val="000000" w:themeColor="text1"/>
        </w:rPr>
        <w:t>”  (</w:t>
      </w:r>
      <w:hyperlink r:id="rId38" w:anchor="10" w:history="1">
        <w:r w:rsidRPr="006B24E3">
          <w:rPr>
            <w:rStyle w:val="Hyperlink"/>
            <w:rFonts w:asciiTheme="minorHAnsi" w:hAnsiTheme="minorHAnsi"/>
            <w:color w:val="000000" w:themeColor="text1"/>
          </w:rPr>
          <w:t>Ecclesiastes 4:11</w:t>
        </w:r>
      </w:hyperlink>
      <w:r w:rsidRPr="006B24E3">
        <w:rPr>
          <w:rFonts w:asciiTheme="minorHAnsi" w:hAnsiTheme="minorHAnsi"/>
          <w:color w:val="000000" w:themeColor="text1"/>
        </w:rPr>
        <w:t>)</w:t>
      </w:r>
    </w:p>
    <w:p w:rsidR="002048DC" w:rsidRPr="006B24E3" w:rsidRDefault="002048DC"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“Above all, taking the shield of faith, wherewith ye shall be able to quench all the fiery darts of the wicked” (</w:t>
      </w:r>
      <w:hyperlink r:id="rId39" w:anchor="15" w:history="1">
        <w:r w:rsidRPr="006B24E3">
          <w:rPr>
            <w:rStyle w:val="Hyperlink"/>
            <w:rFonts w:asciiTheme="minorHAnsi" w:hAnsiTheme="minorHAnsi"/>
            <w:color w:val="000000" w:themeColor="text1"/>
          </w:rPr>
          <w:t>Ephesians 6:16</w:t>
        </w:r>
      </w:hyperlink>
      <w:r w:rsidRPr="006B24E3">
        <w:rPr>
          <w:rFonts w:asciiTheme="minorHAnsi" w:hAnsiTheme="minorHAnsi"/>
          <w:color w:val="000000" w:themeColor="text1"/>
        </w:rPr>
        <w:t>)</w:t>
      </w:r>
      <w:r w:rsidR="009B20CA"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w:t>
      </w:r>
      <w:r w:rsidR="009571B2" w:rsidRPr="006B24E3">
        <w:rPr>
          <w:rFonts w:asciiTheme="minorHAnsi" w:hAnsiTheme="minorHAnsi"/>
          <w:color w:val="000000" w:themeColor="text1"/>
        </w:rPr>
        <w:t>And your feet shod with the preparation of the gospel of peace</w:t>
      </w:r>
      <w:proofErr w:type="gramStart"/>
      <w:r w:rsidR="009571B2" w:rsidRPr="006B24E3">
        <w:rPr>
          <w:rFonts w:asciiTheme="minorHAnsi" w:hAnsiTheme="minorHAnsi"/>
          <w:color w:val="000000" w:themeColor="text1"/>
        </w:rPr>
        <w:t>;</w:t>
      </w:r>
      <w:r w:rsidRPr="006B24E3">
        <w:rPr>
          <w:rFonts w:asciiTheme="minorHAnsi" w:hAnsiTheme="minorHAnsi"/>
          <w:color w:val="000000" w:themeColor="text1"/>
        </w:rPr>
        <w:t>…</w:t>
      </w:r>
      <w:proofErr w:type="gramEnd"/>
      <w:r w:rsidRPr="006B24E3">
        <w:rPr>
          <w:rFonts w:asciiTheme="minorHAnsi" w:hAnsiTheme="minorHAnsi"/>
          <w:color w:val="000000" w:themeColor="text1"/>
        </w:rPr>
        <w:t>” (</w:t>
      </w:r>
      <w:hyperlink r:id="rId40" w:anchor="15" w:history="1">
        <w:r w:rsidRPr="006B24E3">
          <w:rPr>
            <w:rStyle w:val="Hyperlink"/>
            <w:rFonts w:asciiTheme="minorHAnsi" w:hAnsiTheme="minorHAnsi"/>
            <w:color w:val="000000" w:themeColor="text1"/>
          </w:rPr>
          <w:t>Ephesians 6:16</w:t>
        </w:r>
      </w:hyperlink>
      <w:r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Yet you should have been faithful; and he would have extended his arm and supported you against all the fiery darts of the adversary; and he would have been wi</w:t>
      </w:r>
      <w:r w:rsidRPr="006B24E3">
        <w:rPr>
          <w:rFonts w:asciiTheme="minorHAnsi" w:hAnsiTheme="minorHAnsi"/>
          <w:color w:val="000000" w:themeColor="text1"/>
        </w:rPr>
        <w:t>th you in every time of trouble” (</w:t>
      </w:r>
      <w:hyperlink r:id="rId41" w:anchor="7" w:history="1">
        <w:r w:rsidRPr="006B24E3">
          <w:rPr>
            <w:rStyle w:val="Hyperlink"/>
            <w:rFonts w:asciiTheme="minorHAnsi" w:hAnsiTheme="minorHAnsi"/>
            <w:color w:val="000000" w:themeColor="text1"/>
          </w:rPr>
          <w:t>Doctrine and Covenants 3:8</w:t>
        </w:r>
      </w:hyperlink>
      <w:r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“A</w:t>
      </w:r>
      <w:r w:rsidR="009571B2" w:rsidRPr="006B24E3">
        <w:rPr>
          <w:rFonts w:asciiTheme="minorHAnsi" w:hAnsiTheme="minorHAnsi"/>
          <w:color w:val="000000" w:themeColor="text1"/>
        </w:rPr>
        <w:t>nd I said unto them that it was the word of God; and whoso would hearken unto the word of God, and would hold fast unto it, they would never perish; neither could the temptations and the fiery darts of the adversary overpower them unto blindness, t</w:t>
      </w:r>
      <w:r w:rsidRPr="006B24E3">
        <w:rPr>
          <w:rFonts w:asciiTheme="minorHAnsi" w:hAnsiTheme="minorHAnsi"/>
          <w:color w:val="000000" w:themeColor="text1"/>
        </w:rPr>
        <w:t>o lead them away to destruction” (</w:t>
      </w:r>
      <w:hyperlink r:id="rId42" w:anchor="23" w:history="1">
        <w:r w:rsidRPr="006B24E3">
          <w:rPr>
            <w:rStyle w:val="Hyperlink"/>
            <w:rFonts w:asciiTheme="minorHAnsi" w:hAnsiTheme="minorHAnsi"/>
            <w:color w:val="000000" w:themeColor="text1"/>
          </w:rPr>
          <w:t>1 Nephi 15:24</w:t>
        </w:r>
      </w:hyperlink>
      <w:r w:rsidRPr="006B24E3">
        <w:rPr>
          <w:rFonts w:asciiTheme="minorHAnsi" w:hAnsiTheme="minorHAnsi"/>
          <w:color w:val="000000" w:themeColor="text1"/>
        </w:rPr>
        <w:t>).</w:t>
      </w:r>
    </w:p>
    <w:p w:rsidR="009571B2" w:rsidRDefault="009571B2" w:rsidP="00950920">
      <w:pPr>
        <w:spacing w:line="240" w:lineRule="auto"/>
        <w:rPr>
          <w:rFonts w:asciiTheme="minorHAnsi" w:hAnsiTheme="minorHAnsi"/>
          <w:color w:val="000000" w:themeColor="text1"/>
        </w:rPr>
      </w:pPr>
    </w:p>
    <w:p w:rsidR="00BB0AA5" w:rsidRDefault="00BB0AA5" w:rsidP="00BB0AA5">
      <w:pPr>
        <w:spacing w:line="240" w:lineRule="auto"/>
        <w:rPr>
          <w:rFonts w:asciiTheme="minorHAnsi" w:hAnsiTheme="minorHAnsi"/>
        </w:rPr>
      </w:pPr>
      <w:r>
        <w:rPr>
          <w:rFonts w:asciiTheme="minorHAnsi" w:hAnsiTheme="minorHAnsi"/>
        </w:rPr>
        <w:t>“…Wherefore, I said unto you, feast upon the words of Christ; for behold, the words of Christ will tell you all things what ye should do” (</w:t>
      </w:r>
      <w:hyperlink r:id="rId43" w:anchor="2" w:history="1">
        <w:r w:rsidRPr="00D32FFD">
          <w:rPr>
            <w:rStyle w:val="Hyperlink"/>
            <w:rFonts w:asciiTheme="minorHAnsi" w:hAnsiTheme="minorHAnsi"/>
          </w:rPr>
          <w:t>2 Nephi 32:3</w:t>
        </w:r>
      </w:hyperlink>
      <w:r>
        <w:rPr>
          <w:rFonts w:asciiTheme="minorHAnsi" w:hAnsiTheme="minorHAnsi"/>
        </w:rPr>
        <w:t>)</w:t>
      </w:r>
    </w:p>
    <w:p w:rsidR="00BB0AA5" w:rsidRDefault="00BB0AA5" w:rsidP="00950920">
      <w:pPr>
        <w:spacing w:line="240" w:lineRule="auto"/>
        <w:rPr>
          <w:rFonts w:asciiTheme="minorHAnsi" w:hAnsiTheme="minorHAnsi"/>
          <w:color w:val="000000" w:themeColor="text1"/>
        </w:rPr>
      </w:pPr>
    </w:p>
    <w:p w:rsidR="00162132" w:rsidRDefault="00162132" w:rsidP="00162132">
      <w:pPr>
        <w:spacing w:line="240" w:lineRule="auto"/>
        <w:rPr>
          <w:rFonts w:asciiTheme="minorHAnsi" w:eastAsia="Times New Roman" w:hAnsiTheme="minorHAnsi" w:cs="Arial"/>
          <w:color w:val="333333"/>
        </w:rPr>
      </w:pPr>
      <w:r>
        <w:rPr>
          <w:rFonts w:asciiTheme="minorHAnsi" w:eastAsia="Times New Roman" w:hAnsiTheme="minorHAnsi" w:cs="Arial"/>
          <w:color w:val="333333"/>
        </w:rPr>
        <w:t>“And Christ hath said, ‘If ye will have faith in me ye shall have power to do whatsoever thing is expedient in me’” (</w:t>
      </w:r>
      <w:proofErr w:type="spellStart"/>
      <w:r>
        <w:rPr>
          <w:rFonts w:asciiTheme="minorHAnsi" w:eastAsia="Times New Roman" w:hAnsiTheme="minorHAnsi" w:cs="Arial"/>
          <w:color w:val="333333"/>
        </w:rPr>
        <w:fldChar w:fldCharType="begin"/>
      </w:r>
      <w:r>
        <w:rPr>
          <w:rFonts w:asciiTheme="minorHAnsi" w:eastAsia="Times New Roman" w:hAnsiTheme="minorHAnsi" w:cs="Arial"/>
          <w:color w:val="333333"/>
        </w:rPr>
        <w:instrText xml:space="preserve"> HYPERLINK "https://www.lds.org/scriptures/bofm/moro/7.33?lang=eng" \l "32" </w:instrText>
      </w:r>
      <w:r>
        <w:rPr>
          <w:rFonts w:asciiTheme="minorHAnsi" w:eastAsia="Times New Roman" w:hAnsiTheme="minorHAnsi" w:cs="Arial"/>
          <w:color w:val="333333"/>
        </w:rPr>
        <w:fldChar w:fldCharType="separate"/>
      </w:r>
      <w:r w:rsidRPr="00FE1237">
        <w:rPr>
          <w:rStyle w:val="Hyperlink"/>
          <w:rFonts w:asciiTheme="minorHAnsi" w:eastAsia="Times New Roman" w:hAnsiTheme="minorHAnsi" w:cs="Arial"/>
        </w:rPr>
        <w:t>Moroni</w:t>
      </w:r>
      <w:proofErr w:type="spellEnd"/>
      <w:r w:rsidRPr="00FE1237">
        <w:rPr>
          <w:rStyle w:val="Hyperlink"/>
          <w:rFonts w:asciiTheme="minorHAnsi" w:eastAsia="Times New Roman" w:hAnsiTheme="minorHAnsi" w:cs="Arial"/>
        </w:rPr>
        <w:t xml:space="preserve"> 7:33</w:t>
      </w:r>
      <w:r>
        <w:rPr>
          <w:rFonts w:asciiTheme="minorHAnsi" w:eastAsia="Times New Roman" w:hAnsiTheme="minorHAnsi" w:cs="Arial"/>
          <w:color w:val="333333"/>
        </w:rPr>
        <w:fldChar w:fldCharType="end"/>
      </w:r>
      <w:r>
        <w:rPr>
          <w:rFonts w:asciiTheme="minorHAnsi" w:eastAsia="Times New Roman" w:hAnsiTheme="minorHAnsi" w:cs="Arial"/>
          <w:color w:val="333333"/>
        </w:rPr>
        <w:t>)</w:t>
      </w:r>
    </w:p>
    <w:p w:rsidR="00C45AE0" w:rsidRDefault="00C45AE0" w:rsidP="00950920">
      <w:pPr>
        <w:spacing w:line="240" w:lineRule="auto"/>
        <w:rPr>
          <w:rFonts w:asciiTheme="minorHAnsi" w:hAnsiTheme="minorHAnsi"/>
          <w:color w:val="000000" w:themeColor="text1"/>
        </w:rPr>
      </w:pPr>
    </w:p>
    <w:p w:rsidR="00FA231B" w:rsidRDefault="00993164" w:rsidP="00950920">
      <w:pPr>
        <w:spacing w:line="240" w:lineRule="auto"/>
        <w:rPr>
          <w:rFonts w:asciiTheme="minorHAnsi" w:eastAsia="Times New Roman" w:hAnsiTheme="minorHAnsi" w:cs="Arial"/>
          <w:color w:val="333333"/>
        </w:rPr>
      </w:pPr>
      <w:r>
        <w:rPr>
          <w:rFonts w:asciiTheme="minorHAnsi" w:eastAsia="Times New Roman" w:hAnsiTheme="minorHAnsi" w:cs="Arial"/>
          <w:color w:val="333333"/>
        </w:rPr>
        <w:t>“For behold, again I say unto you that if ye will enter in by the way, and receive the Holy Ghost, it will show unto you all things what ye should do” (</w:t>
      </w:r>
      <w:hyperlink r:id="rId44" w:anchor="4" w:history="1">
        <w:r w:rsidRPr="00003C71">
          <w:rPr>
            <w:rStyle w:val="Hyperlink"/>
            <w:rFonts w:asciiTheme="minorHAnsi" w:eastAsia="Times New Roman" w:hAnsiTheme="minorHAnsi" w:cs="Arial"/>
          </w:rPr>
          <w:t>2 Nephi 32:5</w:t>
        </w:r>
      </w:hyperlink>
      <w:r>
        <w:rPr>
          <w:rFonts w:asciiTheme="minorHAnsi" w:eastAsia="Times New Roman" w:hAnsiTheme="minorHAnsi" w:cs="Arial"/>
          <w:color w:val="333333"/>
        </w:rPr>
        <w:t>)</w:t>
      </w:r>
    </w:p>
    <w:p w:rsidR="00FA231B" w:rsidRDefault="00FA231B" w:rsidP="00950920">
      <w:pPr>
        <w:spacing w:line="240" w:lineRule="auto"/>
        <w:rPr>
          <w:rFonts w:asciiTheme="minorHAnsi" w:eastAsia="Times New Roman" w:hAnsiTheme="minorHAnsi" w:cs="Arial"/>
          <w:color w:val="333333"/>
        </w:rPr>
      </w:pPr>
    </w:p>
    <w:p w:rsidR="00FA231B" w:rsidRDefault="00FA231B" w:rsidP="00950920">
      <w:pPr>
        <w:spacing w:line="240" w:lineRule="auto"/>
        <w:rPr>
          <w:rFonts w:asciiTheme="minorHAnsi" w:eastAsia="Times New Roman" w:hAnsiTheme="minorHAnsi" w:cs="Arial"/>
          <w:color w:val="333333"/>
        </w:rPr>
      </w:pPr>
    </w:p>
    <w:p w:rsidR="00FA231B" w:rsidRDefault="00FA231B" w:rsidP="00950920">
      <w:pPr>
        <w:spacing w:line="240" w:lineRule="auto"/>
        <w:rPr>
          <w:rFonts w:asciiTheme="minorHAnsi" w:hAnsiTheme="minorHAnsi"/>
          <w:color w:val="000000" w:themeColor="text1"/>
        </w:rPr>
      </w:pPr>
      <w:r>
        <w:rPr>
          <w:rFonts w:asciiTheme="minorHAnsi" w:eastAsia="Times New Roman" w:hAnsiTheme="minorHAnsi" w:cs="Arial"/>
          <w:color w:val="333333"/>
        </w:rPr>
        <w:t>“And it did work for them according to their faith in God; therefore if they had faith to believe that God could cause that those spindles should point the way they should go, behold, it was done; therefore they had this miracle and also many other miracles wrought by the power of God, day by day” (</w:t>
      </w:r>
      <w:hyperlink r:id="rId45" w:anchor="39" w:history="1">
        <w:r w:rsidRPr="00003C71">
          <w:rPr>
            <w:rStyle w:val="Hyperlink"/>
            <w:rFonts w:asciiTheme="minorHAnsi" w:eastAsia="Times New Roman" w:hAnsiTheme="minorHAnsi" w:cs="Arial"/>
          </w:rPr>
          <w:t>Alma 37:40</w:t>
        </w:r>
      </w:hyperlink>
      <w:r>
        <w:rPr>
          <w:rFonts w:asciiTheme="minorHAnsi" w:eastAsia="Times New Roman" w:hAnsiTheme="minorHAnsi" w:cs="Arial"/>
          <w:color w:val="333333"/>
        </w:rPr>
        <w:t>)</w:t>
      </w:r>
    </w:p>
    <w:p w:rsidR="00C45AE0" w:rsidRDefault="00C45AE0" w:rsidP="00950920">
      <w:pPr>
        <w:spacing w:line="240" w:lineRule="auto"/>
        <w:rPr>
          <w:rFonts w:asciiTheme="minorHAnsi" w:hAnsiTheme="minorHAnsi"/>
          <w:color w:val="000000" w:themeColor="text1"/>
        </w:rPr>
      </w:pPr>
    </w:p>
    <w:p w:rsidR="00C45AE0" w:rsidRDefault="00C45AE0" w:rsidP="00950920">
      <w:pPr>
        <w:spacing w:line="240" w:lineRule="auto"/>
        <w:rPr>
          <w:rFonts w:asciiTheme="minorHAnsi" w:hAnsiTheme="minorHAnsi"/>
          <w:color w:val="000000" w:themeColor="text1"/>
        </w:rPr>
      </w:pPr>
    </w:p>
    <w:p w:rsidR="00EF63D7" w:rsidRDefault="00EF63D7" w:rsidP="00EF63D7">
      <w:pPr>
        <w:spacing w:line="240" w:lineRule="auto"/>
        <w:rPr>
          <w:rFonts w:asciiTheme="minorHAnsi" w:eastAsia="Times New Roman" w:hAnsiTheme="minorHAnsi" w:cs="Arial"/>
          <w:color w:val="333333"/>
        </w:rPr>
      </w:pPr>
      <w:r>
        <w:rPr>
          <w:rFonts w:asciiTheme="minorHAnsi" w:eastAsia="Times New Roman" w:hAnsiTheme="minorHAnsi" w:cs="Arial"/>
          <w:color w:val="333333"/>
        </w:rPr>
        <w:lastRenderedPageBreak/>
        <w:t>“But I have commanded you to bring up your children in light and truth” (</w:t>
      </w:r>
      <w:hyperlink r:id="rId46" w:anchor="39" w:history="1">
        <w:r w:rsidRPr="00143095">
          <w:rPr>
            <w:rStyle w:val="Hyperlink"/>
            <w:rFonts w:asciiTheme="minorHAnsi" w:eastAsia="Times New Roman" w:hAnsiTheme="minorHAnsi" w:cs="Arial"/>
          </w:rPr>
          <w:t>D&amp;C 93:40</w:t>
        </w:r>
      </w:hyperlink>
      <w:r>
        <w:rPr>
          <w:rFonts w:asciiTheme="minorHAnsi" w:eastAsia="Times New Roman" w:hAnsiTheme="minorHAnsi" w:cs="Arial"/>
          <w:color w:val="333333"/>
        </w:rPr>
        <w:t>).</w:t>
      </w:r>
    </w:p>
    <w:p w:rsidR="00EF63D7" w:rsidRDefault="00EF63D7" w:rsidP="00EF63D7">
      <w:pPr>
        <w:spacing w:line="240" w:lineRule="auto"/>
        <w:rPr>
          <w:rFonts w:asciiTheme="minorHAnsi" w:eastAsia="Times New Roman" w:hAnsiTheme="minorHAnsi" w:cs="Arial"/>
          <w:color w:val="333333"/>
        </w:rPr>
      </w:pPr>
    </w:p>
    <w:p w:rsidR="00C45AE0" w:rsidRDefault="00EF63D7" w:rsidP="00EF63D7">
      <w:pPr>
        <w:spacing w:line="240" w:lineRule="auto"/>
        <w:rPr>
          <w:rFonts w:asciiTheme="minorHAnsi" w:hAnsiTheme="minorHAnsi"/>
          <w:color w:val="000000" w:themeColor="text1"/>
        </w:rPr>
      </w:pPr>
      <w:r>
        <w:rPr>
          <w:rFonts w:asciiTheme="minorHAnsi" w:eastAsia="Times New Roman" w:hAnsiTheme="minorHAnsi" w:cs="Arial"/>
          <w:color w:val="333333"/>
        </w:rPr>
        <w:t>“For the word of the Lord is truth, and whatsoever is truth is light, and whatsoever is light is Spirit, even the Spirit of Jesus Christ” (</w:t>
      </w:r>
      <w:hyperlink r:id="rId47" w:anchor="44" w:history="1">
        <w:r w:rsidRPr="00143095">
          <w:rPr>
            <w:rStyle w:val="Hyperlink"/>
            <w:rFonts w:asciiTheme="minorHAnsi" w:eastAsia="Times New Roman" w:hAnsiTheme="minorHAnsi" w:cs="Arial"/>
          </w:rPr>
          <w:t>D&amp;C 84:45</w:t>
        </w:r>
      </w:hyperlink>
      <w:r>
        <w:rPr>
          <w:rFonts w:asciiTheme="minorHAnsi" w:eastAsia="Times New Roman" w:hAnsiTheme="minorHAnsi" w:cs="Arial"/>
          <w:color w:val="333333"/>
        </w:rPr>
        <w:t>)</w:t>
      </w:r>
    </w:p>
    <w:p w:rsidR="00C45AE0" w:rsidRDefault="00C45AE0" w:rsidP="00950920">
      <w:pPr>
        <w:spacing w:line="240" w:lineRule="auto"/>
        <w:rPr>
          <w:rFonts w:asciiTheme="minorHAnsi" w:hAnsiTheme="minorHAnsi"/>
          <w:color w:val="000000" w:themeColor="text1"/>
        </w:rPr>
      </w:pPr>
    </w:p>
    <w:p w:rsidR="00C45AE0" w:rsidRDefault="00C45AE0" w:rsidP="00950920">
      <w:pPr>
        <w:spacing w:line="240" w:lineRule="auto"/>
        <w:rPr>
          <w:rFonts w:asciiTheme="minorHAnsi" w:hAnsiTheme="minorHAnsi"/>
          <w:color w:val="000000" w:themeColor="text1"/>
        </w:rPr>
      </w:pPr>
    </w:p>
    <w:p w:rsidR="00C45AE0" w:rsidRPr="008C21E1" w:rsidRDefault="00C45AE0" w:rsidP="00C45AE0">
      <w:pPr>
        <w:spacing w:line="240" w:lineRule="auto"/>
        <w:textAlignment w:val="baseline"/>
        <w:rPr>
          <w:rFonts w:asciiTheme="minorHAnsi" w:eastAsia="Times New Roman" w:hAnsiTheme="minorHAnsi" w:cs="Times New Roman"/>
          <w:bCs/>
          <w:color w:val="333333"/>
          <w:bdr w:val="none" w:sz="0" w:space="0" w:color="auto" w:frame="1"/>
        </w:rPr>
      </w:pPr>
      <w:r>
        <w:rPr>
          <w:rFonts w:asciiTheme="minorHAnsi" w:eastAsia="Times New Roman" w:hAnsiTheme="minorHAnsi" w:cs="Times New Roman"/>
          <w:bCs/>
          <w:color w:val="333333"/>
          <w:bdr w:val="none" w:sz="0" w:space="0" w:color="auto" w:frame="1"/>
        </w:rPr>
        <w:t>”1</w:t>
      </w:r>
      <w:r w:rsidRPr="008C21E1">
        <w:rPr>
          <w:rFonts w:asciiTheme="minorHAnsi" w:eastAsia="Times New Roman" w:hAnsiTheme="minorHAnsi" w:cs="Times New Roman"/>
          <w:bCs/>
          <w:color w:val="333333"/>
          <w:bdr w:val="none" w:sz="0" w:space="0" w:color="auto" w:frame="1"/>
        </w:rPr>
        <w:t xml:space="preserve">5 And when the servant of the man of God was risen early, and gone forth, behold, </w:t>
      </w:r>
      <w:proofErr w:type="gramStart"/>
      <w:r w:rsidRPr="008C21E1">
        <w:rPr>
          <w:rFonts w:asciiTheme="minorHAnsi" w:eastAsia="Times New Roman" w:hAnsiTheme="minorHAnsi" w:cs="Times New Roman"/>
          <w:bCs/>
          <w:color w:val="333333"/>
          <w:bdr w:val="none" w:sz="0" w:space="0" w:color="auto" w:frame="1"/>
        </w:rPr>
        <w:t>an</w:t>
      </w:r>
      <w:proofErr w:type="gramEnd"/>
      <w:r w:rsidRPr="008C21E1">
        <w:rPr>
          <w:rFonts w:asciiTheme="minorHAnsi" w:eastAsia="Times New Roman" w:hAnsiTheme="minorHAnsi" w:cs="Times New Roman"/>
          <w:bCs/>
          <w:color w:val="333333"/>
          <w:bdr w:val="none" w:sz="0" w:space="0" w:color="auto" w:frame="1"/>
        </w:rPr>
        <w:t xml:space="preserve"> host compassed the city both with horses and chariots. And his servant said unto him, </w:t>
      </w:r>
      <w:proofErr w:type="gramStart"/>
      <w:r w:rsidRPr="008C21E1">
        <w:rPr>
          <w:rFonts w:asciiTheme="minorHAnsi" w:eastAsia="Times New Roman" w:hAnsiTheme="minorHAnsi" w:cs="Times New Roman"/>
          <w:bCs/>
          <w:color w:val="333333"/>
          <w:bdr w:val="none" w:sz="0" w:space="0" w:color="auto" w:frame="1"/>
        </w:rPr>
        <w:t>Alas</w:t>
      </w:r>
      <w:proofErr w:type="gramEnd"/>
      <w:r w:rsidRPr="008C21E1">
        <w:rPr>
          <w:rFonts w:asciiTheme="minorHAnsi" w:eastAsia="Times New Roman" w:hAnsiTheme="minorHAnsi" w:cs="Times New Roman"/>
          <w:bCs/>
          <w:color w:val="333333"/>
          <w:bdr w:val="none" w:sz="0" w:space="0" w:color="auto" w:frame="1"/>
        </w:rPr>
        <w:t xml:space="preserve">, my master! </w:t>
      </w:r>
      <w:proofErr w:type="gramStart"/>
      <w:r w:rsidRPr="008C21E1">
        <w:rPr>
          <w:rFonts w:asciiTheme="minorHAnsi" w:eastAsia="Times New Roman" w:hAnsiTheme="minorHAnsi" w:cs="Times New Roman"/>
          <w:bCs/>
          <w:color w:val="333333"/>
          <w:bdr w:val="none" w:sz="0" w:space="0" w:color="auto" w:frame="1"/>
        </w:rPr>
        <w:t>how</w:t>
      </w:r>
      <w:proofErr w:type="gramEnd"/>
      <w:r w:rsidRPr="008C21E1">
        <w:rPr>
          <w:rFonts w:asciiTheme="minorHAnsi" w:eastAsia="Times New Roman" w:hAnsiTheme="minorHAnsi" w:cs="Times New Roman"/>
          <w:bCs/>
          <w:color w:val="333333"/>
          <w:bdr w:val="none" w:sz="0" w:space="0" w:color="auto" w:frame="1"/>
        </w:rPr>
        <w:t xml:space="preserve"> shall we do?</w:t>
      </w:r>
    </w:p>
    <w:p w:rsidR="00C45AE0" w:rsidRPr="008C21E1" w:rsidRDefault="00C45AE0" w:rsidP="00C45AE0">
      <w:pPr>
        <w:spacing w:line="240" w:lineRule="auto"/>
        <w:textAlignment w:val="baseline"/>
        <w:rPr>
          <w:rFonts w:asciiTheme="minorHAnsi" w:eastAsia="Times New Roman" w:hAnsiTheme="minorHAnsi" w:cs="Times New Roman"/>
          <w:bCs/>
          <w:color w:val="333333"/>
          <w:bdr w:val="none" w:sz="0" w:space="0" w:color="auto" w:frame="1"/>
        </w:rPr>
      </w:pPr>
    </w:p>
    <w:p w:rsidR="00C45AE0" w:rsidRPr="008C21E1" w:rsidRDefault="00C45AE0" w:rsidP="00C45AE0">
      <w:pPr>
        <w:spacing w:line="240" w:lineRule="auto"/>
        <w:textAlignment w:val="baseline"/>
        <w:rPr>
          <w:rFonts w:asciiTheme="minorHAnsi" w:eastAsia="Times New Roman" w:hAnsiTheme="minorHAnsi" w:cs="Times New Roman"/>
          <w:bCs/>
          <w:color w:val="333333"/>
          <w:bdr w:val="none" w:sz="0" w:space="0" w:color="auto" w:frame="1"/>
        </w:rPr>
      </w:pPr>
      <w:r w:rsidRPr="008C21E1">
        <w:rPr>
          <w:rFonts w:asciiTheme="minorHAnsi" w:eastAsia="Times New Roman" w:hAnsiTheme="minorHAnsi" w:cs="Times New Roman"/>
          <w:bCs/>
          <w:color w:val="333333"/>
          <w:bdr w:val="none" w:sz="0" w:space="0" w:color="auto" w:frame="1"/>
        </w:rPr>
        <w:t xml:space="preserve"> 16 And he answered, Fear not: for they that be with us are more than they that be with them.</w:t>
      </w:r>
    </w:p>
    <w:p w:rsidR="00C45AE0" w:rsidRPr="008C21E1" w:rsidRDefault="00C45AE0" w:rsidP="00C45AE0">
      <w:pPr>
        <w:spacing w:line="240" w:lineRule="auto"/>
        <w:textAlignment w:val="baseline"/>
        <w:rPr>
          <w:rFonts w:asciiTheme="minorHAnsi" w:eastAsia="Times New Roman" w:hAnsiTheme="minorHAnsi" w:cs="Times New Roman"/>
          <w:bCs/>
          <w:color w:val="333333"/>
          <w:bdr w:val="none" w:sz="0" w:space="0" w:color="auto" w:frame="1"/>
        </w:rPr>
      </w:pPr>
    </w:p>
    <w:p w:rsidR="00C45AE0" w:rsidRDefault="00C45AE0" w:rsidP="00C45AE0">
      <w:pPr>
        <w:spacing w:line="240" w:lineRule="auto"/>
        <w:rPr>
          <w:rFonts w:asciiTheme="minorHAnsi" w:hAnsiTheme="minorHAnsi"/>
        </w:rPr>
      </w:pPr>
      <w:r w:rsidRPr="008C21E1">
        <w:rPr>
          <w:rFonts w:asciiTheme="minorHAnsi" w:eastAsia="Times New Roman" w:hAnsiTheme="minorHAnsi" w:cs="Times New Roman"/>
          <w:bCs/>
          <w:color w:val="333333"/>
          <w:bdr w:val="none" w:sz="0" w:space="0" w:color="auto" w:frame="1"/>
        </w:rPr>
        <w:t xml:space="preserve"> 17 And Elisha prayed, and said, Lord, I pray thee, open his eyes, that he may see. And the Lord opened the eyes of the young man; and he saw: and, behold, the mountain was full of horses and char</w:t>
      </w:r>
      <w:r>
        <w:rPr>
          <w:rFonts w:asciiTheme="minorHAnsi" w:eastAsia="Times New Roman" w:hAnsiTheme="minorHAnsi" w:cs="Times New Roman"/>
          <w:bCs/>
          <w:color w:val="333333"/>
          <w:bdr w:val="none" w:sz="0" w:space="0" w:color="auto" w:frame="1"/>
        </w:rPr>
        <w:t>iots of fire round about Elisha” (</w:t>
      </w:r>
      <w:hyperlink r:id="rId48" w:anchor="14" w:history="1">
        <w:r w:rsidRPr="008C21E1">
          <w:rPr>
            <w:rStyle w:val="Hyperlink"/>
            <w:rFonts w:asciiTheme="minorHAnsi" w:eastAsia="Times New Roman" w:hAnsiTheme="minorHAnsi" w:cs="Times New Roman"/>
            <w:bCs/>
            <w:bdr w:val="none" w:sz="0" w:space="0" w:color="auto" w:frame="1"/>
          </w:rPr>
          <w:t>2 Kings 6:15-17</w:t>
        </w:r>
      </w:hyperlink>
      <w:r>
        <w:rPr>
          <w:rFonts w:asciiTheme="minorHAnsi" w:eastAsia="Times New Roman" w:hAnsiTheme="minorHAnsi" w:cs="Times New Roman"/>
          <w:bCs/>
          <w:color w:val="333333"/>
          <w:bdr w:val="none" w:sz="0" w:space="0" w:color="auto" w:frame="1"/>
        </w:rPr>
        <w:t>)</w:t>
      </w:r>
    </w:p>
    <w:p w:rsidR="00C45AE0" w:rsidRDefault="00C45AE0" w:rsidP="00C45AE0">
      <w:pPr>
        <w:spacing w:line="240" w:lineRule="auto"/>
        <w:rPr>
          <w:rFonts w:asciiTheme="minorHAnsi" w:hAnsiTheme="minorHAnsi"/>
        </w:rPr>
      </w:pPr>
    </w:p>
    <w:p w:rsidR="009571B2"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“9 </w:t>
      </w:r>
      <w:r w:rsidR="009571B2" w:rsidRPr="006B24E3">
        <w:rPr>
          <w:rFonts w:asciiTheme="minorHAnsi" w:hAnsiTheme="minorHAnsi"/>
          <w:color w:val="000000" w:themeColor="text1"/>
        </w:rPr>
        <w:t>¶Two are better than one; because they have a good</w:t>
      </w:r>
      <w:r w:rsidRPr="006B24E3">
        <w:rPr>
          <w:rFonts w:asciiTheme="minorHAnsi" w:hAnsiTheme="minorHAnsi"/>
          <w:color w:val="000000" w:themeColor="text1"/>
        </w:rPr>
        <w:t xml:space="preserve"> </w:t>
      </w:r>
      <w:r w:rsidR="009571B2" w:rsidRPr="006B24E3">
        <w:rPr>
          <w:rFonts w:asciiTheme="minorHAnsi" w:hAnsiTheme="minorHAnsi"/>
          <w:color w:val="000000" w:themeColor="text1"/>
        </w:rPr>
        <w:t>reward</w:t>
      </w:r>
      <w:r w:rsidRPr="006B24E3">
        <w:rPr>
          <w:rFonts w:asciiTheme="minorHAnsi" w:hAnsiTheme="minorHAnsi"/>
          <w:color w:val="000000" w:themeColor="text1"/>
        </w:rPr>
        <w:t xml:space="preserve"> for their </w:t>
      </w:r>
      <w:proofErr w:type="spellStart"/>
      <w:r w:rsidRPr="006B24E3">
        <w:rPr>
          <w:rFonts w:asciiTheme="minorHAnsi" w:hAnsiTheme="minorHAnsi"/>
          <w:color w:val="000000" w:themeColor="text1"/>
        </w:rPr>
        <w:t>labour</w:t>
      </w:r>
      <w:proofErr w:type="spellEnd"/>
      <w:r w:rsidRPr="006B24E3">
        <w:rPr>
          <w:rFonts w:asciiTheme="minorHAnsi" w:hAnsiTheme="minorHAnsi"/>
          <w:color w:val="000000" w:themeColor="text1"/>
        </w:rPr>
        <w:t xml:space="preserve">.  </w:t>
      </w:r>
    </w:p>
    <w:p w:rsidR="009B20CA" w:rsidRPr="006B24E3" w:rsidRDefault="009B20CA" w:rsidP="00950920">
      <w:pPr>
        <w:spacing w:line="240" w:lineRule="auto"/>
        <w:rPr>
          <w:rFonts w:asciiTheme="minorHAnsi" w:hAnsiTheme="minorHAnsi"/>
          <w:color w:val="000000" w:themeColor="text1"/>
        </w:rPr>
      </w:pPr>
    </w:p>
    <w:p w:rsidR="009571B2"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t xml:space="preserve">“10 </w:t>
      </w:r>
      <w:r w:rsidR="009571B2" w:rsidRPr="006B24E3">
        <w:rPr>
          <w:rFonts w:asciiTheme="minorHAnsi" w:hAnsiTheme="minorHAnsi"/>
          <w:color w:val="000000" w:themeColor="text1"/>
        </w:rPr>
        <w:t xml:space="preserve">For if they fall, the one will lift up his fellow: but woe to him that is alone when he </w:t>
      </w:r>
      <w:proofErr w:type="spellStart"/>
      <w:r w:rsidR="009571B2" w:rsidRPr="006B24E3">
        <w:rPr>
          <w:rFonts w:asciiTheme="minorHAnsi" w:hAnsiTheme="minorHAnsi"/>
          <w:color w:val="000000" w:themeColor="text1"/>
        </w:rPr>
        <w:t>falleth</w:t>
      </w:r>
      <w:proofErr w:type="spellEnd"/>
      <w:r w:rsidR="009571B2" w:rsidRPr="006B24E3">
        <w:rPr>
          <w:rFonts w:asciiTheme="minorHAnsi" w:hAnsiTheme="minorHAnsi"/>
          <w:color w:val="000000" w:themeColor="text1"/>
        </w:rPr>
        <w:t>; for he hath</w:t>
      </w:r>
      <w:r w:rsidRPr="006B24E3">
        <w:rPr>
          <w:rFonts w:asciiTheme="minorHAnsi" w:hAnsiTheme="minorHAnsi"/>
          <w:color w:val="000000" w:themeColor="text1"/>
        </w:rPr>
        <w:t> not another to help him up.</w:t>
      </w:r>
    </w:p>
    <w:p w:rsidR="00E52F77" w:rsidRPr="006B24E3" w:rsidRDefault="00E52F77"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12 And if one prevail against him, two shall withstand him; and a threefold cord is not quickl</w:t>
      </w:r>
      <w:r w:rsidR="009B20CA" w:rsidRPr="006B24E3">
        <w:rPr>
          <w:rFonts w:asciiTheme="minorHAnsi" w:hAnsiTheme="minorHAnsi"/>
          <w:color w:val="000000" w:themeColor="text1"/>
        </w:rPr>
        <w:t>y broken” (</w:t>
      </w:r>
      <w:hyperlink r:id="rId49" w:anchor="10" w:history="1">
        <w:r w:rsidR="009B20CA" w:rsidRPr="006B24E3">
          <w:rPr>
            <w:rStyle w:val="Hyperlink"/>
            <w:rFonts w:asciiTheme="minorHAnsi" w:hAnsiTheme="minorHAnsi"/>
            <w:color w:val="000000" w:themeColor="text1"/>
          </w:rPr>
          <w:t>Ecclesiastes 4:9-10, 12</w:t>
        </w:r>
      </w:hyperlink>
      <w:r w:rsidR="009B20CA" w:rsidRPr="006B24E3">
        <w:rPr>
          <w:rFonts w:asciiTheme="minorHAnsi" w:hAnsiTheme="minorHAnsi"/>
          <w:color w:val="000000" w:themeColor="text1"/>
        </w:rPr>
        <w:t>).</w:t>
      </w:r>
    </w:p>
    <w:p w:rsidR="009571B2" w:rsidRDefault="009571B2"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Pr="006B24E3" w:rsidRDefault="00E52F77" w:rsidP="00950920">
      <w:pPr>
        <w:spacing w:line="240" w:lineRule="auto"/>
        <w:rPr>
          <w:rFonts w:asciiTheme="minorHAnsi" w:hAnsiTheme="minorHAnsi"/>
          <w:color w:val="000000" w:themeColor="text1"/>
        </w:rPr>
      </w:pPr>
    </w:p>
    <w:p w:rsidR="00EF63D7" w:rsidRDefault="00EF63D7" w:rsidP="00EF63D7">
      <w:pPr>
        <w:spacing w:line="240" w:lineRule="auto"/>
        <w:textAlignment w:val="baseline"/>
        <w:rPr>
          <w:rFonts w:asciiTheme="minorHAnsi" w:eastAsia="Times New Roman" w:hAnsiTheme="minorHAnsi" w:cs="Arial"/>
          <w:color w:val="333333"/>
        </w:rPr>
      </w:pPr>
      <w:r>
        <w:rPr>
          <w:rFonts w:asciiTheme="minorHAnsi" w:eastAsia="Times New Roman" w:hAnsiTheme="minorHAnsi" w:cs="Arial"/>
          <w:color w:val="333333"/>
        </w:rPr>
        <w:lastRenderedPageBreak/>
        <w:t>“</w:t>
      </w:r>
      <w:r w:rsidRPr="00143095">
        <w:rPr>
          <w:rFonts w:asciiTheme="minorHAnsi" w:eastAsia="Times New Roman" w:hAnsiTheme="minorHAnsi" w:cs="Arial"/>
          <w:color w:val="333333"/>
        </w:rPr>
        <w:t>One of the remarkable characteristics of young wild sunflowers, in addition to growing in soil that is not hospitable, is how the young flower bud follows the sun across the sky. In doing so, it receives life-sustaining energy before bursting forth in its glorious yellow color.</w:t>
      </w:r>
    </w:p>
    <w:p w:rsidR="00EF63D7" w:rsidRPr="00143095" w:rsidRDefault="00EF63D7" w:rsidP="00EF63D7">
      <w:pPr>
        <w:spacing w:line="240" w:lineRule="auto"/>
        <w:textAlignment w:val="baseline"/>
        <w:rPr>
          <w:rFonts w:asciiTheme="minorHAnsi" w:eastAsia="Times New Roman" w:hAnsiTheme="minorHAnsi" w:cs="Arial"/>
          <w:color w:val="333333"/>
        </w:rPr>
      </w:pPr>
    </w:p>
    <w:p w:rsidR="00C45AE0" w:rsidRPr="006B24E3" w:rsidRDefault="00EF63D7" w:rsidP="00950920">
      <w:pPr>
        <w:spacing w:line="240" w:lineRule="auto"/>
        <w:rPr>
          <w:rFonts w:asciiTheme="minorHAnsi" w:hAnsiTheme="minorHAnsi"/>
          <w:color w:val="000000" w:themeColor="text1"/>
        </w:rPr>
      </w:pPr>
      <w:r w:rsidRPr="00143095">
        <w:rPr>
          <w:rFonts w:asciiTheme="minorHAnsi" w:eastAsia="Times New Roman" w:hAnsiTheme="minorHAnsi" w:cs="Arial"/>
          <w:color w:val="333333"/>
        </w:rPr>
        <w:t>Like the young sunflower, when we follow the Savior of the world, the Son of God, we flourish and become glorious despite the many terrible circumstances that surround us.</w:t>
      </w:r>
      <w:r>
        <w:rPr>
          <w:rFonts w:asciiTheme="minorHAnsi" w:eastAsia="Times New Roman" w:hAnsiTheme="minorHAnsi" w:cs="Arial"/>
          <w:color w:val="333333"/>
        </w:rPr>
        <w:t xml:space="preserve"> He truly is our light and life” (Elder Quentin L. Cook, April 2015, </w:t>
      </w:r>
      <w:hyperlink r:id="rId50" w:history="1">
        <w:r w:rsidRPr="00143095">
          <w:rPr>
            <w:rStyle w:val="Hyperlink"/>
            <w:rFonts w:asciiTheme="minorHAnsi" w:eastAsia="Times New Roman" w:hAnsiTheme="minorHAnsi" w:cs="Arial"/>
          </w:rPr>
          <w:t>The Lord is my Light</w:t>
        </w:r>
      </w:hyperlink>
      <w:r>
        <w:rPr>
          <w:rFonts w:asciiTheme="minorHAnsi" w:eastAsia="Times New Roman" w:hAnsiTheme="minorHAnsi" w:cs="Arial"/>
          <w:color w:val="333333"/>
        </w:rPr>
        <w:t xml:space="preserve">, </w:t>
      </w:r>
      <w:r>
        <w:rPr>
          <w:rFonts w:asciiTheme="minorHAnsi" w:eastAsia="Times New Roman" w:hAnsiTheme="minorHAnsi" w:cs="Arial"/>
          <w:i/>
          <w:color w:val="333333"/>
        </w:rPr>
        <w:t>Ensign</w:t>
      </w:r>
      <w:r>
        <w:rPr>
          <w:rFonts w:asciiTheme="minorHAnsi" w:eastAsia="Times New Roman" w:hAnsiTheme="minorHAnsi" w:cs="Arial"/>
          <w:color w:val="333333"/>
        </w:rPr>
        <w:t>).</w:t>
      </w:r>
    </w:p>
    <w:p w:rsidR="00E15334" w:rsidRPr="006B24E3" w:rsidRDefault="00E15334" w:rsidP="00950920">
      <w:pPr>
        <w:spacing w:line="240" w:lineRule="auto"/>
        <w:rPr>
          <w:rFonts w:asciiTheme="minorHAnsi" w:hAnsiTheme="minorHAnsi"/>
          <w:color w:val="000000" w:themeColor="text1"/>
        </w:rPr>
      </w:pPr>
    </w:p>
    <w:p w:rsidR="002048DC" w:rsidRPr="006B24E3" w:rsidRDefault="009571B2" w:rsidP="00950920">
      <w:pPr>
        <w:spacing w:line="240" w:lineRule="auto"/>
        <w:rPr>
          <w:rFonts w:asciiTheme="minorHAnsi" w:hAnsiTheme="minorHAnsi"/>
          <w:color w:val="000000" w:themeColor="text1"/>
        </w:rPr>
      </w:pPr>
      <w:r w:rsidRPr="006B24E3">
        <w:rPr>
          <w:rFonts w:asciiTheme="minorHAnsi" w:hAnsiTheme="minorHAnsi"/>
          <w:color w:val="000000" w:themeColor="text1"/>
        </w:rPr>
        <w:t>“Without safety ropes, harnesses, or climbing gear of any kind, two brothers—Jimmy, age 14, and John, age 19 (though those aren’t their real names)—attempted to scale a sheer canyon wall in Snow Canyon State Park in my native southern Utah. Near the top of their laborious climb, they discovered that a protruding ledge denied them their final few feet of ascent. They could not get over it, but neither could they now retreat from it. They were stranded. After careful maneuvering, John found enough footing to boost his younger brother to safety on top of the ledge. But there was no way to lift himself. The more he strained to find finger or foot leverage, the more his muscles began to cramp. Panic started to sweep over him, an</w:t>
      </w:r>
      <w:r w:rsidR="009B20CA" w:rsidRPr="006B24E3">
        <w:rPr>
          <w:rFonts w:asciiTheme="minorHAnsi" w:hAnsiTheme="minorHAnsi"/>
          <w:color w:val="000000" w:themeColor="text1"/>
        </w:rPr>
        <w:t>d he began to fear for his life</w:t>
      </w:r>
      <w:r w:rsidRPr="006B24E3">
        <w:rPr>
          <w:rFonts w:asciiTheme="minorHAnsi" w:hAnsiTheme="minorHAnsi"/>
          <w:color w:val="000000" w:themeColor="text1"/>
        </w:rPr>
        <w:t xml:space="preserve">” </w:t>
      </w:r>
      <w:r w:rsidR="009B20CA" w:rsidRPr="006B24E3">
        <w:rPr>
          <w:rFonts w:asciiTheme="minorHAnsi" w:hAnsiTheme="minorHAnsi"/>
          <w:color w:val="000000" w:themeColor="text1"/>
        </w:rPr>
        <w:t>(</w:t>
      </w:r>
      <w:r w:rsidRPr="006B24E3">
        <w:rPr>
          <w:rFonts w:asciiTheme="minorHAnsi" w:hAnsiTheme="minorHAnsi"/>
          <w:color w:val="000000" w:themeColor="text1"/>
        </w:rPr>
        <w:t xml:space="preserve">Elder Jeffrey R. Holland, </w:t>
      </w:r>
      <w:r w:rsidR="009B20CA" w:rsidRPr="006B24E3">
        <w:rPr>
          <w:rFonts w:asciiTheme="minorHAnsi" w:hAnsiTheme="minorHAnsi"/>
          <w:color w:val="000000" w:themeColor="text1"/>
        </w:rPr>
        <w:t xml:space="preserve">April 2015, </w:t>
      </w:r>
      <w:hyperlink r:id="rId51" w:history="1">
        <w:r w:rsidRPr="006B24E3">
          <w:rPr>
            <w:rStyle w:val="Hyperlink"/>
            <w:rFonts w:asciiTheme="minorHAnsi" w:hAnsiTheme="minorHAnsi"/>
            <w:color w:val="000000" w:themeColor="text1"/>
          </w:rPr>
          <w:t>Where Justice, Love and Mercy Meet</w:t>
        </w:r>
      </w:hyperlink>
      <w:r w:rsidR="009B20CA" w:rsidRPr="006B24E3">
        <w:rPr>
          <w:rFonts w:asciiTheme="minorHAnsi" w:hAnsiTheme="minorHAnsi"/>
          <w:color w:val="000000" w:themeColor="text1"/>
        </w:rPr>
        <w:t xml:space="preserve">, </w:t>
      </w:r>
      <w:r w:rsidR="009B20CA" w:rsidRPr="006B24E3">
        <w:rPr>
          <w:rFonts w:asciiTheme="minorHAnsi" w:hAnsiTheme="minorHAnsi"/>
          <w:i/>
          <w:color w:val="000000" w:themeColor="text1"/>
        </w:rPr>
        <w:t>Ensign</w:t>
      </w:r>
      <w:r w:rsidR="009B20CA"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E15334" w:rsidRPr="006B24E3" w:rsidRDefault="00E15334" w:rsidP="00950920">
      <w:pPr>
        <w:spacing w:line="240" w:lineRule="auto"/>
        <w:rPr>
          <w:rFonts w:asciiTheme="minorHAnsi" w:hAnsiTheme="minorHAnsi"/>
          <w:color w:val="000000" w:themeColor="text1"/>
        </w:rPr>
      </w:pPr>
    </w:p>
    <w:p w:rsidR="00E15334" w:rsidRDefault="00E15334"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Default="00E52F77" w:rsidP="00950920">
      <w:pPr>
        <w:spacing w:line="240" w:lineRule="auto"/>
        <w:rPr>
          <w:rFonts w:asciiTheme="minorHAnsi" w:hAnsiTheme="minorHAnsi"/>
          <w:color w:val="000000" w:themeColor="text1"/>
        </w:rPr>
      </w:pPr>
    </w:p>
    <w:p w:rsidR="00E52F77" w:rsidRPr="006B24E3" w:rsidRDefault="00E52F77" w:rsidP="00950920">
      <w:pPr>
        <w:spacing w:line="240" w:lineRule="auto"/>
        <w:rPr>
          <w:rFonts w:asciiTheme="minorHAnsi" w:hAnsiTheme="minorHAnsi"/>
          <w:color w:val="000000" w:themeColor="text1"/>
        </w:rPr>
      </w:pPr>
    </w:p>
    <w:p w:rsidR="00E15334" w:rsidRPr="006B24E3" w:rsidRDefault="00E15334" w:rsidP="00950920">
      <w:pPr>
        <w:spacing w:line="240" w:lineRule="auto"/>
        <w:rPr>
          <w:rFonts w:asciiTheme="minorHAnsi" w:hAnsiTheme="minorHAnsi"/>
          <w:color w:val="000000" w:themeColor="text1"/>
        </w:rPr>
      </w:pPr>
    </w:p>
    <w:p w:rsidR="00251AD7" w:rsidRPr="006B24E3" w:rsidRDefault="009B20CA"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w:t>
      </w:r>
      <w:r w:rsidR="009571B2" w:rsidRPr="006B24E3">
        <w:rPr>
          <w:rFonts w:asciiTheme="minorHAnsi" w:hAnsiTheme="minorHAnsi"/>
          <w:color w:val="000000" w:themeColor="text1"/>
        </w:rPr>
        <w:t>And now, as the preaching of the word had a great tendency to lead the people to do that which was just—yea, it had had more powerful effect upon the minds of the people than the sword, or anything else, which had happened unto them—therefore Alma thought it was expedient that they should tr</w:t>
      </w:r>
      <w:r w:rsidRPr="006B24E3">
        <w:rPr>
          <w:rFonts w:asciiTheme="minorHAnsi" w:hAnsiTheme="minorHAnsi"/>
          <w:color w:val="000000" w:themeColor="text1"/>
        </w:rPr>
        <w:t>y the virtue of the word of God” (</w:t>
      </w:r>
      <w:hyperlink r:id="rId52" w:anchor="4" w:history="1">
        <w:r w:rsidRPr="006B24E3">
          <w:rPr>
            <w:rStyle w:val="Hyperlink"/>
            <w:rFonts w:asciiTheme="minorHAnsi" w:hAnsiTheme="minorHAnsi"/>
            <w:color w:val="000000" w:themeColor="text1"/>
          </w:rPr>
          <w:t>Alma 31:5</w:t>
        </w:r>
      </w:hyperlink>
      <w:r w:rsidRPr="006B24E3">
        <w:rPr>
          <w:rFonts w:asciiTheme="minorHAnsi" w:hAnsiTheme="minorHAnsi"/>
          <w:color w:val="000000" w:themeColor="text1"/>
        </w:rPr>
        <w:t>).</w:t>
      </w:r>
    </w:p>
    <w:p w:rsidR="00251AD7" w:rsidRPr="006B24E3" w:rsidRDefault="00251AD7" w:rsidP="00950920">
      <w:pPr>
        <w:spacing w:line="240" w:lineRule="auto"/>
        <w:rPr>
          <w:rFonts w:asciiTheme="minorHAnsi" w:hAnsiTheme="minorHAnsi"/>
          <w:color w:val="000000" w:themeColor="text1"/>
        </w:rPr>
      </w:pPr>
    </w:p>
    <w:p w:rsidR="00251AD7" w:rsidRPr="006B24E3" w:rsidRDefault="003318FF"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251AD7" w:rsidRPr="006B24E3">
        <w:rPr>
          <w:rFonts w:asciiTheme="minorHAnsi" w:hAnsiTheme="minorHAnsi"/>
          <w:color w:val="000000" w:themeColor="text1"/>
        </w:rPr>
        <w:t>They shall not hunger nor thirst, neither shall the heat nor the sun smite them; for he that hath mercy on them shall lead them, even by the sprin</w:t>
      </w:r>
      <w:r w:rsidRPr="006B24E3">
        <w:rPr>
          <w:rFonts w:asciiTheme="minorHAnsi" w:hAnsiTheme="minorHAnsi"/>
          <w:color w:val="000000" w:themeColor="text1"/>
        </w:rPr>
        <w:t>gs of water shall he guide them” (</w:t>
      </w:r>
      <w:hyperlink r:id="rId53" w:anchor="9" w:history="1">
        <w:r w:rsidRPr="006B24E3">
          <w:rPr>
            <w:rStyle w:val="Hyperlink"/>
            <w:rFonts w:asciiTheme="minorHAnsi" w:hAnsiTheme="minorHAnsi"/>
            <w:color w:val="000000" w:themeColor="text1"/>
          </w:rPr>
          <w:t>1 Nephi 21:10</w:t>
        </w:r>
      </w:hyperlink>
      <w:r w:rsidRPr="006B24E3">
        <w:rPr>
          <w:rFonts w:asciiTheme="minorHAnsi" w:hAnsiTheme="minorHAnsi"/>
          <w:color w:val="000000" w:themeColor="text1"/>
        </w:rPr>
        <w:t>)</w:t>
      </w:r>
    </w:p>
    <w:p w:rsidR="00251AD7" w:rsidRPr="006B24E3" w:rsidRDefault="00251AD7" w:rsidP="00950920">
      <w:pPr>
        <w:spacing w:line="240" w:lineRule="auto"/>
        <w:rPr>
          <w:rFonts w:asciiTheme="minorHAnsi" w:hAnsiTheme="minorHAnsi"/>
          <w:color w:val="000000" w:themeColor="text1"/>
        </w:rPr>
      </w:pPr>
    </w:p>
    <w:p w:rsidR="00251AD7" w:rsidRPr="006B24E3" w:rsidRDefault="003318FF"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251AD7" w:rsidRPr="006B24E3">
        <w:rPr>
          <w:rFonts w:asciiTheme="minorHAnsi" w:hAnsiTheme="minorHAnsi"/>
          <w:color w:val="000000" w:themeColor="text1"/>
        </w:rPr>
        <w:t>The burdens His faithful servants must carry in life are made lighter by His Atonement. The burden of sin can be taken away, but the trials of mortal life for good people can still be heavy burdens….</w:t>
      </w:r>
    </w:p>
    <w:p w:rsidR="00251AD7" w:rsidRPr="006B24E3" w:rsidRDefault="00251AD7" w:rsidP="00950920">
      <w:pPr>
        <w:spacing w:line="240" w:lineRule="auto"/>
        <w:rPr>
          <w:rFonts w:asciiTheme="minorHAnsi" w:hAnsiTheme="minorHAnsi"/>
          <w:color w:val="000000" w:themeColor="text1"/>
        </w:rPr>
      </w:pPr>
    </w:p>
    <w:p w:rsidR="00251AD7" w:rsidRPr="006B24E3" w:rsidRDefault="00251AD7" w:rsidP="00950920">
      <w:pPr>
        <w:spacing w:line="240" w:lineRule="auto"/>
        <w:rPr>
          <w:rFonts w:asciiTheme="minorHAnsi" w:hAnsiTheme="minorHAnsi"/>
          <w:color w:val="000000" w:themeColor="text1"/>
        </w:rPr>
      </w:pPr>
      <w:r w:rsidRPr="006B24E3">
        <w:rPr>
          <w:rFonts w:asciiTheme="minorHAnsi" w:hAnsiTheme="minorHAnsi"/>
          <w:color w:val="000000" w:themeColor="text1"/>
        </w:rPr>
        <w:t>I have seen that miracle time and time again. We lighten the loads of others best by helping the Lord strengthen them. That is why the Lord included in our charge to comfort others the command to be His witnesses</w:t>
      </w:r>
      <w:r w:rsidR="00C43731" w:rsidRPr="006B24E3">
        <w:rPr>
          <w:rFonts w:asciiTheme="minorHAnsi" w:hAnsiTheme="minorHAnsi"/>
          <w:color w:val="000000" w:themeColor="text1"/>
        </w:rPr>
        <w:t xml:space="preserve"> at all times and in all places” (Henry B. </w:t>
      </w:r>
      <w:proofErr w:type="spellStart"/>
      <w:r w:rsidR="00C43731" w:rsidRPr="006B24E3">
        <w:rPr>
          <w:rFonts w:asciiTheme="minorHAnsi" w:hAnsiTheme="minorHAnsi"/>
          <w:color w:val="000000" w:themeColor="text1"/>
        </w:rPr>
        <w:t>Eyring</w:t>
      </w:r>
      <w:proofErr w:type="spellEnd"/>
      <w:r w:rsidR="00C43731" w:rsidRPr="006B24E3">
        <w:rPr>
          <w:rFonts w:asciiTheme="minorHAnsi" w:hAnsiTheme="minorHAnsi"/>
          <w:color w:val="000000" w:themeColor="text1"/>
        </w:rPr>
        <w:t xml:space="preserve">, April 2015, </w:t>
      </w:r>
      <w:hyperlink r:id="rId54" w:history="1">
        <w:r w:rsidR="00C43731" w:rsidRPr="006B24E3">
          <w:rPr>
            <w:rStyle w:val="Hyperlink"/>
            <w:rFonts w:asciiTheme="minorHAnsi" w:hAnsiTheme="minorHAnsi"/>
            <w:color w:val="000000" w:themeColor="text1"/>
          </w:rPr>
          <w:t>The Comforter</w:t>
        </w:r>
      </w:hyperlink>
      <w:r w:rsidR="00C43731" w:rsidRPr="006B24E3">
        <w:rPr>
          <w:rFonts w:asciiTheme="minorHAnsi" w:hAnsiTheme="minorHAnsi"/>
          <w:color w:val="000000" w:themeColor="text1"/>
        </w:rPr>
        <w:t xml:space="preserve">, </w:t>
      </w:r>
      <w:r w:rsidR="00C43731" w:rsidRPr="006B24E3">
        <w:rPr>
          <w:rFonts w:asciiTheme="minorHAnsi" w:hAnsiTheme="minorHAnsi"/>
          <w:i/>
          <w:color w:val="000000" w:themeColor="text1"/>
        </w:rPr>
        <w:t>Ensign</w:t>
      </w:r>
      <w:r w:rsidR="00C43731" w:rsidRPr="006B24E3">
        <w:rPr>
          <w:rFonts w:asciiTheme="minorHAnsi" w:hAnsiTheme="minorHAnsi"/>
          <w:color w:val="000000" w:themeColor="text1"/>
        </w:rPr>
        <w:t>).</w:t>
      </w:r>
    </w:p>
    <w:p w:rsidR="00251AD7" w:rsidRPr="006B24E3" w:rsidRDefault="00251AD7" w:rsidP="00950920">
      <w:pPr>
        <w:spacing w:line="240" w:lineRule="auto"/>
        <w:rPr>
          <w:rFonts w:asciiTheme="minorHAnsi" w:hAnsiTheme="minorHAnsi"/>
          <w:color w:val="000000" w:themeColor="text1"/>
        </w:rPr>
      </w:pPr>
    </w:p>
    <w:p w:rsidR="00251AD7" w:rsidRPr="006B24E3" w:rsidRDefault="00251AD7" w:rsidP="00950920">
      <w:pPr>
        <w:spacing w:line="240" w:lineRule="auto"/>
        <w:rPr>
          <w:rFonts w:asciiTheme="minorHAnsi" w:hAnsiTheme="minorHAnsi"/>
          <w:color w:val="000000" w:themeColor="text1"/>
        </w:rPr>
      </w:pPr>
      <w:r w:rsidRPr="006B24E3">
        <w:rPr>
          <w:rFonts w:asciiTheme="minorHAnsi" w:hAnsiTheme="minorHAnsi"/>
          <w:color w:val="000000" w:themeColor="text1"/>
        </w:rPr>
        <w:t>“Behold, here are the waters of Mormon (for thus were they called) and now, as ye are desirous to come into the fold of God, and to be called his people, and are willing to bear one another’s burdens, that they may be light;</w:t>
      </w:r>
    </w:p>
    <w:p w:rsidR="00C43731" w:rsidRPr="006B24E3" w:rsidRDefault="00C43731" w:rsidP="00950920">
      <w:pPr>
        <w:spacing w:line="240" w:lineRule="auto"/>
        <w:rPr>
          <w:rFonts w:asciiTheme="minorHAnsi" w:hAnsiTheme="minorHAnsi"/>
          <w:color w:val="000000" w:themeColor="text1"/>
        </w:rPr>
      </w:pPr>
    </w:p>
    <w:p w:rsidR="00C43731" w:rsidRPr="006B24E3" w:rsidRDefault="00251AD7" w:rsidP="00950920">
      <w:pPr>
        <w:spacing w:line="240" w:lineRule="auto"/>
        <w:rPr>
          <w:rFonts w:asciiTheme="minorHAnsi" w:hAnsiTheme="minorHAnsi"/>
          <w:color w:val="000000" w:themeColor="text1"/>
        </w:rPr>
      </w:pPr>
      <w:r w:rsidRPr="006B24E3">
        <w:rPr>
          <w:rFonts w:asciiTheme="minorHAnsi" w:hAnsiTheme="minorHAnsi"/>
          <w:color w:val="000000" w:themeColor="text1"/>
        </w:rPr>
        <w:t>Yea, and are willing to mourn with those that mourn; yea, and comfort those that stand in need of comfort, and to stand as witnesses of God at all times and in all things, and in all places that</w:t>
      </w:r>
      <w:r w:rsidR="00C43731" w:rsidRPr="006B24E3">
        <w:rPr>
          <w:rFonts w:asciiTheme="minorHAnsi" w:hAnsiTheme="minorHAnsi"/>
          <w:color w:val="000000" w:themeColor="text1"/>
        </w:rPr>
        <w:t xml:space="preserve"> ye may be in….” (</w:t>
      </w:r>
      <w:hyperlink r:id="rId55" w:anchor="7" w:history="1">
        <w:r w:rsidR="00C43731" w:rsidRPr="006B24E3">
          <w:rPr>
            <w:rStyle w:val="Hyperlink"/>
            <w:rFonts w:asciiTheme="minorHAnsi" w:hAnsiTheme="minorHAnsi"/>
            <w:color w:val="000000" w:themeColor="text1"/>
          </w:rPr>
          <w:t>Mosiah 18:8-9</w:t>
        </w:r>
      </w:hyperlink>
      <w:r w:rsidR="00C43731" w:rsidRPr="006B24E3">
        <w:rPr>
          <w:rFonts w:asciiTheme="minorHAnsi" w:hAnsiTheme="minorHAnsi"/>
          <w:color w:val="000000" w:themeColor="text1"/>
        </w:rPr>
        <w:t>)</w:t>
      </w:r>
    </w:p>
    <w:p w:rsidR="00251AD7" w:rsidRPr="006B24E3" w:rsidRDefault="00251AD7"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 </w:t>
      </w:r>
    </w:p>
    <w:p w:rsidR="00251AD7" w:rsidRPr="006B24E3" w:rsidRDefault="00C43731"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251AD7" w:rsidRPr="006B24E3">
        <w:rPr>
          <w:rFonts w:asciiTheme="minorHAnsi" w:hAnsiTheme="minorHAnsi"/>
          <w:color w:val="000000" w:themeColor="text1"/>
        </w:rPr>
        <w:t>You promised that you would help the Lord make their burdens light and be comforted. You were given the power to help lighten those loads when you received the gift of the Holy Ghost</w:t>
      </w:r>
      <w:r w:rsidRPr="006B24E3">
        <w:rPr>
          <w:rFonts w:asciiTheme="minorHAnsi" w:hAnsiTheme="minorHAnsi"/>
          <w:color w:val="000000" w:themeColor="text1"/>
        </w:rPr>
        <w:t xml:space="preserve">” (Henry B. </w:t>
      </w:r>
      <w:proofErr w:type="spellStart"/>
      <w:r w:rsidRPr="006B24E3">
        <w:rPr>
          <w:rFonts w:asciiTheme="minorHAnsi" w:hAnsiTheme="minorHAnsi"/>
          <w:color w:val="000000" w:themeColor="text1"/>
        </w:rPr>
        <w:t>Eyring</w:t>
      </w:r>
      <w:proofErr w:type="spellEnd"/>
      <w:r w:rsidRPr="006B24E3">
        <w:rPr>
          <w:rFonts w:asciiTheme="minorHAnsi" w:hAnsiTheme="minorHAnsi"/>
          <w:color w:val="000000" w:themeColor="text1"/>
        </w:rPr>
        <w:t xml:space="preserve">, April 2015, </w:t>
      </w:r>
      <w:hyperlink r:id="rId56" w:history="1">
        <w:r w:rsidRPr="006B24E3">
          <w:rPr>
            <w:rStyle w:val="Hyperlink"/>
            <w:rFonts w:asciiTheme="minorHAnsi" w:hAnsiTheme="minorHAnsi"/>
            <w:color w:val="000000" w:themeColor="text1"/>
          </w:rPr>
          <w:t>The Comforter</w:t>
        </w:r>
      </w:hyperlink>
      <w:r w:rsidRPr="006B24E3">
        <w:rPr>
          <w:rFonts w:asciiTheme="minorHAnsi" w:hAnsiTheme="minorHAnsi"/>
          <w:color w:val="000000" w:themeColor="text1"/>
        </w:rPr>
        <w:t xml:space="preserve">, </w:t>
      </w:r>
      <w:proofErr w:type="gramStart"/>
      <w:r w:rsidRPr="006B24E3">
        <w:rPr>
          <w:rFonts w:asciiTheme="minorHAnsi" w:hAnsiTheme="minorHAnsi"/>
          <w:i/>
          <w:color w:val="000000" w:themeColor="text1"/>
        </w:rPr>
        <w:t>Ensign</w:t>
      </w:r>
      <w:proofErr w:type="gramEnd"/>
      <w:r w:rsidRPr="006B24E3">
        <w:rPr>
          <w:rFonts w:asciiTheme="minorHAnsi" w:hAnsiTheme="minorHAnsi"/>
          <w:color w:val="000000" w:themeColor="text1"/>
        </w:rPr>
        <w:t>).</w:t>
      </w:r>
    </w:p>
    <w:p w:rsidR="00C43731" w:rsidRPr="006B24E3" w:rsidRDefault="00C43731" w:rsidP="00950920">
      <w:pPr>
        <w:spacing w:line="240" w:lineRule="auto"/>
        <w:rPr>
          <w:rFonts w:asciiTheme="minorHAnsi" w:hAnsiTheme="minorHAnsi"/>
          <w:color w:val="000000" w:themeColor="text1"/>
        </w:rPr>
      </w:pPr>
    </w:p>
    <w:p w:rsidR="00C43731" w:rsidRPr="006B24E3" w:rsidRDefault="00C43731" w:rsidP="00950920">
      <w:pPr>
        <w:spacing w:line="240" w:lineRule="auto"/>
        <w:rPr>
          <w:rFonts w:asciiTheme="minorHAnsi" w:hAnsiTheme="minorHAnsi"/>
          <w:color w:val="000000" w:themeColor="text1"/>
        </w:rPr>
      </w:pPr>
    </w:p>
    <w:p w:rsidR="00251AD7" w:rsidRPr="006B24E3" w:rsidRDefault="00C43731"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251AD7" w:rsidRPr="006B24E3">
        <w:rPr>
          <w:rFonts w:asciiTheme="minorHAnsi" w:hAnsiTheme="minorHAnsi"/>
          <w:color w:val="000000" w:themeColor="text1"/>
        </w:rPr>
        <w:t>The people pleaded for relief, as many of those we love and serve do. Here is the record, which I know is true:</w:t>
      </w:r>
    </w:p>
    <w:p w:rsidR="00C43731" w:rsidRPr="006B24E3" w:rsidRDefault="00C43731" w:rsidP="00950920">
      <w:pPr>
        <w:spacing w:line="240" w:lineRule="auto"/>
        <w:rPr>
          <w:rFonts w:asciiTheme="minorHAnsi" w:hAnsiTheme="minorHAnsi"/>
          <w:color w:val="000000" w:themeColor="text1"/>
        </w:rPr>
      </w:pPr>
    </w:p>
    <w:p w:rsidR="00251AD7" w:rsidRPr="006B24E3" w:rsidRDefault="00C43731"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251AD7" w:rsidRPr="006B24E3">
        <w:rPr>
          <w:rFonts w:asciiTheme="minorHAnsi" w:hAnsiTheme="minorHAnsi"/>
          <w:color w:val="000000" w:themeColor="text1"/>
        </w:rPr>
        <w:t>And I will also ease the burdens which are put upon your shoulders, that even you cannot feel them upon your backs, even while you are in bondage; and this will I do that ye may stand as witnesses for me hereafter, and that ye may know of a surety that I, the Lord God, do visit my people in their afflictions.</w:t>
      </w:r>
    </w:p>
    <w:p w:rsidR="00C43731" w:rsidRPr="006B24E3" w:rsidRDefault="00C43731" w:rsidP="00950920">
      <w:pPr>
        <w:spacing w:line="240" w:lineRule="auto"/>
        <w:rPr>
          <w:rFonts w:asciiTheme="minorHAnsi" w:hAnsiTheme="minorHAnsi"/>
          <w:color w:val="000000" w:themeColor="text1"/>
        </w:rPr>
      </w:pPr>
    </w:p>
    <w:p w:rsidR="00251AD7" w:rsidRPr="006B24E3" w:rsidRDefault="00251AD7" w:rsidP="00950920">
      <w:pPr>
        <w:spacing w:line="240" w:lineRule="auto"/>
        <w:rPr>
          <w:rFonts w:asciiTheme="minorHAnsi" w:hAnsiTheme="minorHAnsi"/>
          <w:color w:val="000000" w:themeColor="text1"/>
        </w:rPr>
      </w:pPr>
      <w:r w:rsidRPr="006B24E3">
        <w:rPr>
          <w:rFonts w:asciiTheme="minorHAnsi" w:hAnsiTheme="minorHAnsi"/>
          <w:color w:val="000000" w:themeColor="text1"/>
        </w:rPr>
        <w:t>And now it came to pass that the burdens which were laid upon Alma and his brethren were made light; yea, the Lord did strengthen them that they could bear up their burdens with ease, and they did submit cheerfully and with patien</w:t>
      </w:r>
      <w:r w:rsidR="00C43731" w:rsidRPr="006B24E3">
        <w:rPr>
          <w:rFonts w:asciiTheme="minorHAnsi" w:hAnsiTheme="minorHAnsi"/>
          <w:color w:val="000000" w:themeColor="text1"/>
        </w:rPr>
        <w:t>ce to all the will of the Lord’ (</w:t>
      </w:r>
      <w:hyperlink r:id="rId57" w:anchor="13" w:history="1">
        <w:r w:rsidR="00C43731" w:rsidRPr="006B24E3">
          <w:rPr>
            <w:rStyle w:val="Hyperlink"/>
            <w:rFonts w:asciiTheme="minorHAnsi" w:hAnsiTheme="minorHAnsi"/>
            <w:color w:val="000000" w:themeColor="text1"/>
          </w:rPr>
          <w:t>Mosiah 24:14-15</w:t>
        </w:r>
      </w:hyperlink>
      <w:r w:rsidR="00C43731" w:rsidRPr="006B24E3">
        <w:rPr>
          <w:rFonts w:asciiTheme="minorHAnsi" w:hAnsiTheme="minorHAnsi"/>
          <w:color w:val="000000" w:themeColor="text1"/>
        </w:rPr>
        <w:t>).</w:t>
      </w:r>
    </w:p>
    <w:p w:rsidR="00C43731" w:rsidRPr="006B24E3" w:rsidRDefault="00C43731" w:rsidP="00950920">
      <w:pPr>
        <w:spacing w:line="240" w:lineRule="auto"/>
        <w:rPr>
          <w:rFonts w:asciiTheme="minorHAnsi" w:hAnsiTheme="minorHAnsi"/>
          <w:color w:val="000000" w:themeColor="text1"/>
        </w:rPr>
      </w:pPr>
    </w:p>
    <w:p w:rsidR="00C43731" w:rsidRPr="006B24E3" w:rsidRDefault="00251AD7" w:rsidP="00C43731">
      <w:pPr>
        <w:spacing w:line="240" w:lineRule="auto"/>
        <w:rPr>
          <w:rFonts w:asciiTheme="minorHAnsi" w:hAnsiTheme="minorHAnsi"/>
          <w:color w:val="000000" w:themeColor="text1"/>
        </w:rPr>
      </w:pPr>
      <w:r w:rsidRPr="006B24E3">
        <w:rPr>
          <w:rFonts w:asciiTheme="minorHAnsi" w:hAnsiTheme="minorHAnsi"/>
          <w:color w:val="000000" w:themeColor="text1"/>
        </w:rPr>
        <w:t>I have seen that miracle time and time again. We lighten the loads of others best by helping the Lord strengthen them. That is why the Lord included in our charge to comfort others the command to be His witnesses at</w:t>
      </w:r>
      <w:r w:rsidR="00C43731" w:rsidRPr="006B24E3">
        <w:rPr>
          <w:rFonts w:asciiTheme="minorHAnsi" w:hAnsiTheme="minorHAnsi"/>
          <w:color w:val="000000" w:themeColor="text1"/>
        </w:rPr>
        <w:t xml:space="preserve"> all times and in all places” (Henry B. </w:t>
      </w:r>
      <w:proofErr w:type="spellStart"/>
      <w:r w:rsidR="00C43731" w:rsidRPr="006B24E3">
        <w:rPr>
          <w:rFonts w:asciiTheme="minorHAnsi" w:hAnsiTheme="minorHAnsi"/>
          <w:color w:val="000000" w:themeColor="text1"/>
        </w:rPr>
        <w:t>Eyring</w:t>
      </w:r>
      <w:proofErr w:type="spellEnd"/>
      <w:r w:rsidR="00C43731" w:rsidRPr="006B24E3">
        <w:rPr>
          <w:rFonts w:asciiTheme="minorHAnsi" w:hAnsiTheme="minorHAnsi"/>
          <w:color w:val="000000" w:themeColor="text1"/>
        </w:rPr>
        <w:t xml:space="preserve">, April 2015, </w:t>
      </w:r>
      <w:hyperlink r:id="rId58" w:history="1">
        <w:r w:rsidR="00C43731" w:rsidRPr="006B24E3">
          <w:rPr>
            <w:rStyle w:val="Hyperlink"/>
            <w:rFonts w:asciiTheme="minorHAnsi" w:hAnsiTheme="minorHAnsi"/>
            <w:color w:val="000000" w:themeColor="text1"/>
          </w:rPr>
          <w:t>The Comforter</w:t>
        </w:r>
      </w:hyperlink>
      <w:r w:rsidR="00C43731" w:rsidRPr="006B24E3">
        <w:rPr>
          <w:rFonts w:asciiTheme="minorHAnsi" w:hAnsiTheme="minorHAnsi"/>
          <w:color w:val="000000" w:themeColor="text1"/>
        </w:rPr>
        <w:t xml:space="preserve">, </w:t>
      </w:r>
      <w:r w:rsidR="00C43731" w:rsidRPr="006B24E3">
        <w:rPr>
          <w:rFonts w:asciiTheme="minorHAnsi" w:hAnsiTheme="minorHAnsi"/>
          <w:i/>
          <w:color w:val="000000" w:themeColor="text1"/>
        </w:rPr>
        <w:t>Ensign</w:t>
      </w:r>
      <w:r w:rsidR="00C43731" w:rsidRPr="006B24E3">
        <w:rPr>
          <w:rFonts w:asciiTheme="minorHAnsi" w:hAnsiTheme="minorHAnsi"/>
          <w:color w:val="000000" w:themeColor="text1"/>
        </w:rPr>
        <w:t>).</w:t>
      </w:r>
    </w:p>
    <w:p w:rsidR="00251AD7" w:rsidRPr="006B24E3" w:rsidRDefault="00C43731" w:rsidP="00C43731">
      <w:pPr>
        <w:spacing w:line="240" w:lineRule="auto"/>
        <w:rPr>
          <w:rFonts w:asciiTheme="minorHAnsi" w:hAnsiTheme="minorHAnsi"/>
          <w:color w:val="000000" w:themeColor="text1"/>
        </w:rPr>
      </w:pPr>
      <w:r w:rsidRPr="006B24E3">
        <w:rPr>
          <w:rFonts w:asciiTheme="minorHAnsi" w:hAnsiTheme="minorHAnsi"/>
          <w:color w:val="000000" w:themeColor="text1"/>
        </w:rPr>
        <w:t xml:space="preserve"> </w:t>
      </w:r>
    </w:p>
    <w:p w:rsidR="00251AD7" w:rsidRPr="006B24E3" w:rsidRDefault="00C43731"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251AD7" w:rsidRPr="006B24E3">
        <w:rPr>
          <w:rFonts w:asciiTheme="minorHAnsi" w:hAnsiTheme="minorHAnsi"/>
          <w:color w:val="000000" w:themeColor="text1"/>
        </w:rPr>
        <w:t xml:space="preserve">And it </w:t>
      </w:r>
      <w:proofErr w:type="spellStart"/>
      <w:r w:rsidR="00251AD7" w:rsidRPr="006B24E3">
        <w:rPr>
          <w:rFonts w:asciiTheme="minorHAnsi" w:hAnsiTheme="minorHAnsi"/>
          <w:color w:val="000000" w:themeColor="text1"/>
        </w:rPr>
        <w:t>supposeth</w:t>
      </w:r>
      <w:proofErr w:type="spellEnd"/>
      <w:r w:rsidR="00251AD7" w:rsidRPr="006B24E3">
        <w:rPr>
          <w:rFonts w:asciiTheme="minorHAnsi" w:hAnsiTheme="minorHAnsi"/>
          <w:color w:val="000000" w:themeColor="text1"/>
        </w:rPr>
        <w:t xml:space="preserve"> me that they have come up hither to hear the pleasing word of God, yea, the word</w:t>
      </w:r>
      <w:r w:rsidRPr="006B24E3">
        <w:rPr>
          <w:rFonts w:asciiTheme="minorHAnsi" w:hAnsiTheme="minorHAnsi"/>
          <w:color w:val="000000" w:themeColor="text1"/>
        </w:rPr>
        <w:t xml:space="preserve"> which </w:t>
      </w:r>
      <w:proofErr w:type="spellStart"/>
      <w:r w:rsidRPr="006B24E3">
        <w:rPr>
          <w:rFonts w:asciiTheme="minorHAnsi" w:hAnsiTheme="minorHAnsi"/>
          <w:color w:val="000000" w:themeColor="text1"/>
        </w:rPr>
        <w:t>healeth</w:t>
      </w:r>
      <w:proofErr w:type="spellEnd"/>
      <w:r w:rsidRPr="006B24E3">
        <w:rPr>
          <w:rFonts w:asciiTheme="minorHAnsi" w:hAnsiTheme="minorHAnsi"/>
          <w:color w:val="000000" w:themeColor="text1"/>
        </w:rPr>
        <w:t xml:space="preserve"> the wounded soul” (Jacob 2:8)</w:t>
      </w:r>
    </w:p>
    <w:p w:rsidR="00251AD7" w:rsidRPr="006B24E3" w:rsidRDefault="00251AD7" w:rsidP="00950920">
      <w:pPr>
        <w:spacing w:line="240" w:lineRule="auto"/>
        <w:rPr>
          <w:rFonts w:asciiTheme="minorHAnsi" w:hAnsiTheme="minorHAnsi"/>
          <w:color w:val="000000" w:themeColor="text1"/>
        </w:rPr>
      </w:pPr>
    </w:p>
    <w:p w:rsidR="008E042A"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w:t>
      </w:r>
      <w:r w:rsidR="00251AD7" w:rsidRPr="006B24E3">
        <w:rPr>
          <w:rFonts w:asciiTheme="minorHAnsi" w:hAnsiTheme="minorHAnsi"/>
          <w:color w:val="000000" w:themeColor="text1"/>
        </w:rPr>
        <w:t>And your feet shod with the preparation of the gospel of peace;</w:t>
      </w:r>
      <w:r w:rsidRPr="006B24E3">
        <w:rPr>
          <w:rFonts w:asciiTheme="minorHAnsi" w:hAnsiTheme="minorHAnsi"/>
          <w:color w:val="000000" w:themeColor="text1"/>
        </w:rPr>
        <w:t>” (</w:t>
      </w:r>
      <w:hyperlink r:id="rId59" w:anchor="14" w:history="1">
        <w:r w:rsidRPr="006B24E3">
          <w:rPr>
            <w:rStyle w:val="Hyperlink"/>
            <w:rFonts w:asciiTheme="minorHAnsi" w:hAnsiTheme="minorHAnsi"/>
            <w:color w:val="000000" w:themeColor="text1"/>
          </w:rPr>
          <w:t>Ephesians 6:15</w:t>
        </w:r>
      </w:hyperlink>
      <w:r w:rsidRPr="006B24E3">
        <w:rPr>
          <w:rFonts w:asciiTheme="minorHAnsi" w:hAnsiTheme="minorHAnsi"/>
          <w:color w:val="000000" w:themeColor="text1"/>
        </w:rPr>
        <w:t>)</w:t>
      </w:r>
    </w:p>
    <w:p w:rsidR="00C43731" w:rsidRPr="006B24E3" w:rsidRDefault="00C43731" w:rsidP="00950920">
      <w:pPr>
        <w:spacing w:line="240" w:lineRule="auto"/>
        <w:rPr>
          <w:rFonts w:asciiTheme="minorHAnsi" w:hAnsiTheme="minorHAnsi"/>
          <w:color w:val="000000" w:themeColor="text1"/>
        </w:rPr>
      </w:pPr>
    </w:p>
    <w:p w:rsidR="00251AD7" w:rsidRPr="006B24E3" w:rsidRDefault="00C43731" w:rsidP="00950920">
      <w:pPr>
        <w:spacing w:line="240" w:lineRule="auto"/>
        <w:rPr>
          <w:rFonts w:asciiTheme="minorHAnsi" w:hAnsiTheme="minorHAnsi"/>
          <w:color w:val="000000" w:themeColor="text1"/>
        </w:rPr>
      </w:pPr>
      <w:r w:rsidRPr="006B24E3">
        <w:rPr>
          <w:rFonts w:asciiTheme="minorHAnsi" w:hAnsiTheme="minorHAnsi"/>
          <w:color w:val="000000" w:themeColor="text1"/>
        </w:rPr>
        <w:t>“A</w:t>
      </w:r>
      <w:r w:rsidR="00251AD7" w:rsidRPr="006B24E3">
        <w:rPr>
          <w:rFonts w:asciiTheme="minorHAnsi" w:hAnsiTheme="minorHAnsi"/>
          <w:color w:val="000000" w:themeColor="text1"/>
        </w:rPr>
        <w:t xml:space="preserve">nd </w:t>
      </w:r>
      <w:r w:rsidR="008E042A" w:rsidRPr="006B24E3">
        <w:rPr>
          <w:rFonts w:asciiTheme="minorHAnsi" w:hAnsiTheme="minorHAnsi"/>
          <w:color w:val="000000" w:themeColor="text1"/>
        </w:rPr>
        <w:t xml:space="preserve">after their temptations, and much tribulation, behold, I, the Lord, will feel after them, </w:t>
      </w:r>
      <w:r w:rsidR="008E042A" w:rsidRPr="006B24E3">
        <w:rPr>
          <w:rFonts w:asciiTheme="minorHAnsi" w:hAnsiTheme="minorHAnsi"/>
          <w:b/>
          <w:color w:val="000000" w:themeColor="text1"/>
        </w:rPr>
        <w:t>and i</w:t>
      </w:r>
      <w:r w:rsidR="00251AD7" w:rsidRPr="006B24E3">
        <w:rPr>
          <w:rFonts w:asciiTheme="minorHAnsi" w:hAnsiTheme="minorHAnsi"/>
          <w:b/>
          <w:color w:val="000000" w:themeColor="text1"/>
        </w:rPr>
        <w:t>f they harden not their hearts, and stiffen not their necks against me, they shall be converted, and I will heal</w:t>
      </w:r>
      <w:r w:rsidRPr="006B24E3">
        <w:rPr>
          <w:rFonts w:asciiTheme="minorHAnsi" w:hAnsiTheme="minorHAnsi"/>
          <w:b/>
          <w:color w:val="000000" w:themeColor="text1"/>
        </w:rPr>
        <w:t xml:space="preserve"> </w:t>
      </w:r>
      <w:r w:rsidR="00251AD7" w:rsidRPr="006B24E3">
        <w:rPr>
          <w:rFonts w:asciiTheme="minorHAnsi" w:hAnsiTheme="minorHAnsi"/>
          <w:b/>
          <w:color w:val="000000" w:themeColor="text1"/>
        </w:rPr>
        <w:t>them</w:t>
      </w:r>
      <w:r w:rsidRPr="006B24E3">
        <w:rPr>
          <w:rFonts w:asciiTheme="minorHAnsi" w:hAnsiTheme="minorHAnsi"/>
          <w:color w:val="000000" w:themeColor="text1"/>
        </w:rPr>
        <w:t>” (</w:t>
      </w:r>
      <w:hyperlink r:id="rId60" w:anchor="12" w:history="1">
        <w:r w:rsidRPr="006B24E3">
          <w:rPr>
            <w:rStyle w:val="Hyperlink"/>
            <w:rFonts w:asciiTheme="minorHAnsi" w:hAnsiTheme="minorHAnsi"/>
            <w:color w:val="000000" w:themeColor="text1"/>
          </w:rPr>
          <w:t>Doctrine &amp; Covenants 112:13</w:t>
        </w:r>
      </w:hyperlink>
      <w:r w:rsidRPr="006B24E3">
        <w:rPr>
          <w:rFonts w:asciiTheme="minorHAnsi" w:hAnsiTheme="minorHAnsi"/>
          <w:color w:val="000000" w:themeColor="text1"/>
        </w:rPr>
        <w:t>).</w:t>
      </w:r>
    </w:p>
    <w:p w:rsidR="006B24E3" w:rsidRPr="006B24E3" w:rsidRDefault="006B24E3" w:rsidP="00950920">
      <w:pPr>
        <w:spacing w:line="240" w:lineRule="auto"/>
        <w:rPr>
          <w:rFonts w:asciiTheme="minorHAnsi" w:hAnsiTheme="minorHAnsi"/>
          <w:color w:val="000000" w:themeColor="text1"/>
        </w:rPr>
      </w:pPr>
    </w:p>
    <w:p w:rsidR="00251AD7"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251AD7" w:rsidRPr="006B24E3">
        <w:rPr>
          <w:rFonts w:asciiTheme="minorHAnsi" w:hAnsiTheme="minorHAnsi"/>
          <w:color w:val="000000" w:themeColor="text1"/>
        </w:rPr>
        <w:t>O all ye that are spared because ye were more righteous than they, will ye not now return unto me, and repent of your sins, and be converted, that I may</w:t>
      </w:r>
      <w:r w:rsidRPr="006B24E3">
        <w:rPr>
          <w:rFonts w:asciiTheme="minorHAnsi" w:hAnsiTheme="minorHAnsi"/>
          <w:color w:val="000000" w:themeColor="text1"/>
        </w:rPr>
        <w:t xml:space="preserve"> </w:t>
      </w:r>
      <w:r w:rsidR="00251AD7" w:rsidRPr="006B24E3">
        <w:rPr>
          <w:rFonts w:asciiTheme="minorHAnsi" w:hAnsiTheme="minorHAnsi"/>
          <w:color w:val="000000" w:themeColor="text1"/>
        </w:rPr>
        <w:t>heal you?</w:t>
      </w:r>
      <w:r w:rsidRPr="006B24E3">
        <w:rPr>
          <w:rFonts w:asciiTheme="minorHAnsi" w:hAnsiTheme="minorHAnsi"/>
          <w:color w:val="000000" w:themeColor="text1"/>
        </w:rPr>
        <w:t>” (</w:t>
      </w:r>
      <w:hyperlink r:id="rId61" w:anchor="12" w:history="1">
        <w:r w:rsidRPr="006B24E3">
          <w:rPr>
            <w:rStyle w:val="Hyperlink"/>
            <w:rFonts w:asciiTheme="minorHAnsi" w:hAnsiTheme="minorHAnsi"/>
            <w:color w:val="000000" w:themeColor="text1"/>
          </w:rPr>
          <w:t>3 Nephi 9:13</w:t>
        </w:r>
      </w:hyperlink>
      <w:r w:rsidRPr="006B24E3">
        <w:rPr>
          <w:rFonts w:asciiTheme="minorHAnsi" w:hAnsiTheme="minorHAnsi"/>
          <w:color w:val="000000" w:themeColor="text1"/>
        </w:rPr>
        <w:t>)</w:t>
      </w:r>
    </w:p>
    <w:p w:rsidR="00251AD7" w:rsidRPr="006B24E3" w:rsidRDefault="00251AD7"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And take the helmet of salvation, and the sword of the Spirit, which is the word of God:</w:t>
      </w:r>
      <w:r w:rsidRPr="006B24E3">
        <w:rPr>
          <w:rFonts w:asciiTheme="minorHAnsi" w:hAnsiTheme="minorHAnsi"/>
          <w:color w:val="000000" w:themeColor="text1"/>
        </w:rPr>
        <w:t>” (</w:t>
      </w:r>
      <w:hyperlink r:id="rId62" w:anchor="16" w:history="1">
        <w:r w:rsidRPr="006B24E3">
          <w:rPr>
            <w:rStyle w:val="Hyperlink"/>
            <w:rFonts w:asciiTheme="minorHAnsi" w:hAnsiTheme="minorHAnsi"/>
            <w:color w:val="000000" w:themeColor="text1"/>
          </w:rPr>
          <w:t>Ephesians 6:17</w:t>
        </w:r>
      </w:hyperlink>
      <w:r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p>
    <w:p w:rsidR="009571B2"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 xml:space="preserve">And now, as the preaching of the word had a great tendency to lead the people to do that which was just—yea, it had had more powerful effect upon the minds of the people than the sword, or anything else, which had happened unto them—therefore Alma thought it was expedient that they should try the </w:t>
      </w:r>
      <w:r w:rsidRPr="006B24E3">
        <w:rPr>
          <w:rFonts w:asciiTheme="minorHAnsi" w:hAnsiTheme="minorHAnsi"/>
          <w:color w:val="000000" w:themeColor="text1"/>
        </w:rPr>
        <w:t>virtue of the word of God” (</w:t>
      </w:r>
      <w:hyperlink r:id="rId63" w:anchor="4" w:history="1">
        <w:r w:rsidRPr="006B24E3">
          <w:rPr>
            <w:rStyle w:val="Hyperlink"/>
            <w:rFonts w:asciiTheme="minorHAnsi" w:hAnsiTheme="minorHAnsi"/>
            <w:color w:val="000000" w:themeColor="text1"/>
          </w:rPr>
          <w:t>Alma 31:5</w:t>
        </w:r>
      </w:hyperlink>
      <w:r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 xml:space="preserve">It was that witness of the Spirit that gave him [Job] strength to endure. He would pass through mourning and the lack of comfort from people around him to see the joy that would come to the faithful after passing </w:t>
      </w:r>
      <w:r w:rsidRPr="006B24E3">
        <w:rPr>
          <w:rFonts w:asciiTheme="minorHAnsi" w:hAnsiTheme="minorHAnsi"/>
          <w:color w:val="000000" w:themeColor="text1"/>
        </w:rPr>
        <w:t>faithfully through their trials</w:t>
      </w:r>
      <w:proofErr w:type="gramStart"/>
      <w:r w:rsidR="009571B2" w:rsidRPr="006B24E3">
        <w:rPr>
          <w:rFonts w:asciiTheme="minorHAnsi" w:hAnsiTheme="minorHAnsi"/>
          <w:color w:val="000000" w:themeColor="text1"/>
        </w:rPr>
        <w:t xml:space="preserve">”  </w:t>
      </w:r>
      <w:r w:rsidRPr="006B24E3">
        <w:rPr>
          <w:rFonts w:asciiTheme="minorHAnsi" w:hAnsiTheme="minorHAnsi"/>
          <w:color w:val="000000" w:themeColor="text1"/>
        </w:rPr>
        <w:t>(</w:t>
      </w:r>
      <w:proofErr w:type="gramEnd"/>
      <w:r w:rsidRPr="006B24E3">
        <w:rPr>
          <w:rFonts w:asciiTheme="minorHAnsi" w:hAnsiTheme="minorHAnsi"/>
          <w:color w:val="000000" w:themeColor="text1"/>
        </w:rPr>
        <w:t xml:space="preserve">Henry B. </w:t>
      </w:r>
      <w:proofErr w:type="spellStart"/>
      <w:r w:rsidRPr="006B24E3">
        <w:rPr>
          <w:rFonts w:asciiTheme="minorHAnsi" w:hAnsiTheme="minorHAnsi"/>
          <w:color w:val="000000" w:themeColor="text1"/>
        </w:rPr>
        <w:t>Eyring</w:t>
      </w:r>
      <w:proofErr w:type="spellEnd"/>
      <w:r w:rsidRPr="006B24E3">
        <w:rPr>
          <w:rFonts w:asciiTheme="minorHAnsi" w:hAnsiTheme="minorHAnsi"/>
          <w:color w:val="000000" w:themeColor="text1"/>
        </w:rPr>
        <w:t xml:space="preserve">, April 2015, </w:t>
      </w:r>
      <w:hyperlink r:id="rId64" w:history="1">
        <w:r w:rsidRPr="006B24E3">
          <w:rPr>
            <w:rStyle w:val="Hyperlink"/>
            <w:rFonts w:asciiTheme="minorHAnsi" w:hAnsiTheme="minorHAnsi"/>
            <w:color w:val="000000" w:themeColor="text1"/>
          </w:rPr>
          <w:t>The Comforter</w:t>
        </w:r>
      </w:hyperlink>
      <w:r w:rsidRPr="006B24E3">
        <w:rPr>
          <w:rFonts w:asciiTheme="minorHAnsi" w:hAnsiTheme="minorHAnsi"/>
          <w:color w:val="000000" w:themeColor="text1"/>
        </w:rPr>
        <w:t xml:space="preserve">, </w:t>
      </w:r>
      <w:r w:rsidRPr="006B24E3">
        <w:rPr>
          <w:rFonts w:asciiTheme="minorHAnsi" w:hAnsiTheme="minorHAnsi"/>
          <w:i/>
          <w:color w:val="000000" w:themeColor="text1"/>
        </w:rPr>
        <w:t>Ensign</w:t>
      </w:r>
      <w:r w:rsidRPr="006B24E3">
        <w:rPr>
          <w:rFonts w:asciiTheme="minorHAnsi" w:hAnsiTheme="minorHAnsi"/>
          <w:color w:val="000000" w:themeColor="text1"/>
        </w:rPr>
        <w:t>).</w:t>
      </w:r>
    </w:p>
    <w:p w:rsidR="009571B2" w:rsidRPr="006B24E3" w:rsidRDefault="009571B2" w:rsidP="00950920">
      <w:pPr>
        <w:spacing w:line="240" w:lineRule="auto"/>
        <w:rPr>
          <w:rFonts w:asciiTheme="minorHAnsi" w:hAnsiTheme="minorHAnsi"/>
          <w:color w:val="000000" w:themeColor="text1"/>
        </w:rPr>
      </w:pPr>
    </w:p>
    <w:p w:rsidR="009571B2" w:rsidRPr="006B24E3" w:rsidRDefault="009571B2" w:rsidP="00950920">
      <w:pPr>
        <w:spacing w:line="240" w:lineRule="auto"/>
        <w:rPr>
          <w:rFonts w:asciiTheme="minorHAnsi" w:hAnsiTheme="minorHAnsi"/>
          <w:color w:val="000000" w:themeColor="text1"/>
        </w:rPr>
      </w:pPr>
    </w:p>
    <w:p w:rsidR="009571B2"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9571B2" w:rsidRPr="006B24E3">
        <w:rPr>
          <w:rFonts w:asciiTheme="minorHAnsi" w:hAnsiTheme="minorHAnsi"/>
          <w:color w:val="000000" w:themeColor="text1"/>
        </w:rPr>
        <w:t>I have stuck unto thy testimonies: O Lord</w:t>
      </w:r>
      <w:r w:rsidRPr="006B24E3">
        <w:rPr>
          <w:rFonts w:asciiTheme="minorHAnsi" w:hAnsiTheme="minorHAnsi"/>
          <w:color w:val="000000" w:themeColor="text1"/>
        </w:rPr>
        <w:t>, put me not to shame” (</w:t>
      </w:r>
      <w:hyperlink r:id="rId65" w:anchor="30" w:history="1">
        <w:r w:rsidRPr="006B24E3">
          <w:rPr>
            <w:rStyle w:val="Hyperlink"/>
            <w:rFonts w:asciiTheme="minorHAnsi" w:hAnsiTheme="minorHAnsi"/>
            <w:color w:val="000000" w:themeColor="text1"/>
          </w:rPr>
          <w:t>Psalms 119:31</w:t>
        </w:r>
      </w:hyperlink>
      <w:r w:rsidRPr="006B24E3">
        <w:rPr>
          <w:rFonts w:asciiTheme="minorHAnsi" w:hAnsiTheme="minorHAnsi"/>
          <w:color w:val="000000" w:themeColor="text1"/>
        </w:rPr>
        <w:t>).</w:t>
      </w:r>
    </w:p>
    <w:p w:rsidR="009571B2"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w:t>
      </w:r>
      <w:r w:rsidR="009571B2" w:rsidRPr="006B24E3">
        <w:rPr>
          <w:rFonts w:asciiTheme="minorHAnsi" w:hAnsiTheme="minorHAnsi"/>
          <w:color w:val="000000" w:themeColor="text1"/>
        </w:rPr>
        <w:t>Heavenly Father has a mission and plan for each of us, but He also has His own timetable. One of the hardest challenges in this life is to have faith in the Lord’s timing. It’s a good idea to have an alternative plan in mind, which helps us to be covenant-keeping, charitable, and righteous women who build the kingdom of God no matter which way our lives go. We need to teach our daughters to aim for the ide</w:t>
      </w:r>
      <w:r w:rsidRPr="006B24E3">
        <w:rPr>
          <w:rFonts w:asciiTheme="minorHAnsi" w:hAnsiTheme="minorHAnsi"/>
          <w:color w:val="000000" w:themeColor="text1"/>
        </w:rPr>
        <w:t>al but plan for contingencies” (</w:t>
      </w:r>
      <w:r w:rsidR="009571B2" w:rsidRPr="006B24E3">
        <w:rPr>
          <w:rFonts w:asciiTheme="minorHAnsi" w:hAnsiTheme="minorHAnsi"/>
          <w:color w:val="000000" w:themeColor="text1"/>
        </w:rPr>
        <w:t xml:space="preserve">Bonnie L. </w:t>
      </w:r>
      <w:proofErr w:type="spellStart"/>
      <w:r w:rsidR="009571B2" w:rsidRPr="006B24E3">
        <w:rPr>
          <w:rFonts w:asciiTheme="minorHAnsi" w:hAnsiTheme="minorHAnsi"/>
          <w:color w:val="000000" w:themeColor="text1"/>
        </w:rPr>
        <w:t>Oscarson</w:t>
      </w:r>
      <w:proofErr w:type="spellEnd"/>
      <w:r w:rsidR="009571B2" w:rsidRPr="006B24E3">
        <w:rPr>
          <w:rFonts w:asciiTheme="minorHAnsi" w:hAnsiTheme="minorHAnsi"/>
          <w:color w:val="000000" w:themeColor="text1"/>
        </w:rPr>
        <w:t xml:space="preserve">, </w:t>
      </w:r>
      <w:r w:rsidRPr="006B24E3">
        <w:rPr>
          <w:rFonts w:asciiTheme="minorHAnsi" w:hAnsiTheme="minorHAnsi"/>
          <w:color w:val="000000" w:themeColor="text1"/>
        </w:rPr>
        <w:t xml:space="preserve">April 2015, </w:t>
      </w:r>
      <w:hyperlink r:id="rId66" w:history="1">
        <w:r w:rsidR="009571B2" w:rsidRPr="006B24E3">
          <w:rPr>
            <w:rStyle w:val="Hyperlink"/>
            <w:rFonts w:asciiTheme="minorHAnsi" w:hAnsiTheme="minorHAnsi"/>
            <w:color w:val="000000" w:themeColor="text1"/>
          </w:rPr>
          <w:t>Defenders of the Family Proclamation</w:t>
        </w:r>
      </w:hyperlink>
      <w:r w:rsidRPr="006B24E3">
        <w:rPr>
          <w:rFonts w:asciiTheme="minorHAnsi" w:hAnsiTheme="minorHAnsi"/>
          <w:color w:val="000000" w:themeColor="text1"/>
        </w:rPr>
        <w:t xml:space="preserve">, </w:t>
      </w:r>
      <w:r w:rsidRPr="006B24E3">
        <w:rPr>
          <w:rFonts w:asciiTheme="minorHAnsi" w:hAnsiTheme="minorHAnsi"/>
          <w:i/>
          <w:color w:val="000000" w:themeColor="text1"/>
        </w:rPr>
        <w:t>Ensign</w:t>
      </w:r>
      <w:r w:rsidRPr="006B24E3">
        <w:rPr>
          <w:rFonts w:asciiTheme="minorHAnsi" w:hAnsiTheme="minorHAnsi"/>
          <w:color w:val="000000" w:themeColor="text1"/>
        </w:rPr>
        <w:t>).</w:t>
      </w:r>
    </w:p>
    <w:p w:rsidR="00E015D7" w:rsidRDefault="00E015D7" w:rsidP="00950920">
      <w:pPr>
        <w:spacing w:line="240" w:lineRule="auto"/>
        <w:rPr>
          <w:rFonts w:asciiTheme="minorHAnsi" w:hAnsiTheme="minorHAnsi"/>
          <w:color w:val="000000" w:themeColor="text1"/>
        </w:rPr>
      </w:pPr>
    </w:p>
    <w:p w:rsidR="00E015D7" w:rsidRDefault="00E015D7" w:rsidP="00E015D7">
      <w:pPr>
        <w:spacing w:line="240" w:lineRule="auto"/>
        <w:textAlignment w:val="baseline"/>
        <w:rPr>
          <w:rFonts w:asciiTheme="minorHAnsi" w:eastAsia="Times New Roman" w:hAnsiTheme="minorHAnsi" w:cs="Times New Roman"/>
          <w:color w:val="333333"/>
        </w:rPr>
      </w:pPr>
      <w:r>
        <w:rPr>
          <w:rFonts w:asciiTheme="minorHAnsi" w:eastAsia="Times New Roman" w:hAnsiTheme="minorHAnsi" w:cs="Times New Roman"/>
          <w:color w:val="333333"/>
        </w:rPr>
        <w:t>”58 T</w:t>
      </w:r>
      <w:r w:rsidRPr="00011D17">
        <w:rPr>
          <w:rFonts w:asciiTheme="minorHAnsi" w:eastAsia="Times New Roman" w:hAnsiTheme="minorHAnsi" w:cs="Times New Roman"/>
          <w:color w:val="333333"/>
        </w:rPr>
        <w:t>herefore I give unto you a commandment, to teach</w:t>
      </w:r>
      <w:r>
        <w:rPr>
          <w:rFonts w:asciiTheme="minorHAnsi" w:eastAsia="Times New Roman" w:hAnsiTheme="minorHAnsi" w:cs="Times New Roman"/>
          <w:color w:val="333333"/>
        </w:rPr>
        <w:t xml:space="preserve"> </w:t>
      </w:r>
      <w:r w:rsidRPr="00011D17">
        <w:rPr>
          <w:rFonts w:asciiTheme="minorHAnsi" w:eastAsia="Times New Roman" w:hAnsiTheme="minorHAnsi" w:cs="Times New Roman"/>
          <w:color w:val="333333"/>
        </w:rPr>
        <w:t>these things freely unto your children, saying:</w:t>
      </w:r>
    </w:p>
    <w:p w:rsidR="00E015D7" w:rsidRPr="00011D17" w:rsidRDefault="00E015D7" w:rsidP="00E015D7">
      <w:pPr>
        <w:spacing w:line="240" w:lineRule="auto"/>
        <w:textAlignment w:val="baseline"/>
        <w:rPr>
          <w:rFonts w:asciiTheme="minorHAnsi" w:eastAsia="Times New Roman" w:hAnsiTheme="minorHAnsi" w:cs="Times New Roman"/>
          <w:color w:val="333333"/>
        </w:rPr>
      </w:pPr>
    </w:p>
    <w:p w:rsidR="00E015D7" w:rsidRDefault="00E015D7" w:rsidP="00E015D7">
      <w:pPr>
        <w:spacing w:line="240" w:lineRule="auto"/>
        <w:textAlignment w:val="baseline"/>
        <w:rPr>
          <w:rFonts w:asciiTheme="minorHAnsi" w:eastAsia="Times New Roman" w:hAnsiTheme="minorHAnsi" w:cs="Times New Roman"/>
          <w:color w:val="333333"/>
        </w:rPr>
      </w:pPr>
      <w:r w:rsidRPr="00011D17">
        <w:rPr>
          <w:rFonts w:asciiTheme="minorHAnsi" w:eastAsia="Times New Roman" w:hAnsiTheme="minorHAnsi" w:cs="Times New Roman"/>
          <w:bCs/>
          <w:color w:val="333333"/>
          <w:bdr w:val="none" w:sz="0" w:space="0" w:color="auto" w:frame="1"/>
        </w:rPr>
        <w:t>59</w:t>
      </w:r>
      <w:r w:rsidRPr="00011D17">
        <w:rPr>
          <w:rFonts w:asciiTheme="minorHAnsi" w:eastAsia="Times New Roman" w:hAnsiTheme="minorHAnsi" w:cs="Times New Roman"/>
          <w:b/>
          <w:bCs/>
          <w:color w:val="333333"/>
          <w:bdr w:val="none" w:sz="0" w:space="0" w:color="auto" w:frame="1"/>
        </w:rPr>
        <w:t> </w:t>
      </w:r>
      <w:r w:rsidRPr="00011D17">
        <w:rPr>
          <w:rFonts w:asciiTheme="minorHAnsi" w:eastAsia="Times New Roman" w:hAnsiTheme="minorHAnsi" w:cs="Times New Roman"/>
          <w:color w:val="333333"/>
        </w:rPr>
        <w:t xml:space="preserve">That by reason of transgression cometh the fall, which fall </w:t>
      </w:r>
      <w:proofErr w:type="spellStart"/>
      <w:r w:rsidRPr="00011D17">
        <w:rPr>
          <w:rFonts w:asciiTheme="minorHAnsi" w:eastAsia="Times New Roman" w:hAnsiTheme="minorHAnsi" w:cs="Times New Roman"/>
          <w:color w:val="333333"/>
        </w:rPr>
        <w:t>bringeth</w:t>
      </w:r>
      <w:proofErr w:type="spellEnd"/>
      <w:r w:rsidRPr="00011D17">
        <w:rPr>
          <w:rFonts w:asciiTheme="minorHAnsi" w:eastAsia="Times New Roman" w:hAnsiTheme="minorHAnsi" w:cs="Times New Roman"/>
          <w:color w:val="333333"/>
        </w:rPr>
        <w:t xml:space="preserve"> death, and inasmuch as ye were born into the world by water, and blood, and the spirit, which I have made, and so became of dust a living soul, even so ye must be born again into the kingdom of heaven, of water, and of the Spirit, and be cleansed by blood, even the blood of mine Only Begotten; that ye might be sanctified from all sin, </w:t>
      </w:r>
      <w:r>
        <w:rPr>
          <w:rFonts w:asciiTheme="minorHAnsi" w:eastAsia="Times New Roman" w:hAnsiTheme="minorHAnsi" w:cs="Times New Roman"/>
          <w:color w:val="333333"/>
        </w:rPr>
        <w:t>a</w:t>
      </w:r>
      <w:r w:rsidRPr="00011D17">
        <w:rPr>
          <w:rFonts w:asciiTheme="minorHAnsi" w:eastAsia="Times New Roman" w:hAnsiTheme="minorHAnsi" w:cs="Times New Roman"/>
          <w:color w:val="333333"/>
        </w:rPr>
        <w:t>nd enjoy the words of eternal life in this world, and eternal life in the world to come, even immortal glory;</w:t>
      </w:r>
      <w:r>
        <w:rPr>
          <w:rFonts w:asciiTheme="minorHAnsi" w:eastAsia="Times New Roman" w:hAnsiTheme="minorHAnsi" w:cs="Times New Roman"/>
          <w:color w:val="333333"/>
        </w:rPr>
        <w:t>” (</w:t>
      </w:r>
      <w:hyperlink r:id="rId67" w:anchor="57" w:history="1">
        <w:r w:rsidRPr="00011D17">
          <w:rPr>
            <w:rStyle w:val="Hyperlink"/>
            <w:rFonts w:asciiTheme="minorHAnsi" w:eastAsia="Times New Roman" w:hAnsiTheme="minorHAnsi" w:cs="Times New Roman"/>
          </w:rPr>
          <w:t>Moses 6:58-59</w:t>
        </w:r>
      </w:hyperlink>
      <w:r>
        <w:rPr>
          <w:rFonts w:asciiTheme="minorHAnsi" w:eastAsia="Times New Roman" w:hAnsiTheme="minorHAnsi" w:cs="Times New Roman"/>
          <w:color w:val="333333"/>
        </w:rPr>
        <w:t>)</w:t>
      </w:r>
    </w:p>
    <w:p w:rsidR="00253B3F" w:rsidRDefault="00253B3F" w:rsidP="00E015D7">
      <w:pPr>
        <w:spacing w:line="240" w:lineRule="auto"/>
        <w:textAlignment w:val="baseline"/>
        <w:rPr>
          <w:rFonts w:asciiTheme="minorHAnsi" w:eastAsia="Times New Roman" w:hAnsiTheme="minorHAnsi" w:cs="Times New Roman"/>
          <w:color w:val="333333"/>
        </w:rPr>
      </w:pPr>
    </w:p>
    <w:p w:rsidR="00253B3F" w:rsidRPr="00011D17" w:rsidRDefault="00253B3F" w:rsidP="00E015D7">
      <w:pPr>
        <w:spacing w:line="240" w:lineRule="auto"/>
        <w:textAlignment w:val="baseline"/>
        <w:rPr>
          <w:rFonts w:asciiTheme="minorHAnsi" w:eastAsia="Times New Roman" w:hAnsiTheme="minorHAnsi" w:cs="Times New Roman"/>
          <w:color w:val="333333"/>
        </w:rPr>
      </w:pPr>
      <w:r w:rsidRPr="00011D17">
        <w:rPr>
          <w:rFonts w:asciiTheme="minorHAnsi" w:hAnsiTheme="minorHAnsi"/>
        </w:rPr>
        <w:t>“</w:t>
      </w:r>
      <w:r w:rsidRPr="00011D17">
        <w:rPr>
          <w:rFonts w:asciiTheme="minorHAnsi" w:hAnsiTheme="minorHAnsi" w:cs="Arial"/>
          <w:color w:val="333333"/>
        </w:rPr>
        <w:t xml:space="preserve">Back in the olden days, before the digital age, we found our favorite radio station by carefully turning the radio dial until it lined up perfectly with the station’s frequency. As we approached the number, we could hear only static. But when we finally made the precise alignment, our favorite music could be heard clearly. In our lives, we have to align with the correct frequency in order to hear the music of the Spirit” (Elder </w:t>
      </w:r>
      <w:proofErr w:type="spellStart"/>
      <w:r w:rsidRPr="00011D17">
        <w:rPr>
          <w:rFonts w:asciiTheme="minorHAnsi" w:hAnsiTheme="minorHAnsi" w:cs="Arial"/>
          <w:color w:val="333333"/>
        </w:rPr>
        <w:t>Wilford</w:t>
      </w:r>
      <w:proofErr w:type="spellEnd"/>
      <w:r w:rsidRPr="00011D17">
        <w:rPr>
          <w:rFonts w:asciiTheme="minorHAnsi" w:hAnsiTheme="minorHAnsi" w:cs="Arial"/>
          <w:color w:val="333333"/>
        </w:rPr>
        <w:t xml:space="preserve"> W. Anderson, April 2015, </w:t>
      </w:r>
      <w:hyperlink r:id="rId68" w:history="1">
        <w:r w:rsidRPr="00D33367">
          <w:rPr>
            <w:rStyle w:val="Hyperlink"/>
            <w:rFonts w:asciiTheme="minorHAnsi" w:hAnsiTheme="minorHAnsi" w:cs="Arial"/>
          </w:rPr>
          <w:t>The Music of the Gospel</w:t>
        </w:r>
      </w:hyperlink>
      <w:r w:rsidRPr="00011D17">
        <w:rPr>
          <w:rFonts w:asciiTheme="minorHAnsi" w:hAnsiTheme="minorHAnsi" w:cs="Arial"/>
          <w:color w:val="333333"/>
        </w:rPr>
        <w:t xml:space="preserve">, </w:t>
      </w:r>
      <w:r w:rsidRPr="00011D17">
        <w:rPr>
          <w:rFonts w:asciiTheme="minorHAnsi" w:hAnsiTheme="minorHAnsi" w:cs="Arial"/>
          <w:i/>
          <w:color w:val="333333"/>
        </w:rPr>
        <w:t>Ensign</w:t>
      </w:r>
      <w:r w:rsidRPr="00011D17">
        <w:rPr>
          <w:rFonts w:asciiTheme="minorHAnsi" w:hAnsiTheme="minorHAnsi" w:cs="Arial"/>
          <w:color w:val="333333"/>
        </w:rPr>
        <w:t>).</w:t>
      </w:r>
    </w:p>
    <w:p w:rsidR="00D33367" w:rsidRPr="00C32B0B" w:rsidRDefault="00D33367" w:rsidP="00D33367">
      <w:pPr>
        <w:spacing w:line="240" w:lineRule="auto"/>
        <w:textAlignment w:val="baseline"/>
        <w:rPr>
          <w:rFonts w:asciiTheme="minorHAnsi" w:eastAsia="Times New Roman" w:hAnsiTheme="minorHAnsi" w:cs="Arial"/>
          <w:color w:val="333333"/>
          <w:bdr w:val="none" w:sz="0" w:space="0" w:color="auto" w:frame="1"/>
        </w:rPr>
      </w:pPr>
      <w:r>
        <w:rPr>
          <w:rFonts w:asciiTheme="minorHAnsi" w:eastAsia="Times New Roman" w:hAnsiTheme="minorHAnsi" w:cs="Arial"/>
          <w:color w:val="333333"/>
          <w:bdr w:val="none" w:sz="0" w:space="0" w:color="auto" w:frame="1"/>
        </w:rPr>
        <w:lastRenderedPageBreak/>
        <w:t>“…th</w:t>
      </w:r>
      <w:r w:rsidRPr="00C32B0B">
        <w:rPr>
          <w:rFonts w:asciiTheme="minorHAnsi" w:eastAsia="Times New Roman" w:hAnsiTheme="minorHAnsi" w:cs="Arial"/>
          <w:color w:val="333333"/>
          <w:bdr w:val="none" w:sz="0" w:space="0" w:color="auto" w:frame="1"/>
        </w:rPr>
        <w:t xml:space="preserve">e Church is like a big hospital, and we are all sick in our own way. </w:t>
      </w:r>
      <w:r>
        <w:rPr>
          <w:rFonts w:asciiTheme="minorHAnsi" w:eastAsia="Times New Roman" w:hAnsiTheme="minorHAnsi" w:cs="Arial"/>
          <w:color w:val="333333"/>
          <w:bdr w:val="none" w:sz="0" w:space="0" w:color="auto" w:frame="1"/>
        </w:rPr>
        <w:t xml:space="preserve">We come to church to be helped” </w:t>
      </w:r>
      <w:r w:rsidRPr="00C32B0B">
        <w:rPr>
          <w:rFonts w:asciiTheme="minorHAnsi" w:hAnsiTheme="minorHAnsi"/>
        </w:rPr>
        <w:t xml:space="preserve">(Elder Dale G. </w:t>
      </w:r>
      <w:proofErr w:type="spellStart"/>
      <w:r w:rsidRPr="00C32B0B">
        <w:rPr>
          <w:rFonts w:asciiTheme="minorHAnsi" w:hAnsiTheme="minorHAnsi"/>
        </w:rPr>
        <w:t>Renlund</w:t>
      </w:r>
      <w:proofErr w:type="spellEnd"/>
      <w:r w:rsidRPr="00C32B0B">
        <w:rPr>
          <w:rFonts w:asciiTheme="minorHAnsi" w:hAnsiTheme="minorHAnsi"/>
        </w:rPr>
        <w:t xml:space="preserve">, April 2015, </w:t>
      </w:r>
      <w:hyperlink r:id="rId69" w:history="1">
        <w:r w:rsidRPr="00C32B0B">
          <w:rPr>
            <w:rStyle w:val="Hyperlink"/>
            <w:rFonts w:asciiTheme="minorHAnsi" w:hAnsiTheme="minorHAnsi"/>
          </w:rPr>
          <w:t>Latter-day Saints Keep on Trying</w:t>
        </w:r>
      </w:hyperlink>
      <w:r w:rsidRPr="00C32B0B">
        <w:rPr>
          <w:rFonts w:asciiTheme="minorHAnsi" w:hAnsiTheme="minorHAnsi"/>
        </w:rPr>
        <w:t xml:space="preserve">, </w:t>
      </w:r>
      <w:r w:rsidRPr="00C32B0B">
        <w:rPr>
          <w:rFonts w:asciiTheme="minorHAnsi" w:hAnsiTheme="minorHAnsi"/>
          <w:i/>
        </w:rPr>
        <w:t>Ensign</w:t>
      </w:r>
      <w:r w:rsidRPr="00C32B0B">
        <w:rPr>
          <w:rFonts w:asciiTheme="minorHAnsi" w:hAnsiTheme="minorHAnsi"/>
        </w:rPr>
        <w:t>).</w:t>
      </w:r>
    </w:p>
    <w:p w:rsidR="00D33367" w:rsidRPr="00C32B0B" w:rsidRDefault="00D33367" w:rsidP="00D33367">
      <w:pPr>
        <w:spacing w:line="240" w:lineRule="auto"/>
        <w:rPr>
          <w:rFonts w:asciiTheme="minorHAnsi" w:hAnsiTheme="minorHAnsi"/>
        </w:rPr>
      </w:pPr>
    </w:p>
    <w:p w:rsidR="00D33367" w:rsidRPr="00C32B0B" w:rsidRDefault="00D33367" w:rsidP="00D33367">
      <w:pPr>
        <w:spacing w:line="240" w:lineRule="auto"/>
        <w:rPr>
          <w:rFonts w:asciiTheme="minorHAnsi" w:hAnsiTheme="minorHAnsi"/>
        </w:rPr>
      </w:pPr>
      <w:r w:rsidRPr="00C32B0B">
        <w:rPr>
          <w:rFonts w:asciiTheme="minorHAnsi" w:hAnsiTheme="minorHAnsi"/>
        </w:rPr>
        <w:t>“</w:t>
      </w:r>
      <w:r w:rsidRPr="00C32B0B">
        <w:rPr>
          <w:rFonts w:asciiTheme="minorHAnsi" w:hAnsiTheme="minorHAnsi" w:cs="Arial"/>
          <w:color w:val="333333"/>
        </w:rPr>
        <w:t xml:space="preserve">Whether we suffer because of troubled relationships, economic challenges, or illnesses or as a consequence of someone else’s sins, the Savior’s infinite Atonement can heal even—and perhaps especially—those who have innocently suffered. He understands perfectly what it is like to suffer innocently as a consequence of another’s transgression. </w:t>
      </w:r>
      <w:r>
        <w:rPr>
          <w:rFonts w:asciiTheme="minorHAnsi" w:hAnsiTheme="minorHAnsi" w:cs="Arial"/>
          <w:color w:val="333333"/>
        </w:rPr>
        <w:t>As prophesied, the Savior will ‘</w:t>
      </w:r>
      <w:r w:rsidRPr="00C32B0B">
        <w:rPr>
          <w:rFonts w:asciiTheme="minorHAnsi" w:hAnsiTheme="minorHAnsi" w:cs="Arial"/>
          <w:color w:val="333333"/>
        </w:rPr>
        <w:t xml:space="preserve">bind up the </w:t>
      </w:r>
      <w:proofErr w:type="gramStart"/>
      <w:r w:rsidRPr="00C32B0B">
        <w:rPr>
          <w:rFonts w:asciiTheme="minorHAnsi" w:hAnsiTheme="minorHAnsi" w:cs="Arial"/>
          <w:color w:val="333333"/>
        </w:rPr>
        <w:t>brokenhearted, …</w:t>
      </w:r>
      <w:proofErr w:type="gramEnd"/>
      <w:r w:rsidRPr="00C32B0B">
        <w:rPr>
          <w:rFonts w:asciiTheme="minorHAnsi" w:hAnsiTheme="minorHAnsi" w:cs="Arial"/>
          <w:color w:val="333333"/>
        </w:rPr>
        <w:t xml:space="preserve"> give … beauty for ashes, the oil of joy for mourning, [and] the garment of praise for the spirit of heaviness.</w:t>
      </w:r>
      <w:r>
        <w:rPr>
          <w:rFonts w:asciiTheme="minorHAnsi" w:hAnsiTheme="minorHAnsi" w:cs="Arial"/>
          <w:color w:val="333333"/>
        </w:rPr>
        <w:t>’</w:t>
      </w:r>
      <w:r w:rsidRPr="00C32B0B">
        <w:rPr>
          <w:rStyle w:val="apple-converted-space"/>
          <w:rFonts w:asciiTheme="minorHAnsi" w:hAnsiTheme="minorHAnsi" w:cs="Arial"/>
          <w:color w:val="333333"/>
        </w:rPr>
        <w:t> </w:t>
      </w:r>
      <w:r w:rsidRPr="00C32B0B">
        <w:rPr>
          <w:rFonts w:asciiTheme="minorHAnsi" w:hAnsiTheme="minorHAnsi" w:cs="Arial"/>
          <w:color w:val="333333"/>
        </w:rPr>
        <w:t>No matter what, with His help, God expects Latter-day Saints to keep on trying”</w:t>
      </w:r>
      <w:r>
        <w:rPr>
          <w:rFonts w:asciiTheme="minorHAnsi" w:hAnsiTheme="minorHAnsi" w:cs="Arial"/>
          <w:color w:val="333333"/>
        </w:rPr>
        <w:t xml:space="preserve"> </w:t>
      </w:r>
      <w:r w:rsidRPr="00C32B0B">
        <w:rPr>
          <w:rFonts w:asciiTheme="minorHAnsi" w:hAnsiTheme="minorHAnsi"/>
        </w:rPr>
        <w:t xml:space="preserve">(Elder Dale G. </w:t>
      </w:r>
      <w:proofErr w:type="spellStart"/>
      <w:r w:rsidRPr="00C32B0B">
        <w:rPr>
          <w:rFonts w:asciiTheme="minorHAnsi" w:hAnsiTheme="minorHAnsi"/>
        </w:rPr>
        <w:t>Renlund</w:t>
      </w:r>
      <w:proofErr w:type="spellEnd"/>
      <w:r w:rsidRPr="00C32B0B">
        <w:rPr>
          <w:rFonts w:asciiTheme="minorHAnsi" w:hAnsiTheme="minorHAnsi"/>
        </w:rPr>
        <w:t xml:space="preserve">, April 2015, </w:t>
      </w:r>
      <w:hyperlink r:id="rId70" w:history="1">
        <w:r w:rsidRPr="00C32B0B">
          <w:rPr>
            <w:rStyle w:val="Hyperlink"/>
            <w:rFonts w:asciiTheme="minorHAnsi" w:hAnsiTheme="minorHAnsi"/>
          </w:rPr>
          <w:t>Latter-day Saints Keep on Trying</w:t>
        </w:r>
      </w:hyperlink>
      <w:r w:rsidRPr="00C32B0B">
        <w:rPr>
          <w:rFonts w:asciiTheme="minorHAnsi" w:hAnsiTheme="minorHAnsi"/>
        </w:rPr>
        <w:t xml:space="preserve">, </w:t>
      </w:r>
      <w:r w:rsidRPr="00C32B0B">
        <w:rPr>
          <w:rFonts w:asciiTheme="minorHAnsi" w:hAnsiTheme="minorHAnsi"/>
          <w:i/>
        </w:rPr>
        <w:t>Ensign</w:t>
      </w:r>
      <w:r w:rsidRPr="00C32B0B">
        <w:rPr>
          <w:rFonts w:asciiTheme="minorHAnsi" w:hAnsiTheme="minorHAnsi"/>
        </w:rPr>
        <w:t>).</w:t>
      </w:r>
    </w:p>
    <w:p w:rsidR="00D33367" w:rsidRPr="00C32B0B" w:rsidRDefault="00D33367" w:rsidP="00D33367">
      <w:pPr>
        <w:spacing w:line="240" w:lineRule="auto"/>
        <w:rPr>
          <w:rFonts w:asciiTheme="minorHAnsi" w:hAnsiTheme="minorHAnsi"/>
        </w:rPr>
      </w:pPr>
    </w:p>
    <w:p w:rsidR="00D33367" w:rsidRDefault="003B1F31" w:rsidP="00950920">
      <w:pPr>
        <w:spacing w:line="240" w:lineRule="auto"/>
        <w:rPr>
          <w:rFonts w:asciiTheme="minorHAnsi" w:hAnsiTheme="minorHAnsi" w:cs="Arial"/>
          <w:color w:val="333333"/>
        </w:rPr>
      </w:pPr>
      <w:r w:rsidRPr="00C32B0B">
        <w:rPr>
          <w:rFonts w:asciiTheme="minorHAnsi" w:hAnsiTheme="minorHAnsi"/>
        </w:rPr>
        <w:t>“</w:t>
      </w:r>
      <w:r w:rsidRPr="00C32B0B">
        <w:rPr>
          <w:rFonts w:asciiTheme="minorHAnsi" w:hAnsiTheme="minorHAnsi" w:cs="Arial"/>
          <w:color w:val="333333"/>
        </w:rPr>
        <w:t>I know that Heavenly Father is concerned about each of us individually and has a personal plan for us to achieve our eternal destiny. He has sent His Only Begotten Son,</w:t>
      </w:r>
      <w:r>
        <w:rPr>
          <w:rFonts w:asciiTheme="minorHAnsi" w:hAnsiTheme="minorHAnsi" w:cs="Arial"/>
          <w:color w:val="333333"/>
        </w:rPr>
        <w:t xml:space="preserve"> </w:t>
      </w:r>
      <w:r w:rsidRPr="00C32B0B">
        <w:rPr>
          <w:rFonts w:asciiTheme="minorHAnsi" w:hAnsiTheme="minorHAnsi" w:cs="Arial"/>
        </w:rPr>
        <w:t>Jesus Christ</w:t>
      </w:r>
      <w:r w:rsidRPr="00C32B0B">
        <w:rPr>
          <w:rFonts w:asciiTheme="minorHAnsi" w:hAnsiTheme="minorHAnsi" w:cs="Arial"/>
          <w:color w:val="333333"/>
        </w:rPr>
        <w:t>, to help us overcome our imperfections through the Atonement. He has blessed us with the Holy Ghost to be a witness, companion, and guide</w:t>
      </w:r>
      <w:r w:rsidRPr="00C32B0B">
        <w:rPr>
          <w:rStyle w:val="apple-converted-space"/>
          <w:rFonts w:asciiTheme="minorHAnsi" w:hAnsiTheme="minorHAnsi" w:cs="Arial"/>
          <w:color w:val="333333"/>
        </w:rPr>
        <w:t> </w:t>
      </w:r>
      <w:r w:rsidRPr="00C32B0B">
        <w:rPr>
          <w:rStyle w:val="emphasis"/>
          <w:rFonts w:asciiTheme="minorHAnsi" w:hAnsiTheme="minorHAnsi" w:cs="Arial"/>
          <w:i/>
          <w:iCs/>
          <w:color w:val="333333"/>
          <w:bdr w:val="none" w:sz="0" w:space="0" w:color="auto" w:frame="1"/>
        </w:rPr>
        <w:t>to our eternal destination</w:t>
      </w:r>
      <w:r w:rsidRPr="00C32B0B">
        <w:rPr>
          <w:rStyle w:val="apple-converted-space"/>
          <w:rFonts w:asciiTheme="minorHAnsi" w:hAnsiTheme="minorHAnsi" w:cs="Arial"/>
          <w:color w:val="333333"/>
        </w:rPr>
        <w:t> </w:t>
      </w:r>
      <w:r w:rsidRPr="00C32B0B">
        <w:rPr>
          <w:rFonts w:asciiTheme="minorHAnsi" w:hAnsiTheme="minorHAnsi" w:cs="Arial"/>
          <w:color w:val="333333"/>
        </w:rPr>
        <w:t xml:space="preserve">if we will rely on Him” (Larry M. Gibson, April 2015, </w:t>
      </w:r>
      <w:hyperlink r:id="rId71" w:history="1">
        <w:r w:rsidRPr="00C32B0B">
          <w:rPr>
            <w:rStyle w:val="Hyperlink"/>
            <w:rFonts w:asciiTheme="minorHAnsi" w:hAnsiTheme="minorHAnsi" w:cs="Arial"/>
          </w:rPr>
          <w:t>Fatherhood, Our Eternal Destiny</w:t>
        </w:r>
      </w:hyperlink>
      <w:r w:rsidRPr="00C32B0B">
        <w:rPr>
          <w:rFonts w:asciiTheme="minorHAnsi" w:hAnsiTheme="minorHAnsi" w:cs="Arial"/>
          <w:color w:val="333333"/>
        </w:rPr>
        <w:t xml:space="preserve">, </w:t>
      </w:r>
      <w:proofErr w:type="gramStart"/>
      <w:r w:rsidRPr="00C32B0B">
        <w:rPr>
          <w:rFonts w:asciiTheme="minorHAnsi" w:hAnsiTheme="minorHAnsi" w:cs="Arial"/>
          <w:i/>
          <w:color w:val="333333"/>
        </w:rPr>
        <w:t>Ensign</w:t>
      </w:r>
      <w:proofErr w:type="gramEnd"/>
      <w:r w:rsidRPr="00C32B0B">
        <w:rPr>
          <w:rFonts w:asciiTheme="minorHAnsi" w:hAnsiTheme="minorHAnsi" w:cs="Arial"/>
          <w:color w:val="333333"/>
        </w:rPr>
        <w:t>).</w:t>
      </w:r>
    </w:p>
    <w:p w:rsidR="004C15BC" w:rsidRDefault="004C15BC" w:rsidP="00950920">
      <w:pPr>
        <w:spacing w:line="240" w:lineRule="auto"/>
        <w:rPr>
          <w:rFonts w:asciiTheme="minorHAnsi" w:hAnsiTheme="minorHAnsi" w:cs="Arial"/>
          <w:color w:val="333333"/>
        </w:rPr>
      </w:pPr>
    </w:p>
    <w:p w:rsidR="004C15BC" w:rsidRPr="00C32B0B" w:rsidRDefault="004C15BC" w:rsidP="004C15BC">
      <w:pPr>
        <w:spacing w:line="240" w:lineRule="auto"/>
        <w:rPr>
          <w:rFonts w:asciiTheme="minorHAnsi" w:hAnsiTheme="minorHAnsi" w:cs="Arial"/>
          <w:color w:val="333333"/>
        </w:rPr>
      </w:pPr>
      <w:r w:rsidRPr="00C32B0B">
        <w:rPr>
          <w:rFonts w:asciiTheme="minorHAnsi" w:hAnsiTheme="minorHAnsi"/>
        </w:rPr>
        <w:t>“</w:t>
      </w:r>
      <w:r w:rsidRPr="00C32B0B">
        <w:rPr>
          <w:rFonts w:asciiTheme="minorHAnsi" w:hAnsiTheme="minorHAnsi" w:cs="Arial"/>
          <w:color w:val="333333"/>
        </w:rPr>
        <w:t xml:space="preserve">With patience and persistence, even the smallest act of discipleship or the tiniest ember of belief can become a blazing bonfire of a consecrated life. In fact, that’s how most bonfires begin—as a simple spark” (President Dieter F. </w:t>
      </w:r>
      <w:proofErr w:type="spellStart"/>
      <w:r w:rsidRPr="00C32B0B">
        <w:rPr>
          <w:rFonts w:asciiTheme="minorHAnsi" w:hAnsiTheme="minorHAnsi" w:cs="Arial"/>
          <w:color w:val="333333"/>
        </w:rPr>
        <w:t>Uchtdorf</w:t>
      </w:r>
      <w:proofErr w:type="spellEnd"/>
      <w:r w:rsidRPr="00C32B0B">
        <w:rPr>
          <w:rFonts w:asciiTheme="minorHAnsi" w:hAnsiTheme="minorHAnsi" w:cs="Arial"/>
          <w:color w:val="333333"/>
        </w:rPr>
        <w:t xml:space="preserve">, April 2015, </w:t>
      </w:r>
      <w:hyperlink r:id="rId72" w:history="1">
        <w:r w:rsidRPr="00C32B0B">
          <w:rPr>
            <w:rStyle w:val="Hyperlink"/>
            <w:rFonts w:asciiTheme="minorHAnsi" w:hAnsiTheme="minorHAnsi" w:cs="Arial"/>
          </w:rPr>
          <w:t>On Being Genuine</w:t>
        </w:r>
      </w:hyperlink>
      <w:r w:rsidRPr="00C32B0B">
        <w:rPr>
          <w:rFonts w:asciiTheme="minorHAnsi" w:hAnsiTheme="minorHAnsi" w:cs="Arial"/>
          <w:color w:val="333333"/>
        </w:rPr>
        <w:t xml:space="preserve">, </w:t>
      </w:r>
      <w:r w:rsidRPr="00C32B0B">
        <w:rPr>
          <w:rFonts w:asciiTheme="minorHAnsi" w:hAnsiTheme="minorHAnsi" w:cs="Arial"/>
          <w:i/>
          <w:color w:val="333333"/>
        </w:rPr>
        <w:t>Ensign</w:t>
      </w:r>
      <w:r w:rsidRPr="00C32B0B">
        <w:rPr>
          <w:rFonts w:asciiTheme="minorHAnsi" w:hAnsiTheme="minorHAnsi" w:cs="Arial"/>
          <w:color w:val="333333"/>
        </w:rPr>
        <w:t>).</w:t>
      </w:r>
    </w:p>
    <w:p w:rsidR="004C15BC" w:rsidRDefault="004C15BC" w:rsidP="00950920">
      <w:pPr>
        <w:spacing w:line="240" w:lineRule="auto"/>
        <w:rPr>
          <w:rFonts w:asciiTheme="minorHAnsi" w:hAnsiTheme="minorHAnsi"/>
          <w:color w:val="000000" w:themeColor="text1"/>
        </w:rPr>
      </w:pPr>
    </w:p>
    <w:p w:rsidR="006D6672" w:rsidRDefault="006D6672" w:rsidP="006D6672">
      <w:pPr>
        <w:spacing w:line="240" w:lineRule="auto"/>
        <w:textAlignment w:val="baseline"/>
        <w:rPr>
          <w:rFonts w:asciiTheme="minorHAnsi" w:eastAsia="Times New Roman" w:hAnsiTheme="minorHAnsi" w:cs="Arial"/>
          <w:color w:val="333333"/>
        </w:rPr>
      </w:pPr>
      <w:r w:rsidRPr="0045001F">
        <w:rPr>
          <w:rFonts w:asciiTheme="minorHAnsi" w:hAnsiTheme="minorHAnsi"/>
        </w:rPr>
        <w:lastRenderedPageBreak/>
        <w:t>“</w:t>
      </w:r>
      <w:r w:rsidRPr="0045001F">
        <w:rPr>
          <w:rFonts w:asciiTheme="minorHAnsi" w:eastAsia="Times New Roman" w:hAnsiTheme="minorHAnsi" w:cs="Arial"/>
          <w:color w:val="333333"/>
        </w:rPr>
        <w:t>You will not survive spiritually without the protection of the companionship of the Holy Ghost in your daily life</w:t>
      </w:r>
      <w:r>
        <w:rPr>
          <w:rFonts w:asciiTheme="minorHAnsi" w:eastAsia="Times New Roman" w:hAnsiTheme="minorHAnsi" w:cs="Arial"/>
          <w:color w:val="333333"/>
        </w:rPr>
        <w:t xml:space="preserve">” (President Henry B. </w:t>
      </w:r>
      <w:proofErr w:type="spellStart"/>
      <w:r>
        <w:rPr>
          <w:rFonts w:asciiTheme="minorHAnsi" w:eastAsia="Times New Roman" w:hAnsiTheme="minorHAnsi" w:cs="Arial"/>
          <w:color w:val="333333"/>
        </w:rPr>
        <w:t>Eyring</w:t>
      </w:r>
      <w:proofErr w:type="spellEnd"/>
      <w:r>
        <w:rPr>
          <w:rFonts w:asciiTheme="minorHAnsi" w:eastAsia="Times New Roman" w:hAnsiTheme="minorHAnsi" w:cs="Arial"/>
          <w:color w:val="333333"/>
        </w:rPr>
        <w:t xml:space="preserve">, April 2015, </w:t>
      </w:r>
      <w:hyperlink r:id="rId73" w:history="1">
        <w:r w:rsidRPr="0045001F">
          <w:rPr>
            <w:rStyle w:val="Hyperlink"/>
            <w:rFonts w:asciiTheme="minorHAnsi" w:eastAsia="Times New Roman" w:hAnsiTheme="minorHAnsi" w:cs="Arial"/>
          </w:rPr>
          <w:t>Priesthood and Personal Prayer</w:t>
        </w:r>
      </w:hyperlink>
      <w:r>
        <w:rPr>
          <w:rFonts w:asciiTheme="minorHAnsi" w:eastAsia="Times New Roman" w:hAnsiTheme="minorHAnsi" w:cs="Arial"/>
          <w:color w:val="333333"/>
        </w:rPr>
        <w:t xml:space="preserve">, </w:t>
      </w:r>
      <w:r>
        <w:rPr>
          <w:rFonts w:asciiTheme="minorHAnsi" w:eastAsia="Times New Roman" w:hAnsiTheme="minorHAnsi" w:cs="Arial"/>
          <w:i/>
          <w:color w:val="333333"/>
        </w:rPr>
        <w:t>Ensign</w:t>
      </w:r>
      <w:r>
        <w:rPr>
          <w:rFonts w:asciiTheme="minorHAnsi" w:eastAsia="Times New Roman" w:hAnsiTheme="minorHAnsi" w:cs="Arial"/>
          <w:color w:val="333333"/>
        </w:rPr>
        <w:t>).</w:t>
      </w:r>
    </w:p>
    <w:p w:rsidR="006D6672" w:rsidRDefault="006D6672" w:rsidP="00950920">
      <w:pPr>
        <w:spacing w:line="240" w:lineRule="auto"/>
        <w:rPr>
          <w:rFonts w:asciiTheme="minorHAnsi" w:hAnsiTheme="minorHAnsi"/>
          <w:color w:val="000000" w:themeColor="text1"/>
        </w:rPr>
      </w:pPr>
    </w:p>
    <w:p w:rsidR="006D6672" w:rsidRDefault="006D6672" w:rsidP="006D6672">
      <w:pPr>
        <w:spacing w:line="240" w:lineRule="auto"/>
        <w:textAlignment w:val="baseline"/>
        <w:rPr>
          <w:rFonts w:asciiTheme="minorHAnsi" w:eastAsia="Times New Roman" w:hAnsiTheme="minorHAnsi" w:cs="Arial"/>
          <w:color w:val="333333"/>
        </w:rPr>
      </w:pPr>
      <w:r>
        <w:rPr>
          <w:rFonts w:asciiTheme="minorHAnsi" w:eastAsia="Times New Roman" w:hAnsiTheme="minorHAnsi" w:cs="Arial"/>
          <w:color w:val="333333"/>
        </w:rPr>
        <w:t>“</w:t>
      </w:r>
      <w:r w:rsidRPr="0045001F">
        <w:rPr>
          <w:rFonts w:asciiTheme="minorHAnsi" w:eastAsia="Times New Roman" w:hAnsiTheme="minorHAnsi" w:cs="Arial"/>
          <w:color w:val="333333"/>
        </w:rPr>
        <w:t>You must pray for it and work to have it</w:t>
      </w:r>
      <w:r>
        <w:rPr>
          <w:rFonts w:asciiTheme="minorHAnsi" w:eastAsia="Times New Roman" w:hAnsiTheme="minorHAnsi" w:cs="Arial"/>
          <w:color w:val="333333"/>
        </w:rPr>
        <w:t xml:space="preserve"> [the companionship of the Holy Ghost]</w:t>
      </w:r>
      <w:r w:rsidRPr="0045001F">
        <w:rPr>
          <w:rFonts w:asciiTheme="minorHAnsi" w:eastAsia="Times New Roman" w:hAnsiTheme="minorHAnsi" w:cs="Arial"/>
          <w:color w:val="333333"/>
        </w:rPr>
        <w:t>. Only with that guide will you be able to find your way along the strait and narrow path through the mists of evil. The Holy Ghost will be your guide as He reveals truth when you study the words of prophets.</w:t>
      </w:r>
    </w:p>
    <w:p w:rsidR="006D6672" w:rsidRPr="0045001F" w:rsidRDefault="006D6672" w:rsidP="006D6672">
      <w:pPr>
        <w:spacing w:line="240" w:lineRule="auto"/>
        <w:textAlignment w:val="baseline"/>
        <w:rPr>
          <w:rFonts w:asciiTheme="minorHAnsi" w:eastAsia="Times New Roman" w:hAnsiTheme="minorHAnsi" w:cs="Arial"/>
          <w:color w:val="333333"/>
        </w:rPr>
      </w:pPr>
    </w:p>
    <w:p w:rsidR="006D6672" w:rsidRPr="0045001F" w:rsidRDefault="006D6672" w:rsidP="006D6672">
      <w:pPr>
        <w:spacing w:line="240" w:lineRule="auto"/>
        <w:textAlignment w:val="baseline"/>
        <w:rPr>
          <w:rFonts w:asciiTheme="minorHAnsi" w:eastAsia="Times New Roman" w:hAnsiTheme="minorHAnsi" w:cs="Arial"/>
          <w:color w:val="333333"/>
        </w:rPr>
      </w:pPr>
      <w:r w:rsidRPr="0045001F">
        <w:rPr>
          <w:rFonts w:asciiTheme="minorHAnsi" w:eastAsia="Times New Roman" w:hAnsiTheme="minorHAnsi" w:cs="Arial"/>
          <w:color w:val="333333"/>
        </w:rPr>
        <w:t>Getting that guidance will take more than casual listening and reading. You will need to pray and work in faith to put the words of truth down into your heart. You must pray that God will bless you with His Spirit, that He will lead you into all truth and show yo</w:t>
      </w:r>
      <w:r>
        <w:rPr>
          <w:rFonts w:asciiTheme="minorHAnsi" w:eastAsia="Times New Roman" w:hAnsiTheme="minorHAnsi" w:cs="Arial"/>
          <w:color w:val="333333"/>
        </w:rPr>
        <w:t xml:space="preserve">u the right way” (President Henry B. </w:t>
      </w:r>
      <w:proofErr w:type="spellStart"/>
      <w:r>
        <w:rPr>
          <w:rFonts w:asciiTheme="minorHAnsi" w:eastAsia="Times New Roman" w:hAnsiTheme="minorHAnsi" w:cs="Arial"/>
          <w:color w:val="333333"/>
        </w:rPr>
        <w:t>Eyring</w:t>
      </w:r>
      <w:proofErr w:type="spellEnd"/>
      <w:r>
        <w:rPr>
          <w:rFonts w:asciiTheme="minorHAnsi" w:eastAsia="Times New Roman" w:hAnsiTheme="minorHAnsi" w:cs="Arial"/>
          <w:color w:val="333333"/>
        </w:rPr>
        <w:t xml:space="preserve">, April 2015, </w:t>
      </w:r>
      <w:hyperlink r:id="rId74" w:history="1">
        <w:r w:rsidRPr="0045001F">
          <w:rPr>
            <w:rStyle w:val="Hyperlink"/>
            <w:rFonts w:asciiTheme="minorHAnsi" w:eastAsia="Times New Roman" w:hAnsiTheme="minorHAnsi" w:cs="Arial"/>
          </w:rPr>
          <w:t>Priesthood and Personal Prayer</w:t>
        </w:r>
      </w:hyperlink>
      <w:r>
        <w:rPr>
          <w:rFonts w:asciiTheme="minorHAnsi" w:eastAsia="Times New Roman" w:hAnsiTheme="minorHAnsi" w:cs="Arial"/>
          <w:color w:val="333333"/>
        </w:rPr>
        <w:t xml:space="preserve">, </w:t>
      </w:r>
      <w:r>
        <w:rPr>
          <w:rFonts w:asciiTheme="minorHAnsi" w:eastAsia="Times New Roman" w:hAnsiTheme="minorHAnsi" w:cs="Arial"/>
          <w:i/>
          <w:color w:val="333333"/>
        </w:rPr>
        <w:t>Ensign</w:t>
      </w:r>
      <w:r>
        <w:rPr>
          <w:rFonts w:asciiTheme="minorHAnsi" w:eastAsia="Times New Roman" w:hAnsiTheme="minorHAnsi" w:cs="Arial"/>
          <w:color w:val="333333"/>
        </w:rPr>
        <w:t>).</w:t>
      </w:r>
    </w:p>
    <w:p w:rsidR="006D6672" w:rsidRDefault="006D6672" w:rsidP="00950920">
      <w:pPr>
        <w:spacing w:line="240" w:lineRule="auto"/>
        <w:rPr>
          <w:rFonts w:asciiTheme="minorHAnsi" w:hAnsiTheme="minorHAnsi"/>
          <w:color w:val="000000" w:themeColor="text1"/>
        </w:rPr>
      </w:pPr>
    </w:p>
    <w:p w:rsidR="00CF7161" w:rsidRDefault="00CF7161" w:rsidP="00CF7161">
      <w:pPr>
        <w:spacing w:line="240" w:lineRule="auto"/>
        <w:textAlignment w:val="baseline"/>
        <w:rPr>
          <w:rFonts w:asciiTheme="minorHAnsi" w:eastAsia="Times New Roman" w:hAnsiTheme="minorHAnsi" w:cs="Arial"/>
          <w:color w:val="333333"/>
        </w:rPr>
      </w:pPr>
      <w:r w:rsidRPr="00DE38BE">
        <w:rPr>
          <w:rFonts w:asciiTheme="minorHAnsi" w:hAnsiTheme="minorHAnsi"/>
        </w:rPr>
        <w:t>“</w:t>
      </w:r>
      <w:r w:rsidRPr="00DE38BE">
        <w:rPr>
          <w:rFonts w:asciiTheme="minorHAnsi" w:eastAsia="Times New Roman" w:hAnsiTheme="minorHAnsi" w:cs="Arial"/>
          <w:color w:val="333333"/>
        </w:rPr>
        <w:t xml:space="preserve">You will not survive spiritually without the protection of the companionship of the Holy Ghost in your daily life” (President Henry B. </w:t>
      </w:r>
      <w:proofErr w:type="spellStart"/>
      <w:r w:rsidRPr="00DE38BE">
        <w:rPr>
          <w:rFonts w:asciiTheme="minorHAnsi" w:eastAsia="Times New Roman" w:hAnsiTheme="minorHAnsi" w:cs="Arial"/>
          <w:color w:val="333333"/>
        </w:rPr>
        <w:t>Eyring</w:t>
      </w:r>
      <w:proofErr w:type="spellEnd"/>
      <w:r w:rsidRPr="00DE38BE">
        <w:rPr>
          <w:rFonts w:asciiTheme="minorHAnsi" w:eastAsia="Times New Roman" w:hAnsiTheme="minorHAnsi" w:cs="Arial"/>
          <w:color w:val="333333"/>
        </w:rPr>
        <w:t xml:space="preserve">, April 2015, </w:t>
      </w:r>
      <w:hyperlink r:id="rId75" w:history="1">
        <w:r w:rsidRPr="00DE38BE">
          <w:rPr>
            <w:rStyle w:val="Hyperlink"/>
            <w:rFonts w:asciiTheme="minorHAnsi" w:eastAsia="Times New Roman" w:hAnsiTheme="minorHAnsi" w:cs="Arial"/>
          </w:rPr>
          <w:t>Priesthood and Personal Prayer</w:t>
        </w:r>
      </w:hyperlink>
      <w:r w:rsidRPr="00DE38BE">
        <w:rPr>
          <w:rFonts w:asciiTheme="minorHAnsi" w:eastAsia="Times New Roman" w:hAnsiTheme="minorHAnsi" w:cs="Arial"/>
          <w:color w:val="333333"/>
        </w:rPr>
        <w:t xml:space="preserve">, </w:t>
      </w:r>
      <w:r w:rsidRPr="00DE38BE">
        <w:rPr>
          <w:rFonts w:asciiTheme="minorHAnsi" w:eastAsia="Times New Roman" w:hAnsiTheme="minorHAnsi" w:cs="Arial"/>
          <w:i/>
          <w:color w:val="333333"/>
        </w:rPr>
        <w:t>Ensign</w:t>
      </w:r>
      <w:r w:rsidRPr="00DE38BE">
        <w:rPr>
          <w:rFonts w:asciiTheme="minorHAnsi" w:eastAsia="Times New Roman" w:hAnsiTheme="minorHAnsi" w:cs="Arial"/>
          <w:color w:val="333333"/>
        </w:rPr>
        <w:t>).</w:t>
      </w:r>
    </w:p>
    <w:p w:rsidR="00CF7161" w:rsidRDefault="00CF7161" w:rsidP="00950920">
      <w:pPr>
        <w:spacing w:line="240" w:lineRule="auto"/>
        <w:rPr>
          <w:rFonts w:asciiTheme="minorHAnsi" w:hAnsiTheme="minorHAnsi"/>
          <w:color w:val="000000" w:themeColor="text1"/>
        </w:rPr>
      </w:pPr>
    </w:p>
    <w:p w:rsidR="00CF7161" w:rsidRDefault="00CF7161" w:rsidP="00CF7161">
      <w:pPr>
        <w:spacing w:line="240" w:lineRule="auto"/>
        <w:textAlignment w:val="baseline"/>
        <w:rPr>
          <w:rFonts w:asciiTheme="minorHAnsi" w:eastAsia="Times New Roman" w:hAnsiTheme="minorHAnsi" w:cs="Arial"/>
          <w:color w:val="333333"/>
        </w:rPr>
      </w:pPr>
      <w:r>
        <w:rPr>
          <w:rFonts w:asciiTheme="minorHAnsi" w:hAnsiTheme="minorHAnsi" w:cs="Arial"/>
          <w:color w:val="333333"/>
        </w:rPr>
        <w:t>“</w:t>
      </w:r>
      <w:r w:rsidRPr="00DE38BE">
        <w:rPr>
          <w:rFonts w:asciiTheme="minorHAnsi" w:hAnsiTheme="minorHAnsi" w:cs="Arial"/>
          <w:color w:val="333333"/>
        </w:rPr>
        <w:t>Because you cannot rise to your priesthood potential without the Spirit going with you, you are a personal target for the enemy of all happiness. If he can tempt you to sin, he can lessen your power to be led by the Spirit and so reduce your power in the priesthood. That is why President Smith said that you should always pray that God will warn and protect you from evil</w:t>
      </w:r>
      <w:r>
        <w:rPr>
          <w:rFonts w:asciiTheme="minorHAnsi" w:hAnsiTheme="minorHAnsi" w:cs="Arial"/>
          <w:color w:val="333333"/>
        </w:rPr>
        <w:t xml:space="preserve">” </w:t>
      </w:r>
      <w:r w:rsidRPr="00DE38BE">
        <w:rPr>
          <w:rFonts w:asciiTheme="minorHAnsi" w:eastAsia="Times New Roman" w:hAnsiTheme="minorHAnsi" w:cs="Arial"/>
          <w:color w:val="333333"/>
        </w:rPr>
        <w:t xml:space="preserve">(President Henry B. </w:t>
      </w:r>
      <w:proofErr w:type="spellStart"/>
      <w:r w:rsidRPr="00DE38BE">
        <w:rPr>
          <w:rFonts w:asciiTheme="minorHAnsi" w:eastAsia="Times New Roman" w:hAnsiTheme="minorHAnsi" w:cs="Arial"/>
          <w:color w:val="333333"/>
        </w:rPr>
        <w:t>Eyring</w:t>
      </w:r>
      <w:proofErr w:type="spellEnd"/>
      <w:r w:rsidRPr="00DE38BE">
        <w:rPr>
          <w:rFonts w:asciiTheme="minorHAnsi" w:eastAsia="Times New Roman" w:hAnsiTheme="minorHAnsi" w:cs="Arial"/>
          <w:color w:val="333333"/>
        </w:rPr>
        <w:t xml:space="preserve">, April 2015, </w:t>
      </w:r>
      <w:hyperlink r:id="rId76" w:history="1">
        <w:r w:rsidRPr="00DE38BE">
          <w:rPr>
            <w:rStyle w:val="Hyperlink"/>
            <w:rFonts w:asciiTheme="minorHAnsi" w:eastAsia="Times New Roman" w:hAnsiTheme="minorHAnsi" w:cs="Arial"/>
          </w:rPr>
          <w:t>Priesthood and Personal Prayer</w:t>
        </w:r>
      </w:hyperlink>
      <w:r w:rsidRPr="00DE38BE">
        <w:rPr>
          <w:rFonts w:asciiTheme="minorHAnsi" w:eastAsia="Times New Roman" w:hAnsiTheme="minorHAnsi" w:cs="Arial"/>
          <w:color w:val="333333"/>
        </w:rPr>
        <w:t xml:space="preserve">, </w:t>
      </w:r>
      <w:r w:rsidRPr="00DE38BE">
        <w:rPr>
          <w:rFonts w:asciiTheme="minorHAnsi" w:eastAsia="Times New Roman" w:hAnsiTheme="minorHAnsi" w:cs="Arial"/>
          <w:i/>
          <w:color w:val="333333"/>
        </w:rPr>
        <w:t>Ensign</w:t>
      </w:r>
      <w:r w:rsidRPr="00DE38BE">
        <w:rPr>
          <w:rFonts w:asciiTheme="minorHAnsi" w:eastAsia="Times New Roman" w:hAnsiTheme="minorHAnsi" w:cs="Arial"/>
          <w:color w:val="333333"/>
        </w:rPr>
        <w:t>).</w:t>
      </w:r>
    </w:p>
    <w:p w:rsidR="002030A9" w:rsidRDefault="002030A9" w:rsidP="00CF7161">
      <w:pPr>
        <w:spacing w:line="240" w:lineRule="auto"/>
        <w:textAlignment w:val="baseline"/>
        <w:rPr>
          <w:rFonts w:asciiTheme="minorHAnsi" w:eastAsia="Times New Roman" w:hAnsiTheme="minorHAnsi" w:cs="Arial"/>
          <w:color w:val="333333"/>
        </w:rPr>
      </w:pPr>
    </w:p>
    <w:p w:rsidR="002030A9" w:rsidRDefault="002030A9" w:rsidP="002030A9">
      <w:pPr>
        <w:spacing w:line="240" w:lineRule="auto"/>
        <w:textAlignment w:val="baseline"/>
        <w:rPr>
          <w:rFonts w:asciiTheme="minorHAnsi" w:eastAsia="Times New Roman" w:hAnsiTheme="minorHAnsi" w:cs="Arial"/>
          <w:color w:val="333333"/>
        </w:rPr>
      </w:pPr>
      <w:r w:rsidRPr="00DE38BE">
        <w:rPr>
          <w:rFonts w:asciiTheme="minorHAnsi" w:hAnsiTheme="minorHAnsi" w:cs="Arial"/>
          <w:color w:val="333333"/>
        </w:rPr>
        <w:lastRenderedPageBreak/>
        <w:t>“There will be noise and people around you most of your waking day. God hears your silent prayers, but you may have to learn to shut out the distractions because the moment you need the connection with God may not come in quiet times”</w:t>
      </w:r>
      <w:r>
        <w:rPr>
          <w:rFonts w:asciiTheme="minorHAnsi" w:hAnsiTheme="minorHAnsi" w:cs="Arial"/>
          <w:color w:val="333333"/>
        </w:rPr>
        <w:t xml:space="preserve"> </w:t>
      </w:r>
      <w:r w:rsidRPr="00DE38BE">
        <w:rPr>
          <w:rFonts w:asciiTheme="minorHAnsi" w:eastAsia="Times New Roman" w:hAnsiTheme="minorHAnsi" w:cs="Arial"/>
          <w:color w:val="333333"/>
        </w:rPr>
        <w:t xml:space="preserve">(President Henry B. </w:t>
      </w:r>
      <w:proofErr w:type="spellStart"/>
      <w:r w:rsidRPr="00DE38BE">
        <w:rPr>
          <w:rFonts w:asciiTheme="minorHAnsi" w:eastAsia="Times New Roman" w:hAnsiTheme="minorHAnsi" w:cs="Arial"/>
          <w:color w:val="333333"/>
        </w:rPr>
        <w:t>Eyring</w:t>
      </w:r>
      <w:proofErr w:type="spellEnd"/>
      <w:r w:rsidRPr="00DE38BE">
        <w:rPr>
          <w:rFonts w:asciiTheme="minorHAnsi" w:eastAsia="Times New Roman" w:hAnsiTheme="minorHAnsi" w:cs="Arial"/>
          <w:color w:val="333333"/>
        </w:rPr>
        <w:t xml:space="preserve">, April 2015, </w:t>
      </w:r>
      <w:hyperlink r:id="rId77" w:history="1">
        <w:r w:rsidRPr="00DE38BE">
          <w:rPr>
            <w:rStyle w:val="Hyperlink"/>
            <w:rFonts w:asciiTheme="minorHAnsi" w:eastAsia="Times New Roman" w:hAnsiTheme="minorHAnsi" w:cs="Arial"/>
          </w:rPr>
          <w:t>Priesthood and Personal Prayer</w:t>
        </w:r>
      </w:hyperlink>
      <w:r w:rsidRPr="00DE38BE">
        <w:rPr>
          <w:rFonts w:asciiTheme="minorHAnsi" w:eastAsia="Times New Roman" w:hAnsiTheme="minorHAnsi" w:cs="Arial"/>
          <w:color w:val="333333"/>
        </w:rPr>
        <w:t xml:space="preserve">, </w:t>
      </w:r>
      <w:r w:rsidRPr="00DE38BE">
        <w:rPr>
          <w:rFonts w:asciiTheme="minorHAnsi" w:eastAsia="Times New Roman" w:hAnsiTheme="minorHAnsi" w:cs="Arial"/>
          <w:i/>
          <w:color w:val="333333"/>
        </w:rPr>
        <w:t>Ensign</w:t>
      </w:r>
      <w:r w:rsidRPr="00DE38BE">
        <w:rPr>
          <w:rFonts w:asciiTheme="minorHAnsi" w:eastAsia="Times New Roman" w:hAnsiTheme="minorHAnsi" w:cs="Arial"/>
          <w:color w:val="333333"/>
        </w:rPr>
        <w:t>).</w:t>
      </w:r>
    </w:p>
    <w:p w:rsidR="00E52F77" w:rsidRDefault="00E52F77" w:rsidP="002030A9">
      <w:pPr>
        <w:spacing w:line="240" w:lineRule="auto"/>
        <w:textAlignment w:val="baseline"/>
        <w:rPr>
          <w:rFonts w:asciiTheme="minorHAnsi" w:eastAsia="Times New Roman" w:hAnsiTheme="minorHAnsi" w:cs="Arial"/>
          <w:color w:val="333333"/>
        </w:rPr>
      </w:pPr>
    </w:p>
    <w:p w:rsidR="00C112F7" w:rsidRDefault="00C112F7" w:rsidP="00C112F7">
      <w:pPr>
        <w:spacing w:line="240" w:lineRule="auto"/>
        <w:rPr>
          <w:rFonts w:asciiTheme="minorHAnsi" w:hAnsiTheme="minorHAnsi" w:cs="Arial"/>
          <w:color w:val="333333"/>
        </w:rPr>
      </w:pPr>
      <w:r>
        <w:rPr>
          <w:rFonts w:asciiTheme="minorHAnsi" w:eastAsia="Times New Roman" w:hAnsiTheme="minorHAnsi" w:cs="Arial"/>
          <w:color w:val="333333"/>
        </w:rPr>
        <w:t>‘</w:t>
      </w:r>
      <w:r w:rsidRPr="00CA1B32">
        <w:rPr>
          <w:rFonts w:asciiTheme="minorHAnsi" w:hAnsiTheme="minorHAnsi"/>
        </w:rPr>
        <w:t>“</w:t>
      </w:r>
      <w:r w:rsidRPr="00CA1B32">
        <w:rPr>
          <w:rFonts w:asciiTheme="minorHAnsi" w:hAnsiTheme="minorHAnsi" w:cs="Arial"/>
          <w:color w:val="333333"/>
        </w:rPr>
        <w:t xml:space="preserve">The path to be followed may not always be clear at once. Pray for light; do not decide too quickly, listen to what others have to say, consider their reasons. You will always find something to help you. … Guided by faith, by prayer, and by reason with a right intention, you have enough” (Rosemary M. Wixom, April 2015, </w:t>
      </w:r>
      <w:hyperlink r:id="rId78" w:history="1">
        <w:proofErr w:type="gramStart"/>
        <w:r w:rsidRPr="00CA1B32">
          <w:rPr>
            <w:rStyle w:val="Hyperlink"/>
            <w:rFonts w:asciiTheme="minorHAnsi" w:hAnsiTheme="minorHAnsi" w:cs="Arial"/>
          </w:rPr>
          <w:t>Returning</w:t>
        </w:r>
        <w:proofErr w:type="gramEnd"/>
        <w:r w:rsidRPr="00CA1B32">
          <w:rPr>
            <w:rStyle w:val="Hyperlink"/>
            <w:rFonts w:asciiTheme="minorHAnsi" w:hAnsiTheme="minorHAnsi" w:cs="Arial"/>
          </w:rPr>
          <w:t xml:space="preserve"> to Faith</w:t>
        </w:r>
      </w:hyperlink>
      <w:r w:rsidRPr="00CA1B32">
        <w:rPr>
          <w:rFonts w:asciiTheme="minorHAnsi" w:hAnsiTheme="minorHAnsi" w:cs="Arial"/>
          <w:color w:val="333333"/>
        </w:rPr>
        <w:t xml:space="preserve">, </w:t>
      </w:r>
      <w:r w:rsidRPr="00CA1B32">
        <w:rPr>
          <w:rFonts w:asciiTheme="minorHAnsi" w:hAnsiTheme="minorHAnsi" w:cs="Arial"/>
          <w:i/>
          <w:color w:val="333333"/>
        </w:rPr>
        <w:t>Ensign</w:t>
      </w:r>
      <w:r w:rsidRPr="00CA1B32">
        <w:rPr>
          <w:rFonts w:asciiTheme="minorHAnsi" w:hAnsiTheme="minorHAnsi" w:cs="Arial"/>
          <w:color w:val="333333"/>
        </w:rPr>
        <w:t>).</w:t>
      </w:r>
    </w:p>
    <w:p w:rsidR="00C112F7" w:rsidRDefault="00C112F7" w:rsidP="00C112F7">
      <w:pPr>
        <w:spacing w:line="240" w:lineRule="auto"/>
        <w:rPr>
          <w:rFonts w:asciiTheme="minorHAnsi" w:hAnsiTheme="minorHAnsi" w:cs="Arial"/>
          <w:color w:val="333333"/>
        </w:rPr>
      </w:pPr>
    </w:p>
    <w:p w:rsidR="00C112F7" w:rsidRPr="00CA1B32" w:rsidRDefault="00C112F7" w:rsidP="00C112F7">
      <w:pPr>
        <w:spacing w:line="240" w:lineRule="auto"/>
        <w:rPr>
          <w:rFonts w:asciiTheme="minorHAnsi" w:hAnsiTheme="minorHAnsi" w:cs="Arial"/>
          <w:color w:val="333333"/>
          <w:bdr w:val="none" w:sz="0" w:space="0" w:color="auto" w:frame="1"/>
          <w:vertAlign w:val="superscript"/>
        </w:rPr>
      </w:pPr>
      <w:r>
        <w:rPr>
          <w:rFonts w:asciiTheme="minorHAnsi" w:hAnsiTheme="minorHAnsi" w:cs="Arial"/>
          <w:color w:val="333333"/>
        </w:rPr>
        <w:t>“</w:t>
      </w:r>
      <w:r w:rsidRPr="00CA1B32">
        <w:rPr>
          <w:rFonts w:asciiTheme="minorHAnsi" w:hAnsiTheme="minorHAnsi" w:cs="Arial"/>
          <w:color w:val="333333"/>
        </w:rPr>
        <w:t>Elder Jeffrey R. Holland has said, “Humility, faith, and the influence of the Holy Spirit [will] always be elements of</w:t>
      </w:r>
      <w:r w:rsidRPr="00CA1B32">
        <w:rPr>
          <w:rStyle w:val="apple-converted-space"/>
          <w:rFonts w:asciiTheme="minorHAnsi" w:hAnsiTheme="minorHAnsi" w:cs="Arial"/>
          <w:color w:val="333333"/>
        </w:rPr>
        <w:t> </w:t>
      </w:r>
      <w:r w:rsidRPr="00CA1B32">
        <w:rPr>
          <w:rStyle w:val="emphasis"/>
          <w:rFonts w:asciiTheme="minorHAnsi" w:hAnsiTheme="minorHAnsi" w:cs="Arial"/>
          <w:i/>
          <w:iCs/>
          <w:color w:val="333333"/>
          <w:bdr w:val="none" w:sz="0" w:space="0" w:color="auto" w:frame="1"/>
        </w:rPr>
        <w:t>every</w:t>
      </w:r>
      <w:r w:rsidRPr="00CA1B32">
        <w:rPr>
          <w:rStyle w:val="apple-converted-space"/>
          <w:rFonts w:asciiTheme="minorHAnsi" w:hAnsiTheme="minorHAnsi" w:cs="Arial"/>
          <w:color w:val="333333"/>
        </w:rPr>
        <w:t> </w:t>
      </w:r>
      <w:r w:rsidRPr="00CA1B32">
        <w:rPr>
          <w:rFonts w:asciiTheme="minorHAnsi" w:hAnsiTheme="minorHAnsi" w:cs="Arial"/>
          <w:color w:val="333333"/>
        </w:rPr>
        <w:t>quest for truth</w:t>
      </w:r>
      <w:r>
        <w:rPr>
          <w:rFonts w:asciiTheme="minorHAnsi" w:hAnsiTheme="minorHAnsi" w:cs="Arial"/>
          <w:color w:val="333333"/>
        </w:rPr>
        <w:t xml:space="preserve">” </w:t>
      </w:r>
      <w:r w:rsidRPr="00CA1B32">
        <w:rPr>
          <w:rFonts w:asciiTheme="minorHAnsi" w:hAnsiTheme="minorHAnsi" w:cs="Arial"/>
          <w:color w:val="333333"/>
        </w:rPr>
        <w:t xml:space="preserve">(Rosemary M. Wixom, April 2015, </w:t>
      </w:r>
      <w:hyperlink r:id="rId79" w:history="1">
        <w:proofErr w:type="gramStart"/>
        <w:r w:rsidRPr="00CA1B32">
          <w:rPr>
            <w:rStyle w:val="Hyperlink"/>
            <w:rFonts w:asciiTheme="minorHAnsi" w:hAnsiTheme="minorHAnsi" w:cs="Arial"/>
          </w:rPr>
          <w:t>Returning</w:t>
        </w:r>
        <w:proofErr w:type="gramEnd"/>
        <w:r w:rsidRPr="00CA1B32">
          <w:rPr>
            <w:rStyle w:val="Hyperlink"/>
            <w:rFonts w:asciiTheme="minorHAnsi" w:hAnsiTheme="minorHAnsi" w:cs="Arial"/>
          </w:rPr>
          <w:t xml:space="preserve"> to Faith</w:t>
        </w:r>
      </w:hyperlink>
      <w:r w:rsidRPr="00CA1B32">
        <w:rPr>
          <w:rFonts w:asciiTheme="minorHAnsi" w:hAnsiTheme="minorHAnsi" w:cs="Arial"/>
          <w:color w:val="333333"/>
        </w:rPr>
        <w:t xml:space="preserve">, </w:t>
      </w:r>
      <w:r w:rsidRPr="00CA1B32">
        <w:rPr>
          <w:rFonts w:asciiTheme="minorHAnsi" w:hAnsiTheme="minorHAnsi" w:cs="Arial"/>
          <w:i/>
          <w:color w:val="333333"/>
        </w:rPr>
        <w:t>Ensign</w:t>
      </w:r>
      <w:r w:rsidRPr="00CA1B32">
        <w:rPr>
          <w:rFonts w:asciiTheme="minorHAnsi" w:hAnsiTheme="minorHAnsi" w:cs="Arial"/>
          <w:color w:val="333333"/>
        </w:rPr>
        <w:t>).</w:t>
      </w:r>
    </w:p>
    <w:p w:rsidR="002030A9" w:rsidRDefault="002030A9" w:rsidP="00CF7161">
      <w:pPr>
        <w:spacing w:line="240" w:lineRule="auto"/>
        <w:textAlignment w:val="baseline"/>
        <w:rPr>
          <w:rFonts w:asciiTheme="minorHAnsi" w:eastAsia="Times New Roman" w:hAnsiTheme="minorHAnsi" w:cs="Arial"/>
          <w:color w:val="333333"/>
        </w:rPr>
      </w:pPr>
    </w:p>
    <w:p w:rsidR="002C6777" w:rsidRPr="00AF5F81" w:rsidRDefault="002C6777" w:rsidP="002C6777">
      <w:pPr>
        <w:spacing w:line="240" w:lineRule="auto"/>
        <w:rPr>
          <w:rFonts w:asciiTheme="minorHAnsi" w:hAnsiTheme="minorHAnsi"/>
        </w:rPr>
      </w:pPr>
      <w:r w:rsidRPr="00CA1B32">
        <w:rPr>
          <w:rFonts w:asciiTheme="minorHAnsi" w:hAnsiTheme="minorHAnsi" w:cs="Arial"/>
          <w:color w:val="333333"/>
        </w:rPr>
        <w:t>“I was also reminded of the counsel of Elder Jeffrey R. Holland: ‘Hold fast to what you already know and stand strong until additional knowledge comes’”</w:t>
      </w:r>
      <w:r>
        <w:rPr>
          <w:rFonts w:ascii="Arial" w:hAnsi="Arial" w:cs="Arial"/>
          <w:color w:val="333333"/>
          <w:sz w:val="27"/>
          <w:szCs w:val="27"/>
        </w:rPr>
        <w:t xml:space="preserve"> </w:t>
      </w:r>
      <w:r w:rsidRPr="00CA1B32">
        <w:rPr>
          <w:rFonts w:asciiTheme="minorHAnsi" w:hAnsiTheme="minorHAnsi" w:cs="Arial"/>
          <w:color w:val="333333"/>
        </w:rPr>
        <w:t xml:space="preserve">(Rosemary M. Wixom, April 2015, </w:t>
      </w:r>
      <w:hyperlink r:id="rId80" w:history="1">
        <w:r w:rsidRPr="00CA1B32">
          <w:rPr>
            <w:rStyle w:val="Hyperlink"/>
            <w:rFonts w:asciiTheme="minorHAnsi" w:hAnsiTheme="minorHAnsi" w:cs="Arial"/>
          </w:rPr>
          <w:t>Returning to Faith</w:t>
        </w:r>
      </w:hyperlink>
      <w:r w:rsidRPr="00CA1B32">
        <w:rPr>
          <w:rFonts w:asciiTheme="minorHAnsi" w:hAnsiTheme="minorHAnsi" w:cs="Arial"/>
          <w:color w:val="333333"/>
        </w:rPr>
        <w:t xml:space="preserve">, </w:t>
      </w:r>
      <w:r w:rsidRPr="00CA1B32">
        <w:rPr>
          <w:rFonts w:asciiTheme="minorHAnsi" w:hAnsiTheme="minorHAnsi" w:cs="Arial"/>
          <w:i/>
          <w:color w:val="333333"/>
        </w:rPr>
        <w:t>Ensign</w:t>
      </w:r>
      <w:r w:rsidRPr="00CA1B32">
        <w:rPr>
          <w:rFonts w:asciiTheme="minorHAnsi" w:hAnsiTheme="minorHAnsi" w:cs="Arial"/>
          <w:color w:val="333333"/>
        </w:rPr>
        <w:t>).</w:t>
      </w:r>
    </w:p>
    <w:p w:rsidR="002C6777" w:rsidRDefault="002C6777" w:rsidP="00CF7161">
      <w:pPr>
        <w:spacing w:line="240" w:lineRule="auto"/>
        <w:textAlignment w:val="baseline"/>
        <w:rPr>
          <w:rFonts w:asciiTheme="minorHAnsi" w:eastAsia="Times New Roman" w:hAnsiTheme="minorHAnsi" w:cs="Arial"/>
          <w:color w:val="333333"/>
        </w:rPr>
      </w:pPr>
    </w:p>
    <w:p w:rsidR="00E7566B" w:rsidRPr="00AF5F81" w:rsidRDefault="00E7566B" w:rsidP="00E7566B">
      <w:pPr>
        <w:spacing w:line="240" w:lineRule="auto"/>
        <w:rPr>
          <w:rFonts w:asciiTheme="minorHAnsi" w:hAnsiTheme="minorHAnsi"/>
        </w:rPr>
      </w:pPr>
      <w:r w:rsidRPr="005F0975">
        <w:rPr>
          <w:rFonts w:asciiTheme="minorHAnsi" w:hAnsiTheme="minorHAnsi" w:cs="Arial"/>
          <w:color w:val="333333"/>
        </w:rPr>
        <w:t>“As Pres</w:t>
      </w:r>
      <w:r>
        <w:rPr>
          <w:rFonts w:asciiTheme="minorHAnsi" w:hAnsiTheme="minorHAnsi" w:cs="Arial"/>
          <w:color w:val="333333"/>
        </w:rPr>
        <w:t xml:space="preserve">ident Dieter F. </w:t>
      </w:r>
      <w:proofErr w:type="spellStart"/>
      <w:r>
        <w:rPr>
          <w:rFonts w:asciiTheme="minorHAnsi" w:hAnsiTheme="minorHAnsi" w:cs="Arial"/>
          <w:color w:val="333333"/>
        </w:rPr>
        <w:t>Uchtdorf</w:t>
      </w:r>
      <w:proofErr w:type="spellEnd"/>
      <w:r>
        <w:rPr>
          <w:rFonts w:asciiTheme="minorHAnsi" w:hAnsiTheme="minorHAnsi" w:cs="Arial"/>
          <w:color w:val="333333"/>
        </w:rPr>
        <w:t xml:space="preserve"> said: ‘</w:t>
      </w:r>
      <w:r w:rsidRPr="005F0975">
        <w:rPr>
          <w:rFonts w:asciiTheme="minorHAnsi" w:hAnsiTheme="minorHAnsi" w:cs="Arial"/>
          <w:color w:val="333333"/>
        </w:rPr>
        <w:t>We are all pilgrims seeking God’s light as we journey on the path of discipleship. We do not condemn others for the amount of light they may or may not have; rather, we nourish and encourage all light until it grows clear, bright, and true</w:t>
      </w:r>
      <w:r>
        <w:rPr>
          <w:rFonts w:asciiTheme="minorHAnsi" w:hAnsiTheme="minorHAnsi" w:cs="Arial"/>
          <w:color w:val="333333"/>
        </w:rPr>
        <w:t>’”</w:t>
      </w:r>
      <w:r>
        <w:rPr>
          <w:rFonts w:ascii="Arial" w:hAnsi="Arial" w:cs="Arial"/>
          <w:color w:val="333333"/>
          <w:sz w:val="27"/>
          <w:szCs w:val="27"/>
        </w:rPr>
        <w:t xml:space="preserve"> </w:t>
      </w:r>
      <w:r w:rsidRPr="00CA1B32">
        <w:rPr>
          <w:rFonts w:asciiTheme="minorHAnsi" w:hAnsiTheme="minorHAnsi" w:cs="Arial"/>
          <w:color w:val="333333"/>
        </w:rPr>
        <w:t xml:space="preserve">(Rosemary M. Wixom, April 2015, </w:t>
      </w:r>
      <w:hyperlink r:id="rId81" w:history="1">
        <w:r w:rsidRPr="00CA1B32">
          <w:rPr>
            <w:rStyle w:val="Hyperlink"/>
            <w:rFonts w:asciiTheme="minorHAnsi" w:hAnsiTheme="minorHAnsi" w:cs="Arial"/>
          </w:rPr>
          <w:t>Returning to Faith</w:t>
        </w:r>
      </w:hyperlink>
      <w:r w:rsidRPr="00CA1B32">
        <w:rPr>
          <w:rFonts w:asciiTheme="minorHAnsi" w:hAnsiTheme="minorHAnsi" w:cs="Arial"/>
          <w:color w:val="333333"/>
        </w:rPr>
        <w:t xml:space="preserve">, </w:t>
      </w:r>
      <w:r w:rsidRPr="00CA1B32">
        <w:rPr>
          <w:rFonts w:asciiTheme="minorHAnsi" w:hAnsiTheme="minorHAnsi" w:cs="Arial"/>
          <w:i/>
          <w:color w:val="333333"/>
        </w:rPr>
        <w:t>Ensign</w:t>
      </w:r>
      <w:r w:rsidRPr="00CA1B32">
        <w:rPr>
          <w:rFonts w:asciiTheme="minorHAnsi" w:hAnsiTheme="minorHAnsi" w:cs="Arial"/>
          <w:color w:val="333333"/>
        </w:rPr>
        <w:t>).</w:t>
      </w:r>
    </w:p>
    <w:p w:rsidR="00E7566B" w:rsidRDefault="00E7566B" w:rsidP="00CF7161">
      <w:pPr>
        <w:spacing w:line="240" w:lineRule="auto"/>
        <w:textAlignment w:val="baseline"/>
        <w:rPr>
          <w:rFonts w:asciiTheme="minorHAnsi" w:eastAsia="Times New Roman" w:hAnsiTheme="minorHAnsi" w:cs="Arial"/>
          <w:color w:val="333333"/>
        </w:rPr>
      </w:pPr>
    </w:p>
    <w:p w:rsidR="00E52F77" w:rsidRDefault="00E52F77" w:rsidP="00CF7161">
      <w:pPr>
        <w:spacing w:line="240" w:lineRule="auto"/>
        <w:textAlignment w:val="baseline"/>
        <w:rPr>
          <w:rFonts w:asciiTheme="minorHAnsi" w:eastAsia="Times New Roman" w:hAnsiTheme="minorHAnsi" w:cs="Arial"/>
          <w:color w:val="333333"/>
        </w:rPr>
      </w:pPr>
    </w:p>
    <w:p w:rsidR="00E52F77" w:rsidRDefault="00E52F77" w:rsidP="00CF7161">
      <w:pPr>
        <w:spacing w:line="240" w:lineRule="auto"/>
        <w:textAlignment w:val="baseline"/>
        <w:rPr>
          <w:rFonts w:asciiTheme="minorHAnsi" w:eastAsia="Times New Roman" w:hAnsiTheme="minorHAnsi" w:cs="Arial"/>
          <w:color w:val="333333"/>
        </w:rPr>
      </w:pPr>
    </w:p>
    <w:p w:rsidR="00726BE0" w:rsidRPr="005F0975" w:rsidRDefault="00726BE0" w:rsidP="00726BE0">
      <w:pPr>
        <w:spacing w:line="240" w:lineRule="auto"/>
        <w:textAlignment w:val="baseline"/>
        <w:rPr>
          <w:rFonts w:asciiTheme="minorHAnsi" w:eastAsia="Times New Roman" w:hAnsiTheme="minorHAnsi" w:cs="Arial"/>
          <w:color w:val="333333"/>
        </w:rPr>
      </w:pPr>
      <w:r w:rsidRPr="005F0975">
        <w:rPr>
          <w:rFonts w:asciiTheme="minorHAnsi" w:hAnsiTheme="minorHAnsi"/>
        </w:rPr>
        <w:lastRenderedPageBreak/>
        <w:t>“</w:t>
      </w:r>
      <w:r w:rsidRPr="005F0975">
        <w:rPr>
          <w:rFonts w:asciiTheme="minorHAnsi" w:eastAsia="Times New Roman" w:hAnsiTheme="minorHAnsi" w:cs="Arial"/>
          <w:color w:val="333333"/>
        </w:rPr>
        <w:t>But all of us will, at some time or another, have to traverse our own spiritual wilderness and undertake our own rugged emotional journeys. In those moments, however dark or seemingly hopeless they may be, if we search for it, there will </w:t>
      </w:r>
      <w:r w:rsidRPr="005F0975">
        <w:rPr>
          <w:rFonts w:asciiTheme="minorHAnsi" w:eastAsia="Times New Roman" w:hAnsiTheme="minorHAnsi" w:cs="Arial"/>
          <w:i/>
          <w:iCs/>
          <w:color w:val="333333"/>
          <w:bdr w:val="none" w:sz="0" w:space="0" w:color="auto" w:frame="1"/>
        </w:rPr>
        <w:t>always</w:t>
      </w:r>
      <w:r w:rsidRPr="005F0975">
        <w:rPr>
          <w:rFonts w:asciiTheme="minorHAnsi" w:eastAsia="Times New Roman" w:hAnsiTheme="minorHAnsi" w:cs="Arial"/>
          <w:color w:val="333333"/>
        </w:rPr>
        <w:t> be a spiritual light that beckons to us, giving us the hope of rescue and relief. That light shines from the Savior of all mankind, who is the Light of the World.</w:t>
      </w:r>
    </w:p>
    <w:p w:rsidR="00726BE0" w:rsidRDefault="00726BE0" w:rsidP="00726BE0">
      <w:pPr>
        <w:spacing w:line="240" w:lineRule="auto"/>
        <w:textAlignment w:val="baseline"/>
        <w:rPr>
          <w:rFonts w:asciiTheme="minorHAnsi" w:eastAsia="Times New Roman" w:hAnsiTheme="minorHAnsi" w:cs="Arial"/>
          <w:color w:val="333333"/>
        </w:rPr>
      </w:pPr>
      <w:r w:rsidRPr="005F0975">
        <w:rPr>
          <w:rFonts w:asciiTheme="minorHAnsi" w:eastAsia="Times New Roman" w:hAnsiTheme="minorHAnsi" w:cs="Arial"/>
          <w:color w:val="333333"/>
        </w:rPr>
        <w:t>Perceiving spiritual light is different from seeing physical light. Recognizing the Savior’s spiritual light begins with our willing</w:t>
      </w:r>
      <w:r>
        <w:rPr>
          <w:rFonts w:asciiTheme="minorHAnsi" w:eastAsia="Times New Roman" w:hAnsiTheme="minorHAnsi" w:cs="Arial"/>
          <w:color w:val="333333"/>
        </w:rPr>
        <w:t xml:space="preserve">ness to believe” (Elder L. Whitney Clayton, April 2015, </w:t>
      </w:r>
      <w:hyperlink r:id="rId82" w:history="1">
        <w:r w:rsidRPr="005F0975">
          <w:rPr>
            <w:rStyle w:val="Hyperlink"/>
            <w:rFonts w:asciiTheme="minorHAnsi" w:eastAsia="Times New Roman" w:hAnsiTheme="minorHAnsi" w:cs="Arial"/>
          </w:rPr>
          <w:t>Choose to Believe</w:t>
        </w:r>
      </w:hyperlink>
      <w:r>
        <w:rPr>
          <w:rFonts w:asciiTheme="minorHAnsi" w:eastAsia="Times New Roman" w:hAnsiTheme="minorHAnsi" w:cs="Arial"/>
          <w:color w:val="333333"/>
        </w:rPr>
        <w:t xml:space="preserve">, </w:t>
      </w:r>
      <w:r>
        <w:rPr>
          <w:rFonts w:asciiTheme="minorHAnsi" w:eastAsia="Times New Roman" w:hAnsiTheme="minorHAnsi" w:cs="Arial"/>
          <w:i/>
          <w:color w:val="333333"/>
        </w:rPr>
        <w:t>Ensign</w:t>
      </w:r>
      <w:r>
        <w:rPr>
          <w:rFonts w:asciiTheme="minorHAnsi" w:eastAsia="Times New Roman" w:hAnsiTheme="minorHAnsi" w:cs="Arial"/>
          <w:color w:val="333333"/>
        </w:rPr>
        <w:t>).</w:t>
      </w:r>
    </w:p>
    <w:p w:rsidR="006A4815" w:rsidRDefault="006A4815" w:rsidP="00726BE0">
      <w:pPr>
        <w:spacing w:line="240" w:lineRule="auto"/>
        <w:textAlignment w:val="baseline"/>
        <w:rPr>
          <w:rFonts w:asciiTheme="minorHAnsi" w:eastAsia="Times New Roman" w:hAnsiTheme="minorHAnsi" w:cs="Arial"/>
          <w:color w:val="333333"/>
        </w:rPr>
      </w:pPr>
    </w:p>
    <w:p w:rsidR="006A4815" w:rsidRDefault="006A4815" w:rsidP="006A4815">
      <w:pPr>
        <w:spacing w:line="240" w:lineRule="auto"/>
        <w:rPr>
          <w:rFonts w:asciiTheme="minorHAnsi" w:hAnsiTheme="minorHAnsi" w:cs="Arial"/>
          <w:color w:val="333333"/>
        </w:rPr>
      </w:pPr>
      <w:r>
        <w:rPr>
          <w:rFonts w:asciiTheme="minorHAnsi" w:hAnsiTheme="minorHAnsi" w:cs="Arial"/>
          <w:color w:val="333333"/>
        </w:rPr>
        <w:t xml:space="preserve">“When we have the Spirit with us, our spiritual senses are sharpened and our memory is kindled so we cannot forget the miracles and signs we have witnessed” (Bishop </w:t>
      </w:r>
      <w:proofErr w:type="spellStart"/>
      <w:r>
        <w:rPr>
          <w:rFonts w:asciiTheme="minorHAnsi" w:hAnsiTheme="minorHAnsi" w:cs="Arial"/>
          <w:color w:val="333333"/>
        </w:rPr>
        <w:t>Gérald</w:t>
      </w:r>
      <w:proofErr w:type="spellEnd"/>
      <w:r>
        <w:rPr>
          <w:rFonts w:asciiTheme="minorHAnsi" w:hAnsiTheme="minorHAnsi" w:cs="Arial"/>
          <w:color w:val="333333"/>
        </w:rPr>
        <w:t xml:space="preserve"> </w:t>
      </w:r>
      <w:proofErr w:type="spellStart"/>
      <w:r>
        <w:rPr>
          <w:rFonts w:asciiTheme="minorHAnsi" w:hAnsiTheme="minorHAnsi" w:cs="Arial"/>
          <w:color w:val="333333"/>
        </w:rPr>
        <w:t>Caussé</w:t>
      </w:r>
      <w:proofErr w:type="spellEnd"/>
      <w:r>
        <w:rPr>
          <w:rFonts w:asciiTheme="minorHAnsi" w:hAnsiTheme="minorHAnsi" w:cs="Arial"/>
          <w:color w:val="333333"/>
        </w:rPr>
        <w:t xml:space="preserve">, April 2015, </w:t>
      </w:r>
      <w:hyperlink r:id="rId83" w:history="1">
        <w:r w:rsidRPr="00CA55B8">
          <w:rPr>
            <w:rStyle w:val="Hyperlink"/>
            <w:rFonts w:asciiTheme="minorHAnsi" w:hAnsiTheme="minorHAnsi" w:cs="Arial"/>
          </w:rPr>
          <w:t>Is It Still Wonderful to You</w:t>
        </w:r>
        <w:proofErr w:type="gramStart"/>
        <w:r w:rsidRPr="00CA55B8">
          <w:rPr>
            <w:rStyle w:val="Hyperlink"/>
            <w:rFonts w:asciiTheme="minorHAnsi" w:hAnsiTheme="minorHAnsi" w:cs="Arial"/>
          </w:rPr>
          <w:t>?</w:t>
        </w:r>
      </w:hyperlink>
      <w:r>
        <w:rPr>
          <w:rFonts w:asciiTheme="minorHAnsi" w:hAnsiTheme="minorHAnsi" w:cs="Arial"/>
          <w:color w:val="333333"/>
        </w:rPr>
        <w:t>,</w:t>
      </w:r>
      <w:proofErr w:type="gramEnd"/>
      <w:r>
        <w:rPr>
          <w:rFonts w:asciiTheme="minorHAnsi" w:hAnsiTheme="minorHAnsi" w:cs="Arial"/>
          <w:color w:val="333333"/>
        </w:rPr>
        <w:t xml:space="preserve"> </w:t>
      </w:r>
      <w:r>
        <w:rPr>
          <w:rFonts w:asciiTheme="minorHAnsi" w:hAnsiTheme="minorHAnsi" w:cs="Arial"/>
          <w:i/>
          <w:color w:val="333333"/>
        </w:rPr>
        <w:t>Ensign</w:t>
      </w:r>
      <w:r>
        <w:rPr>
          <w:rFonts w:asciiTheme="minorHAnsi" w:hAnsiTheme="minorHAnsi" w:cs="Arial"/>
          <w:color w:val="333333"/>
        </w:rPr>
        <w:t>).</w:t>
      </w:r>
    </w:p>
    <w:p w:rsidR="00A55B8B" w:rsidRDefault="00A55B8B" w:rsidP="006A4815">
      <w:pPr>
        <w:spacing w:line="240" w:lineRule="auto"/>
        <w:rPr>
          <w:rFonts w:asciiTheme="minorHAnsi" w:hAnsiTheme="minorHAnsi" w:cs="Arial"/>
          <w:color w:val="333333"/>
        </w:rPr>
      </w:pPr>
    </w:p>
    <w:p w:rsidR="00A55B8B" w:rsidRPr="00CA55B8" w:rsidRDefault="00A55B8B" w:rsidP="00A55B8B">
      <w:pPr>
        <w:spacing w:line="240" w:lineRule="auto"/>
        <w:textAlignment w:val="baseline"/>
        <w:rPr>
          <w:rFonts w:asciiTheme="minorHAnsi" w:hAnsiTheme="minorHAnsi" w:cs="Arial"/>
          <w:color w:val="333333"/>
        </w:rPr>
      </w:pPr>
      <w:r w:rsidRPr="00CA55B8">
        <w:rPr>
          <w:rFonts w:asciiTheme="minorHAnsi" w:hAnsiTheme="minorHAnsi" w:cs="Arial"/>
          <w:color w:val="333333"/>
        </w:rPr>
        <w:t>“We should hunger and thirst every day after spiritual knowledge. This personal practice is founded on study, meditation, and prayer. Sometimes</w:t>
      </w:r>
      <w:r>
        <w:rPr>
          <w:rFonts w:asciiTheme="minorHAnsi" w:hAnsiTheme="minorHAnsi" w:cs="Arial"/>
          <w:color w:val="333333"/>
        </w:rPr>
        <w:t xml:space="preserve"> we might be tempted to think, ‘</w:t>
      </w:r>
      <w:r w:rsidRPr="00CA55B8">
        <w:rPr>
          <w:rFonts w:asciiTheme="minorHAnsi" w:hAnsiTheme="minorHAnsi" w:cs="Arial"/>
          <w:color w:val="333333"/>
        </w:rPr>
        <w:t>I don’t need to study the scriptures today; I’ve read them all before</w:t>
      </w:r>
      <w:r>
        <w:rPr>
          <w:rFonts w:asciiTheme="minorHAnsi" w:hAnsiTheme="minorHAnsi" w:cs="Arial"/>
          <w:color w:val="333333"/>
        </w:rPr>
        <w:t>’ or ‘</w:t>
      </w:r>
      <w:r w:rsidRPr="00CA55B8">
        <w:rPr>
          <w:rFonts w:asciiTheme="minorHAnsi" w:hAnsiTheme="minorHAnsi" w:cs="Arial"/>
          <w:color w:val="333333"/>
        </w:rPr>
        <w:t>I don’t need to go to church t</w:t>
      </w:r>
      <w:r>
        <w:rPr>
          <w:rFonts w:asciiTheme="minorHAnsi" w:hAnsiTheme="minorHAnsi" w:cs="Arial"/>
          <w:color w:val="333333"/>
        </w:rPr>
        <w:t>oday; there’s nothing new there.’</w:t>
      </w:r>
    </w:p>
    <w:p w:rsidR="00A55B8B" w:rsidRPr="00CA55B8" w:rsidRDefault="00A55B8B" w:rsidP="00A55B8B">
      <w:pPr>
        <w:spacing w:line="240" w:lineRule="auto"/>
        <w:textAlignment w:val="baseline"/>
        <w:rPr>
          <w:rFonts w:asciiTheme="minorHAnsi" w:hAnsiTheme="minorHAnsi" w:cs="Arial"/>
          <w:color w:val="333333"/>
        </w:rPr>
      </w:pPr>
      <w:r w:rsidRPr="00CA55B8">
        <w:rPr>
          <w:rFonts w:asciiTheme="minorHAnsi" w:hAnsiTheme="minorHAnsi" w:cs="Arial"/>
          <w:color w:val="333333"/>
        </w:rPr>
        <w:t xml:space="preserve">But the gospel is a fountain of knowledge that never runs dry. There is always something new to learn and feel each Sunday, in every meeting, and in every verse of scripture. In faith we hold to the promise that if we </w:t>
      </w:r>
      <w:proofErr w:type="gramStart"/>
      <w:r w:rsidRPr="00CA55B8">
        <w:rPr>
          <w:rFonts w:asciiTheme="minorHAnsi" w:hAnsiTheme="minorHAnsi" w:cs="Arial"/>
          <w:color w:val="333333"/>
        </w:rPr>
        <w:t>‘seek, …</w:t>
      </w:r>
      <w:proofErr w:type="gramEnd"/>
      <w:r w:rsidRPr="00CA55B8">
        <w:rPr>
          <w:rFonts w:asciiTheme="minorHAnsi" w:hAnsiTheme="minorHAnsi" w:cs="Arial"/>
          <w:color w:val="333333"/>
        </w:rPr>
        <w:t xml:space="preserve"> [we] shall find’”(Bishop </w:t>
      </w:r>
      <w:proofErr w:type="spellStart"/>
      <w:r w:rsidRPr="00CA55B8">
        <w:rPr>
          <w:rFonts w:asciiTheme="minorHAnsi" w:hAnsiTheme="minorHAnsi" w:cs="Arial"/>
          <w:color w:val="333333"/>
        </w:rPr>
        <w:t>Gérald</w:t>
      </w:r>
      <w:proofErr w:type="spellEnd"/>
      <w:r w:rsidRPr="00CA55B8">
        <w:rPr>
          <w:rFonts w:asciiTheme="minorHAnsi" w:hAnsiTheme="minorHAnsi" w:cs="Arial"/>
          <w:color w:val="333333"/>
        </w:rPr>
        <w:t xml:space="preserve"> </w:t>
      </w:r>
      <w:proofErr w:type="spellStart"/>
      <w:r w:rsidRPr="00CA55B8">
        <w:rPr>
          <w:rFonts w:asciiTheme="minorHAnsi" w:hAnsiTheme="minorHAnsi" w:cs="Arial"/>
          <w:color w:val="333333"/>
        </w:rPr>
        <w:t>Caussé</w:t>
      </w:r>
      <w:proofErr w:type="spellEnd"/>
      <w:r w:rsidRPr="00CA55B8">
        <w:rPr>
          <w:rFonts w:asciiTheme="minorHAnsi" w:hAnsiTheme="minorHAnsi" w:cs="Arial"/>
          <w:color w:val="333333"/>
        </w:rPr>
        <w:t xml:space="preserve">, April 2015, </w:t>
      </w:r>
      <w:hyperlink r:id="rId84" w:history="1">
        <w:r w:rsidRPr="00CA55B8">
          <w:rPr>
            <w:rStyle w:val="Hyperlink"/>
            <w:rFonts w:asciiTheme="minorHAnsi" w:hAnsiTheme="minorHAnsi" w:cs="Arial"/>
          </w:rPr>
          <w:t>Is It Still Wonderful to You?</w:t>
        </w:r>
      </w:hyperlink>
      <w:r w:rsidRPr="00CA55B8">
        <w:rPr>
          <w:rFonts w:asciiTheme="minorHAnsi" w:hAnsiTheme="minorHAnsi" w:cs="Arial"/>
          <w:color w:val="333333"/>
        </w:rPr>
        <w:t xml:space="preserve">, </w:t>
      </w:r>
      <w:r w:rsidRPr="00CA55B8">
        <w:rPr>
          <w:rFonts w:asciiTheme="minorHAnsi" w:hAnsiTheme="minorHAnsi" w:cs="Arial"/>
          <w:i/>
          <w:color w:val="333333"/>
        </w:rPr>
        <w:t>Ensign</w:t>
      </w:r>
      <w:r w:rsidRPr="00CA55B8">
        <w:rPr>
          <w:rFonts w:asciiTheme="minorHAnsi" w:hAnsiTheme="minorHAnsi" w:cs="Arial"/>
          <w:color w:val="333333"/>
        </w:rPr>
        <w:t>).</w:t>
      </w:r>
    </w:p>
    <w:p w:rsidR="00A55B8B" w:rsidRDefault="00A55B8B" w:rsidP="006A4815">
      <w:pPr>
        <w:spacing w:line="240" w:lineRule="auto"/>
        <w:rPr>
          <w:rFonts w:asciiTheme="minorHAnsi" w:hAnsiTheme="minorHAnsi" w:cs="Arial"/>
          <w:color w:val="333333"/>
        </w:rPr>
      </w:pPr>
    </w:p>
    <w:p w:rsidR="00E52F77" w:rsidRDefault="00E52F77" w:rsidP="006A4815">
      <w:pPr>
        <w:spacing w:line="240" w:lineRule="auto"/>
        <w:rPr>
          <w:rFonts w:asciiTheme="minorHAnsi" w:hAnsiTheme="minorHAnsi" w:cs="Arial"/>
          <w:color w:val="333333"/>
        </w:rPr>
      </w:pPr>
    </w:p>
    <w:p w:rsidR="00E52F77" w:rsidRDefault="00E52F77" w:rsidP="006A4815">
      <w:pPr>
        <w:spacing w:line="240" w:lineRule="auto"/>
        <w:rPr>
          <w:rFonts w:asciiTheme="minorHAnsi" w:hAnsiTheme="minorHAnsi" w:cs="Arial"/>
          <w:color w:val="333333"/>
        </w:rPr>
      </w:pPr>
    </w:p>
    <w:p w:rsidR="00E52F77" w:rsidRDefault="00E52F77" w:rsidP="006A4815">
      <w:pPr>
        <w:spacing w:line="240" w:lineRule="auto"/>
        <w:rPr>
          <w:rFonts w:asciiTheme="minorHAnsi" w:hAnsiTheme="minorHAnsi" w:cs="Arial"/>
          <w:color w:val="333333"/>
        </w:rPr>
      </w:pPr>
    </w:p>
    <w:p w:rsidR="00C4298D" w:rsidRPr="00562F90" w:rsidRDefault="00C4298D" w:rsidP="00C4298D">
      <w:pPr>
        <w:spacing w:line="240" w:lineRule="auto"/>
        <w:rPr>
          <w:rFonts w:asciiTheme="minorHAnsi" w:hAnsiTheme="minorHAnsi"/>
        </w:rPr>
      </w:pPr>
      <w:r w:rsidRPr="00562F90">
        <w:rPr>
          <w:rFonts w:asciiTheme="minorHAnsi" w:hAnsiTheme="minorHAnsi"/>
        </w:rPr>
        <w:lastRenderedPageBreak/>
        <w:t>“</w:t>
      </w:r>
      <w:r w:rsidRPr="00562F90">
        <w:rPr>
          <w:rFonts w:asciiTheme="minorHAnsi" w:hAnsiTheme="minorHAnsi" w:cs="Arial"/>
          <w:color w:val="333333"/>
        </w:rPr>
        <w:t>All of us fall short of the glory of the Father (see</w:t>
      </w:r>
      <w:r w:rsidRPr="00562F90">
        <w:rPr>
          <w:rStyle w:val="apple-converted-space"/>
          <w:rFonts w:asciiTheme="minorHAnsi" w:hAnsiTheme="minorHAnsi" w:cs="Arial"/>
          <w:color w:val="333333"/>
        </w:rPr>
        <w:t> </w:t>
      </w:r>
      <w:hyperlink r:id="rId85" w:anchor="22" w:history="1">
        <w:r w:rsidRPr="008773E3">
          <w:rPr>
            <w:rStyle w:val="Hyperlink"/>
            <w:rFonts w:asciiTheme="minorHAnsi" w:hAnsiTheme="minorHAnsi" w:cs="Arial"/>
            <w:bdr w:val="none" w:sz="0" w:space="0" w:color="auto" w:frame="1"/>
          </w:rPr>
          <w:t>Romans 3:23</w:t>
        </w:r>
      </w:hyperlink>
      <w:r w:rsidRPr="00562F90">
        <w:rPr>
          <w:rFonts w:asciiTheme="minorHAnsi" w:hAnsiTheme="minorHAnsi" w:cs="Arial"/>
          <w:color w:val="333333"/>
        </w:rPr>
        <w:t xml:space="preserve">). All of us need the Savior’s Atonement to heal us. All of us are lost and need to be found” (Elder Brent H. Nielson, April 2015, </w:t>
      </w:r>
      <w:hyperlink r:id="rId86" w:history="1">
        <w:r w:rsidRPr="00562F90">
          <w:rPr>
            <w:rStyle w:val="Hyperlink"/>
            <w:rFonts w:asciiTheme="minorHAnsi" w:hAnsiTheme="minorHAnsi" w:cs="Arial"/>
          </w:rPr>
          <w:t>Waiting for the Prodigal</w:t>
        </w:r>
      </w:hyperlink>
      <w:r w:rsidRPr="00562F90">
        <w:rPr>
          <w:rFonts w:asciiTheme="minorHAnsi" w:hAnsiTheme="minorHAnsi" w:cs="Arial"/>
          <w:color w:val="333333"/>
        </w:rPr>
        <w:t xml:space="preserve">, </w:t>
      </w:r>
      <w:r w:rsidRPr="00562F90">
        <w:rPr>
          <w:rFonts w:asciiTheme="minorHAnsi" w:hAnsiTheme="minorHAnsi" w:cs="Arial"/>
          <w:i/>
          <w:color w:val="333333"/>
        </w:rPr>
        <w:t>Ensign</w:t>
      </w:r>
      <w:r w:rsidRPr="00562F90">
        <w:rPr>
          <w:rFonts w:asciiTheme="minorHAnsi" w:hAnsiTheme="minorHAnsi" w:cs="Arial"/>
          <w:color w:val="333333"/>
        </w:rPr>
        <w:t>).</w:t>
      </w:r>
    </w:p>
    <w:p w:rsidR="00C4298D" w:rsidRDefault="00C4298D" w:rsidP="006A4815">
      <w:pPr>
        <w:spacing w:line="240" w:lineRule="auto"/>
        <w:rPr>
          <w:rFonts w:asciiTheme="minorHAnsi" w:hAnsiTheme="minorHAnsi" w:cs="Arial"/>
          <w:color w:val="333333"/>
        </w:rPr>
      </w:pPr>
    </w:p>
    <w:p w:rsidR="004317C9" w:rsidRPr="003D7D6B" w:rsidRDefault="004317C9" w:rsidP="004317C9">
      <w:pPr>
        <w:spacing w:line="240" w:lineRule="auto"/>
        <w:rPr>
          <w:rFonts w:asciiTheme="minorHAnsi" w:hAnsiTheme="minorHAnsi"/>
        </w:rPr>
      </w:pPr>
      <w:r w:rsidRPr="003D7D6B">
        <w:rPr>
          <w:rFonts w:asciiTheme="minorHAnsi" w:hAnsiTheme="minorHAnsi" w:cs="Arial"/>
          <w:color w:val="333333"/>
        </w:rPr>
        <w:t>“Through our faith in Jesus Christ, believing in His Atonement, repenting of our sins, and being baptized, we may then receive the supernal gift of the</w:t>
      </w:r>
      <w:r w:rsidRPr="003D7D6B">
        <w:rPr>
          <w:rStyle w:val="apple-converted-space"/>
          <w:rFonts w:asciiTheme="minorHAnsi" w:hAnsiTheme="minorHAnsi" w:cs="Arial"/>
          <w:color w:val="333333"/>
        </w:rPr>
        <w:t> </w:t>
      </w:r>
      <w:r w:rsidRPr="003D7D6B">
        <w:rPr>
          <w:rFonts w:asciiTheme="minorHAnsi" w:hAnsiTheme="minorHAnsi" w:cs="Arial"/>
        </w:rPr>
        <w:t>Holy Ghost</w:t>
      </w:r>
      <w:r w:rsidRPr="003D7D6B">
        <w:rPr>
          <w:rFonts w:asciiTheme="minorHAnsi" w:hAnsiTheme="minorHAnsi" w:cs="Arial"/>
          <w:color w:val="333333"/>
        </w:rPr>
        <w:t>. This gift provides knowledge and understanding, guidance and strength to learn and gain a testimony, power, cleansing to overcome sin, and comfort and encouragement to be faithful in tribulation. These incomparable blessings of the Spirit increase our freedom and power to do what is right, for ‘where the Spirit of the Lord is, there is liberty’”</w:t>
      </w:r>
      <w:r>
        <w:rPr>
          <w:rFonts w:asciiTheme="minorHAnsi" w:hAnsiTheme="minorHAnsi" w:cs="Arial"/>
          <w:color w:val="333333"/>
        </w:rPr>
        <w:t xml:space="preserve"> (Elder Robert D. Hales, April 2015, </w:t>
      </w:r>
      <w:hyperlink r:id="rId87" w:history="1">
        <w:r w:rsidRPr="003D7D6B">
          <w:rPr>
            <w:rStyle w:val="Hyperlink"/>
            <w:rFonts w:asciiTheme="minorHAnsi" w:hAnsiTheme="minorHAnsi" w:cs="Arial"/>
          </w:rPr>
          <w:t>Preserving Agency, Protecting Religious Freedom</w:t>
        </w:r>
      </w:hyperlink>
      <w:r>
        <w:rPr>
          <w:rFonts w:asciiTheme="minorHAnsi" w:hAnsiTheme="minorHAnsi" w:cs="Arial"/>
          <w:color w:val="333333"/>
        </w:rPr>
        <w:t xml:space="preserve">, </w:t>
      </w:r>
      <w:r>
        <w:rPr>
          <w:rFonts w:asciiTheme="minorHAnsi" w:hAnsiTheme="minorHAnsi" w:cs="Arial"/>
          <w:i/>
          <w:color w:val="333333"/>
        </w:rPr>
        <w:t>Ensign</w:t>
      </w:r>
      <w:r>
        <w:rPr>
          <w:rFonts w:asciiTheme="minorHAnsi" w:hAnsiTheme="minorHAnsi" w:cs="Arial"/>
          <w:color w:val="333333"/>
        </w:rPr>
        <w:t>).</w:t>
      </w:r>
    </w:p>
    <w:p w:rsidR="004317C9" w:rsidRDefault="004317C9" w:rsidP="006A4815">
      <w:pPr>
        <w:spacing w:line="240" w:lineRule="auto"/>
        <w:rPr>
          <w:rFonts w:asciiTheme="minorHAnsi" w:hAnsiTheme="minorHAnsi" w:cs="Arial"/>
          <w:color w:val="333333"/>
        </w:rPr>
      </w:pPr>
    </w:p>
    <w:p w:rsidR="00550076" w:rsidRDefault="00550076" w:rsidP="00550076">
      <w:pPr>
        <w:spacing w:line="240" w:lineRule="auto"/>
        <w:textAlignment w:val="baseline"/>
        <w:rPr>
          <w:rFonts w:asciiTheme="minorHAnsi" w:eastAsia="Times New Roman" w:hAnsiTheme="minorHAnsi" w:cs="Arial"/>
          <w:color w:val="333333"/>
        </w:rPr>
      </w:pPr>
      <w:r w:rsidRPr="003D7D6B">
        <w:rPr>
          <w:rFonts w:asciiTheme="minorHAnsi" w:hAnsiTheme="minorHAnsi"/>
        </w:rPr>
        <w:t>“</w:t>
      </w:r>
      <w:r w:rsidRPr="003D7D6B">
        <w:rPr>
          <w:rFonts w:asciiTheme="minorHAnsi" w:eastAsia="Times New Roman" w:hAnsiTheme="minorHAnsi" w:cs="Arial"/>
          <w:color w:val="333333"/>
        </w:rPr>
        <w:t xml:space="preserve">There is a path that leads to the tree of life, to Christ. It is </w:t>
      </w:r>
      <w:proofErr w:type="spellStart"/>
      <w:r w:rsidRPr="003D7D6B">
        <w:rPr>
          <w:rFonts w:asciiTheme="minorHAnsi" w:eastAsia="Times New Roman" w:hAnsiTheme="minorHAnsi" w:cs="Arial"/>
          <w:color w:val="333333"/>
        </w:rPr>
        <w:t>strait</w:t>
      </w:r>
      <w:proofErr w:type="spellEnd"/>
      <w:r w:rsidRPr="003D7D6B">
        <w:rPr>
          <w:rFonts w:asciiTheme="minorHAnsi" w:eastAsia="Times New Roman" w:hAnsiTheme="minorHAnsi" w:cs="Arial"/>
          <w:color w:val="333333"/>
        </w:rPr>
        <w:t xml:space="preserve"> and narrow, strict and exact. God’s commandments are strict but not restrictive. They protect us from spiritual and physical danger and prevent us from getting lost.</w:t>
      </w:r>
    </w:p>
    <w:p w:rsidR="00550076" w:rsidRPr="003D7D6B" w:rsidRDefault="00550076" w:rsidP="00550076">
      <w:pPr>
        <w:spacing w:line="240" w:lineRule="auto"/>
        <w:textAlignment w:val="baseline"/>
        <w:rPr>
          <w:rFonts w:asciiTheme="minorHAnsi" w:eastAsia="Times New Roman" w:hAnsiTheme="minorHAnsi" w:cs="Arial"/>
          <w:color w:val="333333"/>
        </w:rPr>
      </w:pPr>
    </w:p>
    <w:p w:rsidR="00550076" w:rsidRDefault="00550076" w:rsidP="00550076">
      <w:pPr>
        <w:spacing w:line="240" w:lineRule="auto"/>
        <w:rPr>
          <w:rFonts w:asciiTheme="minorHAnsi" w:hAnsiTheme="minorHAnsi"/>
        </w:rPr>
      </w:pPr>
      <w:r w:rsidRPr="003D7D6B">
        <w:rPr>
          <w:rFonts w:asciiTheme="minorHAnsi" w:eastAsia="Times New Roman" w:hAnsiTheme="minorHAnsi" w:cs="Arial"/>
          <w:color w:val="333333"/>
        </w:rPr>
        <w:t>Obedience builds faith in Christ. Faith is a principle of action and power. Consistently following the Savior’s example produces spiritual power and capacity. Without the strengthening and enabling power of the Atonement, it’s impossible to stay on the path and endure</w:t>
      </w:r>
      <w:r>
        <w:rPr>
          <w:rFonts w:ascii="Arial" w:eastAsia="Times New Roman" w:hAnsi="Arial" w:cs="Arial"/>
          <w:color w:val="333333"/>
          <w:sz w:val="27"/>
          <w:szCs w:val="27"/>
        </w:rPr>
        <w:t xml:space="preserve">” </w:t>
      </w:r>
      <w:r>
        <w:rPr>
          <w:rFonts w:asciiTheme="minorHAnsi" w:hAnsiTheme="minorHAnsi"/>
        </w:rPr>
        <w:t xml:space="preserve">(Kevin W. Pearson, April 2015, </w:t>
      </w:r>
      <w:hyperlink r:id="rId88" w:history="1">
        <w:r w:rsidRPr="003D7D6B">
          <w:rPr>
            <w:rStyle w:val="Hyperlink"/>
            <w:rFonts w:asciiTheme="minorHAnsi" w:hAnsiTheme="minorHAnsi"/>
          </w:rPr>
          <w:t>Stay by the Tree</w:t>
        </w:r>
      </w:hyperlink>
      <w:r>
        <w:rPr>
          <w:rFonts w:asciiTheme="minorHAnsi" w:hAnsiTheme="minorHAnsi"/>
        </w:rPr>
        <w:t xml:space="preserve">, </w:t>
      </w:r>
      <w:r>
        <w:rPr>
          <w:rFonts w:asciiTheme="minorHAnsi" w:hAnsiTheme="minorHAnsi"/>
          <w:i/>
        </w:rPr>
        <w:t>Ensign</w:t>
      </w:r>
      <w:r>
        <w:rPr>
          <w:rFonts w:asciiTheme="minorHAnsi" w:hAnsiTheme="minorHAnsi"/>
        </w:rPr>
        <w:t>).</w:t>
      </w:r>
    </w:p>
    <w:p w:rsidR="004C230E" w:rsidRDefault="004C230E" w:rsidP="00550076">
      <w:pPr>
        <w:spacing w:line="240" w:lineRule="auto"/>
        <w:rPr>
          <w:rFonts w:asciiTheme="minorHAnsi" w:hAnsiTheme="minorHAnsi"/>
        </w:rPr>
      </w:pPr>
    </w:p>
    <w:p w:rsidR="00E52F77" w:rsidRDefault="00E52F77" w:rsidP="00550076">
      <w:pPr>
        <w:spacing w:line="240" w:lineRule="auto"/>
        <w:rPr>
          <w:rFonts w:asciiTheme="minorHAnsi" w:hAnsiTheme="minorHAnsi"/>
        </w:rPr>
      </w:pPr>
    </w:p>
    <w:p w:rsidR="00E52F77" w:rsidRDefault="00E52F77" w:rsidP="00550076">
      <w:pPr>
        <w:spacing w:line="240" w:lineRule="auto"/>
        <w:rPr>
          <w:rFonts w:asciiTheme="minorHAnsi" w:hAnsiTheme="minorHAnsi"/>
        </w:rPr>
      </w:pPr>
    </w:p>
    <w:p w:rsidR="00E52F77" w:rsidRDefault="00E52F77" w:rsidP="00550076">
      <w:pPr>
        <w:spacing w:line="240" w:lineRule="auto"/>
        <w:rPr>
          <w:rFonts w:asciiTheme="minorHAnsi" w:hAnsiTheme="minorHAnsi"/>
        </w:rPr>
      </w:pPr>
    </w:p>
    <w:p w:rsidR="00E52F77" w:rsidRDefault="00E52F77" w:rsidP="00550076">
      <w:pPr>
        <w:spacing w:line="240" w:lineRule="auto"/>
        <w:rPr>
          <w:rFonts w:asciiTheme="minorHAnsi" w:hAnsiTheme="minorHAnsi"/>
        </w:rPr>
      </w:pPr>
    </w:p>
    <w:p w:rsidR="004C230E" w:rsidRDefault="004C230E" w:rsidP="004C230E">
      <w:pPr>
        <w:spacing w:line="240" w:lineRule="auto"/>
        <w:textAlignment w:val="baseline"/>
        <w:rPr>
          <w:rFonts w:asciiTheme="minorHAnsi" w:hAnsiTheme="minorHAnsi"/>
        </w:rPr>
      </w:pPr>
      <w:r w:rsidRPr="003D7D6B">
        <w:rPr>
          <w:rFonts w:asciiTheme="minorHAnsi" w:hAnsiTheme="minorHAnsi" w:cs="Arial"/>
          <w:color w:val="333333"/>
        </w:rPr>
        <w:lastRenderedPageBreak/>
        <w:t xml:space="preserve">“Life’s journey is challenging. It’s easy to be distracted, wander off the path, and get lost. Tribulation is an inevitable and indispensable part of our eternal progression. When adversity comes, don’t let something you don’t fully understand unravel everything you do know. Be patient, cling to truth; understanding will come” </w:t>
      </w:r>
      <w:r w:rsidRPr="003D7D6B">
        <w:rPr>
          <w:rFonts w:asciiTheme="minorHAnsi" w:hAnsiTheme="minorHAnsi"/>
        </w:rPr>
        <w:t>(</w:t>
      </w:r>
      <w:r>
        <w:rPr>
          <w:rFonts w:asciiTheme="minorHAnsi" w:hAnsiTheme="minorHAnsi"/>
        </w:rPr>
        <w:t xml:space="preserve">Kevin W. Pearson, April 2015, </w:t>
      </w:r>
      <w:hyperlink r:id="rId89" w:history="1">
        <w:r w:rsidRPr="003D7D6B">
          <w:rPr>
            <w:rStyle w:val="Hyperlink"/>
            <w:rFonts w:asciiTheme="minorHAnsi" w:hAnsiTheme="minorHAnsi"/>
          </w:rPr>
          <w:t>Stay by the Tree</w:t>
        </w:r>
      </w:hyperlink>
      <w:r>
        <w:rPr>
          <w:rFonts w:asciiTheme="minorHAnsi" w:hAnsiTheme="minorHAnsi"/>
        </w:rPr>
        <w:t xml:space="preserve">, </w:t>
      </w:r>
      <w:r>
        <w:rPr>
          <w:rFonts w:asciiTheme="minorHAnsi" w:hAnsiTheme="minorHAnsi"/>
          <w:i/>
        </w:rPr>
        <w:t>Ensign</w:t>
      </w:r>
      <w:r>
        <w:rPr>
          <w:rFonts w:asciiTheme="minorHAnsi" w:hAnsiTheme="minorHAnsi"/>
        </w:rPr>
        <w:t>).</w:t>
      </w:r>
    </w:p>
    <w:p w:rsidR="004C230E" w:rsidRDefault="004C230E" w:rsidP="00550076">
      <w:pPr>
        <w:spacing w:line="240" w:lineRule="auto"/>
        <w:rPr>
          <w:rFonts w:asciiTheme="minorHAnsi" w:hAnsiTheme="minorHAnsi" w:cs="Arial"/>
          <w:color w:val="333333"/>
        </w:rPr>
      </w:pPr>
    </w:p>
    <w:p w:rsidR="0005788A" w:rsidRPr="003D7D6B" w:rsidRDefault="0005788A" w:rsidP="0005788A">
      <w:pPr>
        <w:spacing w:line="240" w:lineRule="auto"/>
        <w:rPr>
          <w:rFonts w:asciiTheme="minorHAnsi" w:hAnsiTheme="minorHAnsi" w:cs="Arial"/>
          <w:color w:val="333333"/>
        </w:rPr>
      </w:pPr>
      <w:r w:rsidRPr="003D7D6B">
        <w:rPr>
          <w:rFonts w:asciiTheme="minorHAnsi" w:hAnsiTheme="minorHAnsi"/>
        </w:rPr>
        <w:t>“</w:t>
      </w:r>
      <w:r w:rsidRPr="003D7D6B">
        <w:rPr>
          <w:rFonts w:asciiTheme="minorHAnsi" w:hAnsiTheme="minorHAnsi" w:cs="Arial"/>
          <w:color w:val="333333"/>
        </w:rPr>
        <w:t>Perspective is the way we see things when we look at them from a certain distance, and it allows us to appreciate their true value.</w:t>
      </w:r>
    </w:p>
    <w:p w:rsidR="0005788A" w:rsidRPr="003D7D6B" w:rsidRDefault="0005788A" w:rsidP="0005788A">
      <w:pPr>
        <w:spacing w:line="240" w:lineRule="auto"/>
        <w:rPr>
          <w:rFonts w:asciiTheme="minorHAnsi" w:hAnsiTheme="minorHAnsi" w:cs="Arial"/>
          <w:color w:val="333333"/>
        </w:rPr>
      </w:pPr>
    </w:p>
    <w:p w:rsidR="0005788A" w:rsidRDefault="0005788A" w:rsidP="0005788A">
      <w:pPr>
        <w:spacing w:line="240" w:lineRule="auto"/>
        <w:textAlignment w:val="baseline"/>
        <w:rPr>
          <w:rFonts w:asciiTheme="minorHAnsi" w:eastAsia="Times New Roman" w:hAnsiTheme="minorHAnsi" w:cs="Arial"/>
          <w:color w:val="333333"/>
        </w:rPr>
      </w:pPr>
      <w:r w:rsidRPr="003D7D6B">
        <w:rPr>
          <w:rFonts w:asciiTheme="minorHAnsi" w:eastAsia="Times New Roman" w:hAnsiTheme="minorHAnsi" w:cs="Arial"/>
          <w:color w:val="333333"/>
        </w:rPr>
        <w:t>This is one way of contemplating the Lord’s plan. We do not have to concern ourselves with each of its parts separately but rather to try to bring the entire picture into focus, keeping in mind what the final result will be. The Lord knows where each piece belongs so that it fits into the plan. All the commandments are of eternal importance in the context of the great plan of happiness.</w:t>
      </w:r>
    </w:p>
    <w:p w:rsidR="00E52F77" w:rsidRPr="003D7D6B" w:rsidRDefault="00E52F77" w:rsidP="0005788A">
      <w:pPr>
        <w:spacing w:line="240" w:lineRule="auto"/>
        <w:textAlignment w:val="baseline"/>
        <w:rPr>
          <w:rFonts w:asciiTheme="minorHAnsi" w:eastAsia="Times New Roman" w:hAnsiTheme="minorHAnsi" w:cs="Arial"/>
          <w:color w:val="333333"/>
        </w:rPr>
      </w:pPr>
    </w:p>
    <w:p w:rsidR="0005788A" w:rsidRDefault="0005788A" w:rsidP="0005788A">
      <w:pPr>
        <w:spacing w:line="240" w:lineRule="auto"/>
        <w:textAlignment w:val="baseline"/>
        <w:rPr>
          <w:rFonts w:asciiTheme="minorHAnsi" w:eastAsia="Times New Roman" w:hAnsiTheme="minorHAnsi" w:cs="Arial"/>
          <w:color w:val="333333"/>
        </w:rPr>
      </w:pPr>
      <w:r w:rsidRPr="003D7D6B">
        <w:rPr>
          <w:rFonts w:asciiTheme="minorHAnsi" w:eastAsia="Times New Roman" w:hAnsiTheme="minorHAnsi" w:cs="Arial"/>
          <w:color w:val="333333"/>
        </w:rPr>
        <w:t>It is extremely important that we do not make decisions of eternal value from the perspective of mortality. For decisions that affect eternity, having a gospel perspective is essential.</w:t>
      </w:r>
    </w:p>
    <w:p w:rsidR="00E52F77" w:rsidRPr="003D7D6B" w:rsidRDefault="00E52F77" w:rsidP="0005788A">
      <w:pPr>
        <w:spacing w:line="240" w:lineRule="auto"/>
        <w:textAlignment w:val="baseline"/>
        <w:rPr>
          <w:rFonts w:asciiTheme="minorHAnsi" w:eastAsia="Times New Roman" w:hAnsiTheme="minorHAnsi" w:cs="Arial"/>
          <w:color w:val="333333"/>
        </w:rPr>
      </w:pPr>
    </w:p>
    <w:p w:rsidR="0005788A" w:rsidRPr="00CA55B8" w:rsidRDefault="0005788A" w:rsidP="0005788A">
      <w:pPr>
        <w:spacing w:line="240" w:lineRule="auto"/>
        <w:rPr>
          <w:rFonts w:asciiTheme="minorHAnsi" w:hAnsiTheme="minorHAnsi" w:cs="Arial"/>
          <w:color w:val="333333"/>
        </w:rPr>
      </w:pPr>
      <w:r w:rsidRPr="003D7D6B">
        <w:rPr>
          <w:rFonts w:asciiTheme="minorHAnsi" w:hAnsiTheme="minorHAnsi" w:cs="Arial"/>
          <w:color w:val="333333"/>
        </w:rPr>
        <w:t xml:space="preserve">President Spencer W. Kimball wrote the following: “If we looked at mortality as the whole of existence, then pain, sorrow, failure, and short life would be calamity. But if we look upon life as an eternal thing stretching far into the </w:t>
      </w:r>
      <w:proofErr w:type="spellStart"/>
      <w:r w:rsidRPr="003D7D6B">
        <w:rPr>
          <w:rFonts w:asciiTheme="minorHAnsi" w:hAnsiTheme="minorHAnsi" w:cs="Arial"/>
          <w:color w:val="333333"/>
        </w:rPr>
        <w:t>premortal</w:t>
      </w:r>
      <w:proofErr w:type="spellEnd"/>
      <w:r w:rsidRPr="003D7D6B">
        <w:rPr>
          <w:rFonts w:asciiTheme="minorHAnsi" w:hAnsiTheme="minorHAnsi" w:cs="Arial"/>
          <w:color w:val="333333"/>
        </w:rPr>
        <w:t xml:space="preserve"> past and on into the eternal post-death future, then all happenings may be put in proper perspective’” (Elder Rafael E. </w:t>
      </w:r>
      <w:proofErr w:type="spellStart"/>
      <w:r w:rsidRPr="003D7D6B">
        <w:rPr>
          <w:rFonts w:asciiTheme="minorHAnsi" w:hAnsiTheme="minorHAnsi" w:cs="Arial"/>
          <w:color w:val="333333"/>
        </w:rPr>
        <w:t>Pino</w:t>
      </w:r>
      <w:proofErr w:type="spellEnd"/>
      <w:r w:rsidRPr="003D7D6B">
        <w:rPr>
          <w:rFonts w:asciiTheme="minorHAnsi" w:hAnsiTheme="minorHAnsi" w:cs="Arial"/>
          <w:color w:val="333333"/>
        </w:rPr>
        <w:t xml:space="preserve">, April 2015, </w:t>
      </w:r>
      <w:hyperlink r:id="rId90" w:history="1">
        <w:r w:rsidRPr="003D7D6B">
          <w:rPr>
            <w:rStyle w:val="Hyperlink"/>
            <w:rFonts w:asciiTheme="minorHAnsi" w:hAnsiTheme="minorHAnsi" w:cs="Arial"/>
          </w:rPr>
          <w:t>The Eternal Perspective of the Gospel</w:t>
        </w:r>
      </w:hyperlink>
      <w:r w:rsidRPr="003D7D6B">
        <w:rPr>
          <w:rFonts w:asciiTheme="minorHAnsi" w:hAnsiTheme="minorHAnsi" w:cs="Arial"/>
          <w:color w:val="333333"/>
        </w:rPr>
        <w:t xml:space="preserve">, </w:t>
      </w:r>
      <w:r w:rsidRPr="003D7D6B">
        <w:rPr>
          <w:rFonts w:asciiTheme="minorHAnsi" w:hAnsiTheme="minorHAnsi" w:cs="Arial"/>
          <w:i/>
          <w:color w:val="333333"/>
        </w:rPr>
        <w:t>Ensign</w:t>
      </w:r>
      <w:r w:rsidRPr="003D7D6B">
        <w:rPr>
          <w:rFonts w:asciiTheme="minorHAnsi" w:hAnsiTheme="minorHAnsi" w:cs="Arial"/>
          <w:color w:val="333333"/>
        </w:rPr>
        <w:t>).</w:t>
      </w:r>
    </w:p>
    <w:p w:rsidR="00004018"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w:t>
      </w:r>
      <w:r w:rsidR="00004018" w:rsidRPr="006B24E3">
        <w:rPr>
          <w:rFonts w:asciiTheme="minorHAnsi" w:hAnsiTheme="minorHAnsi"/>
          <w:color w:val="000000" w:themeColor="text1"/>
        </w:rPr>
        <w:t>But for weeks and months before that phone call came from the hospital, I had followed a pattern of prayer and made the effort that President Joseph F. Smith taught will allow God to give us the inspiration necessary for us to have power in the priesthood. He put it simply:</w:t>
      </w:r>
      <w:r w:rsidRPr="006B24E3">
        <w:rPr>
          <w:rFonts w:asciiTheme="minorHAnsi" w:hAnsiTheme="minorHAnsi"/>
          <w:color w:val="000000" w:themeColor="text1"/>
        </w:rPr>
        <w:t>”</w:t>
      </w:r>
    </w:p>
    <w:p w:rsidR="008E042A" w:rsidRPr="006B24E3" w:rsidRDefault="008E042A" w:rsidP="00950920">
      <w:pPr>
        <w:spacing w:line="240" w:lineRule="auto"/>
        <w:rPr>
          <w:rFonts w:asciiTheme="minorHAnsi" w:hAnsiTheme="minorHAnsi"/>
          <w:color w:val="000000" w:themeColor="text1"/>
        </w:rPr>
      </w:pPr>
    </w:p>
    <w:p w:rsidR="008E042A"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004018" w:rsidRPr="006B24E3">
        <w:rPr>
          <w:rFonts w:asciiTheme="minorHAnsi" w:hAnsiTheme="minorHAnsi"/>
          <w:color w:val="000000" w:themeColor="text1"/>
        </w:rPr>
        <w:t>We do not have to cry unto him with many words. We do not have to weary him with long prayers. What we do need, and what we should do as Latter-day Saints, for our own good, is to go before him often, to witness unto him that we remember him and that we are willing to take upon us his name, keep his commandments, work righteousness; and that w</w:t>
      </w:r>
      <w:r w:rsidRPr="006B24E3">
        <w:rPr>
          <w:rFonts w:asciiTheme="minorHAnsi" w:hAnsiTheme="minorHAnsi"/>
          <w:color w:val="000000" w:themeColor="text1"/>
        </w:rPr>
        <w:t>e desire his Spirit to help us.’ (</w:t>
      </w:r>
      <w:r w:rsidRPr="006B24E3">
        <w:rPr>
          <w:rFonts w:asciiTheme="minorHAnsi" w:hAnsiTheme="minorHAnsi" w:cs="Arial"/>
          <w:color w:val="000000" w:themeColor="text1"/>
        </w:rPr>
        <w:t xml:space="preserve">Joseph F. Smith, 1998, </w:t>
      </w:r>
      <w:r w:rsidRPr="006B24E3">
        <w:rPr>
          <w:rStyle w:val="Emphasis2"/>
          <w:rFonts w:asciiTheme="minorHAnsi" w:hAnsiTheme="minorHAnsi" w:cs="Arial"/>
          <w:i/>
          <w:iCs/>
          <w:color w:val="000000" w:themeColor="text1"/>
          <w:bdr w:val="none" w:sz="0" w:space="0" w:color="auto" w:frame="1"/>
        </w:rPr>
        <w:t>Teachings of Presidents of the Church</w:t>
      </w:r>
      <w:r w:rsidRPr="006B24E3">
        <w:rPr>
          <w:rFonts w:asciiTheme="minorHAnsi" w:hAnsiTheme="minorHAnsi" w:cs="Arial"/>
          <w:color w:val="000000" w:themeColor="text1"/>
        </w:rPr>
        <w:t>, p. 23 &amp; 26).</w:t>
      </w:r>
    </w:p>
    <w:p w:rsidR="008E042A" w:rsidRPr="006B24E3" w:rsidRDefault="008E042A" w:rsidP="00950920">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r w:rsidRPr="006B24E3">
        <w:rPr>
          <w:rFonts w:asciiTheme="minorHAnsi" w:hAnsiTheme="minorHAnsi"/>
          <w:color w:val="000000" w:themeColor="text1"/>
        </w:rPr>
        <w:t>“</w:t>
      </w:r>
      <w:r w:rsidR="00004018" w:rsidRPr="006B24E3">
        <w:rPr>
          <w:rFonts w:asciiTheme="minorHAnsi" w:hAnsiTheme="minorHAnsi"/>
          <w:color w:val="000000" w:themeColor="text1"/>
        </w:rPr>
        <w:t>And then President Smith told us what we should pray for, as his servants pledged to s</w:t>
      </w:r>
      <w:r w:rsidRPr="006B24E3">
        <w:rPr>
          <w:rFonts w:asciiTheme="minorHAnsi" w:hAnsiTheme="minorHAnsi"/>
          <w:color w:val="000000" w:themeColor="text1"/>
        </w:rPr>
        <w:t>peak and act for God. He said: ‘</w:t>
      </w:r>
      <w:r w:rsidR="00004018" w:rsidRPr="006B24E3">
        <w:rPr>
          <w:rFonts w:asciiTheme="minorHAnsi" w:hAnsiTheme="minorHAnsi"/>
          <w:color w:val="000000" w:themeColor="text1"/>
        </w:rPr>
        <w:t>What do you pray for? You pray that God may recognize you, that he may hear your prayers, and that he</w:t>
      </w:r>
      <w:r w:rsidRPr="006B24E3">
        <w:rPr>
          <w:rFonts w:asciiTheme="minorHAnsi" w:hAnsiTheme="minorHAnsi"/>
          <w:color w:val="000000" w:themeColor="text1"/>
        </w:rPr>
        <w:t xml:space="preserve"> may bless you with his Spirit” (President Henry B. </w:t>
      </w:r>
      <w:proofErr w:type="spellStart"/>
      <w:r w:rsidRPr="006B24E3">
        <w:rPr>
          <w:rFonts w:asciiTheme="minorHAnsi" w:hAnsiTheme="minorHAnsi"/>
          <w:color w:val="000000" w:themeColor="text1"/>
        </w:rPr>
        <w:t>Eyring</w:t>
      </w:r>
      <w:proofErr w:type="spellEnd"/>
      <w:r w:rsidRPr="006B24E3">
        <w:rPr>
          <w:rFonts w:asciiTheme="minorHAnsi" w:hAnsiTheme="minorHAnsi"/>
          <w:color w:val="000000" w:themeColor="text1"/>
        </w:rPr>
        <w:t xml:space="preserve">, April 2015, </w:t>
      </w:r>
      <w:hyperlink r:id="rId91" w:history="1">
        <w:r w:rsidRPr="006B24E3">
          <w:rPr>
            <w:rStyle w:val="Hyperlink"/>
            <w:rFonts w:asciiTheme="minorHAnsi" w:hAnsiTheme="minorHAnsi"/>
            <w:color w:val="000000" w:themeColor="text1"/>
          </w:rPr>
          <w:t>Priesthood and Personal Prayer</w:t>
        </w:r>
      </w:hyperlink>
      <w:r w:rsidRPr="006B24E3">
        <w:rPr>
          <w:rFonts w:asciiTheme="minorHAnsi" w:hAnsiTheme="minorHAnsi"/>
          <w:color w:val="000000" w:themeColor="text1"/>
        </w:rPr>
        <w:t xml:space="preserve">, </w:t>
      </w:r>
      <w:r w:rsidRPr="006B24E3">
        <w:rPr>
          <w:rFonts w:asciiTheme="minorHAnsi" w:hAnsiTheme="minorHAnsi"/>
          <w:i/>
          <w:color w:val="000000" w:themeColor="text1"/>
        </w:rPr>
        <w:t>Ensign</w:t>
      </w:r>
      <w:r w:rsidRPr="006B24E3">
        <w:rPr>
          <w:rFonts w:asciiTheme="minorHAnsi" w:hAnsiTheme="minorHAnsi"/>
          <w:color w:val="000000" w:themeColor="text1"/>
        </w:rPr>
        <w:t>).</w:t>
      </w: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8E042A" w:rsidRPr="006B24E3" w:rsidRDefault="008E042A" w:rsidP="008E042A">
      <w:pPr>
        <w:spacing w:line="240" w:lineRule="auto"/>
        <w:rPr>
          <w:rFonts w:asciiTheme="minorHAnsi" w:hAnsiTheme="minorHAnsi"/>
          <w:color w:val="000000" w:themeColor="text1"/>
        </w:rPr>
      </w:pPr>
    </w:p>
    <w:p w:rsidR="00004018"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lastRenderedPageBreak/>
        <w:t>“</w:t>
      </w:r>
      <w:r w:rsidR="00004018" w:rsidRPr="006B24E3">
        <w:rPr>
          <w:rFonts w:asciiTheme="minorHAnsi" w:hAnsiTheme="minorHAnsi"/>
          <w:color w:val="000000" w:themeColor="text1"/>
        </w:rPr>
        <w:t xml:space="preserve">It is not a matter so much of which words to use, but it will take some patience. It is an approach to your Heavenly Father with the intent to be recognized by Him personally. He is the God above all, the Father of all, and yet willing to give undivided attention to one of His children. That may be why the Savior used the words “Our Father which art </w:t>
      </w:r>
      <w:r w:rsidRPr="006B24E3">
        <w:rPr>
          <w:rFonts w:asciiTheme="minorHAnsi" w:hAnsiTheme="minorHAnsi"/>
          <w:color w:val="000000" w:themeColor="text1"/>
        </w:rPr>
        <w:t>in heaven, Hallowed be thy name (</w:t>
      </w:r>
      <w:hyperlink r:id="rId92" w:anchor="1" w:history="1">
        <w:r w:rsidRPr="006B24E3">
          <w:rPr>
            <w:rStyle w:val="Hyperlink"/>
            <w:rFonts w:asciiTheme="minorHAnsi" w:hAnsiTheme="minorHAnsi" w:cs="Arial"/>
            <w:color w:val="000000" w:themeColor="text1"/>
            <w:bdr w:val="none" w:sz="0" w:space="0" w:color="auto" w:frame="1"/>
          </w:rPr>
          <w:t>Luke 11:2</w:t>
        </w:r>
      </w:hyperlink>
      <w:r w:rsidRPr="006B24E3">
        <w:rPr>
          <w:rFonts w:asciiTheme="minorHAnsi" w:hAnsiTheme="minorHAnsi" w:cs="Arial"/>
          <w:color w:val="000000" w:themeColor="text1"/>
        </w:rPr>
        <w:t>).</w:t>
      </w:r>
      <w:r w:rsidR="00004018" w:rsidRPr="006B24E3">
        <w:rPr>
          <w:rFonts w:asciiTheme="minorHAnsi" w:hAnsiTheme="minorHAnsi"/>
          <w:color w:val="000000" w:themeColor="text1"/>
        </w:rPr>
        <w:t>”</w:t>
      </w:r>
      <w:r w:rsidRPr="006B24E3">
        <w:rPr>
          <w:rFonts w:asciiTheme="minorHAnsi" w:hAnsiTheme="minorHAnsi"/>
          <w:color w:val="000000" w:themeColor="text1"/>
        </w:rPr>
        <w:t xml:space="preserve"> </w:t>
      </w:r>
    </w:p>
    <w:p w:rsidR="008E042A" w:rsidRPr="006B24E3" w:rsidRDefault="008E042A" w:rsidP="00950920">
      <w:pPr>
        <w:spacing w:line="240" w:lineRule="auto"/>
        <w:rPr>
          <w:rFonts w:asciiTheme="minorHAnsi" w:hAnsiTheme="minorHAnsi"/>
          <w:color w:val="000000" w:themeColor="text1"/>
        </w:rPr>
      </w:pPr>
    </w:p>
    <w:p w:rsidR="00004018" w:rsidRPr="006B24E3" w:rsidRDefault="008E042A" w:rsidP="00950920">
      <w:pPr>
        <w:spacing w:line="240" w:lineRule="auto"/>
        <w:rPr>
          <w:rFonts w:asciiTheme="minorHAnsi" w:hAnsiTheme="minorHAnsi"/>
          <w:color w:val="000000" w:themeColor="text1"/>
        </w:rPr>
      </w:pPr>
      <w:r w:rsidRPr="006B24E3">
        <w:rPr>
          <w:rFonts w:asciiTheme="minorHAnsi" w:hAnsiTheme="minorHAnsi"/>
          <w:color w:val="000000" w:themeColor="text1"/>
        </w:rPr>
        <w:t>“</w:t>
      </w:r>
      <w:r w:rsidR="00004018" w:rsidRPr="006B24E3">
        <w:rPr>
          <w:rFonts w:asciiTheme="minorHAnsi" w:hAnsiTheme="minorHAnsi"/>
          <w:color w:val="000000" w:themeColor="text1"/>
        </w:rPr>
        <w:t>It is easier to get the proper feeling of reverence when you are kneeling or bowing your head, but it is possible to feel that you are approaching your Heavenly Father in less formal and even in silent prayer, as you will often need to do in your priesthood service. There will be noise and people around you most of your waking day. God hears your silent prayers, but you may have to learn to shut out the distractions because the moment you need the connection with God may not come in quiet times.</w:t>
      </w:r>
    </w:p>
    <w:p w:rsidR="008E042A" w:rsidRPr="006B24E3" w:rsidRDefault="008E042A" w:rsidP="00950920">
      <w:pPr>
        <w:spacing w:line="240" w:lineRule="auto"/>
        <w:rPr>
          <w:rFonts w:asciiTheme="minorHAnsi" w:hAnsiTheme="minorHAnsi"/>
          <w:color w:val="000000" w:themeColor="text1"/>
        </w:rPr>
      </w:pPr>
    </w:p>
    <w:p w:rsidR="00004018" w:rsidRPr="006B24E3" w:rsidRDefault="00004018" w:rsidP="00950920">
      <w:pPr>
        <w:spacing w:line="240" w:lineRule="auto"/>
        <w:rPr>
          <w:rFonts w:asciiTheme="minorHAnsi" w:hAnsiTheme="minorHAnsi"/>
          <w:color w:val="000000" w:themeColor="text1"/>
        </w:rPr>
      </w:pPr>
      <w:r w:rsidRPr="006B24E3">
        <w:rPr>
          <w:rFonts w:asciiTheme="minorHAnsi" w:hAnsiTheme="minorHAnsi"/>
          <w:color w:val="000000" w:themeColor="text1"/>
        </w:rPr>
        <w:t>President Smith suggested that you will need to pray that God will recognize your call to serve Him. He already knows about your call in complete detail. He called you, and by praying to Him about your call, He will reveal more for you to know</w:t>
      </w:r>
      <w:r w:rsidR="008E042A" w:rsidRPr="006B24E3">
        <w:rPr>
          <w:rFonts w:asciiTheme="minorHAnsi" w:hAnsiTheme="minorHAnsi"/>
          <w:color w:val="000000" w:themeColor="text1"/>
        </w:rPr>
        <w:t xml:space="preserve">” (President Henry B. </w:t>
      </w:r>
      <w:proofErr w:type="spellStart"/>
      <w:r w:rsidR="008E042A" w:rsidRPr="006B24E3">
        <w:rPr>
          <w:rFonts w:asciiTheme="minorHAnsi" w:hAnsiTheme="minorHAnsi"/>
          <w:color w:val="000000" w:themeColor="text1"/>
        </w:rPr>
        <w:t>Eyring</w:t>
      </w:r>
      <w:proofErr w:type="spellEnd"/>
      <w:r w:rsidR="008E042A" w:rsidRPr="006B24E3">
        <w:rPr>
          <w:rFonts w:asciiTheme="minorHAnsi" w:hAnsiTheme="minorHAnsi"/>
          <w:color w:val="000000" w:themeColor="text1"/>
        </w:rPr>
        <w:t xml:space="preserve">, April 2015, </w:t>
      </w:r>
      <w:hyperlink r:id="rId93" w:history="1">
        <w:r w:rsidRPr="006B24E3">
          <w:rPr>
            <w:rStyle w:val="Hyperlink"/>
            <w:rFonts w:asciiTheme="minorHAnsi" w:hAnsiTheme="minorHAnsi"/>
            <w:color w:val="000000" w:themeColor="text1"/>
          </w:rPr>
          <w:t>Priesthood and Personal Prayer</w:t>
        </w:r>
      </w:hyperlink>
      <w:r w:rsidR="008E042A" w:rsidRPr="006B24E3">
        <w:rPr>
          <w:rFonts w:asciiTheme="minorHAnsi" w:hAnsiTheme="minorHAnsi"/>
          <w:color w:val="000000" w:themeColor="text1"/>
        </w:rPr>
        <w:t xml:space="preserve">, </w:t>
      </w:r>
      <w:r w:rsidR="008E042A" w:rsidRPr="006B24E3">
        <w:rPr>
          <w:rFonts w:asciiTheme="minorHAnsi" w:hAnsiTheme="minorHAnsi"/>
          <w:i/>
          <w:color w:val="000000" w:themeColor="text1"/>
        </w:rPr>
        <w:t>Ensign</w:t>
      </w:r>
      <w:r w:rsidR="008E042A" w:rsidRPr="006B24E3">
        <w:rPr>
          <w:rFonts w:asciiTheme="minorHAnsi" w:hAnsiTheme="minorHAnsi"/>
          <w:color w:val="000000" w:themeColor="text1"/>
        </w:rPr>
        <w:t>).</w:t>
      </w:r>
    </w:p>
    <w:p w:rsidR="00004018" w:rsidRPr="006B24E3" w:rsidRDefault="00004018" w:rsidP="00950920">
      <w:pPr>
        <w:spacing w:line="240" w:lineRule="auto"/>
        <w:rPr>
          <w:rFonts w:asciiTheme="minorHAnsi" w:hAnsiTheme="minorHAnsi"/>
          <w:color w:val="000000" w:themeColor="text1"/>
        </w:rPr>
      </w:pPr>
      <w:bookmarkStart w:id="6" w:name="_GoBack"/>
      <w:bookmarkEnd w:id="6"/>
    </w:p>
    <w:p w:rsidR="00E94663" w:rsidRDefault="00E94663" w:rsidP="00E94663">
      <w:pPr>
        <w:spacing w:line="240" w:lineRule="auto"/>
        <w:rPr>
          <w:rFonts w:asciiTheme="minorHAnsi" w:hAnsiTheme="minorHAnsi"/>
        </w:rPr>
      </w:pPr>
      <w:r>
        <w:rPr>
          <w:rFonts w:asciiTheme="minorHAnsi" w:hAnsiTheme="minorHAnsi"/>
        </w:rPr>
        <w:t xml:space="preserve">“The Holy Ghost will change your heart and help you see ‘things as they really are’” </w:t>
      </w:r>
      <w:r w:rsidRPr="003D7D6B">
        <w:rPr>
          <w:rFonts w:asciiTheme="minorHAnsi" w:hAnsiTheme="minorHAnsi"/>
        </w:rPr>
        <w:t>(</w:t>
      </w:r>
      <w:r>
        <w:rPr>
          <w:rFonts w:asciiTheme="minorHAnsi" w:hAnsiTheme="minorHAnsi"/>
        </w:rPr>
        <w:t xml:space="preserve">Kevin W. Pearson, April 2015, </w:t>
      </w:r>
      <w:hyperlink r:id="rId94" w:history="1">
        <w:r w:rsidRPr="003D7D6B">
          <w:rPr>
            <w:rStyle w:val="Hyperlink"/>
            <w:rFonts w:asciiTheme="minorHAnsi" w:hAnsiTheme="minorHAnsi"/>
          </w:rPr>
          <w:t>Stay by the Tree</w:t>
        </w:r>
      </w:hyperlink>
      <w:r>
        <w:rPr>
          <w:rFonts w:asciiTheme="minorHAnsi" w:hAnsiTheme="minorHAnsi"/>
        </w:rPr>
        <w:t xml:space="preserve">, </w:t>
      </w:r>
      <w:r>
        <w:rPr>
          <w:rFonts w:asciiTheme="minorHAnsi" w:hAnsiTheme="minorHAnsi"/>
          <w:i/>
        </w:rPr>
        <w:t>Ensign</w:t>
      </w:r>
      <w:r>
        <w:rPr>
          <w:rFonts w:asciiTheme="minorHAnsi" w:hAnsiTheme="minorHAnsi"/>
        </w:rPr>
        <w:t>).</w:t>
      </w:r>
    </w:p>
    <w:p w:rsidR="00004018" w:rsidRDefault="00004018" w:rsidP="00950920">
      <w:pPr>
        <w:spacing w:line="240" w:lineRule="auto"/>
        <w:rPr>
          <w:rFonts w:asciiTheme="minorHAnsi" w:hAnsiTheme="minorHAnsi"/>
          <w:color w:val="000000" w:themeColor="text1"/>
        </w:rPr>
      </w:pPr>
    </w:p>
    <w:p w:rsidR="001328EF" w:rsidRDefault="001328EF" w:rsidP="001328EF">
      <w:pPr>
        <w:spacing w:line="240" w:lineRule="auto"/>
        <w:rPr>
          <w:rFonts w:asciiTheme="minorHAnsi" w:hAnsiTheme="minorHAnsi"/>
        </w:rPr>
      </w:pPr>
      <w:r w:rsidRPr="009A2068">
        <w:rPr>
          <w:rFonts w:asciiTheme="minorHAnsi" w:hAnsiTheme="minorHAnsi"/>
        </w:rPr>
        <w:t>“</w:t>
      </w:r>
      <w:r w:rsidRPr="009A2068">
        <w:rPr>
          <w:rFonts w:asciiTheme="minorHAnsi" w:hAnsiTheme="minorHAnsi" w:cs="Arial"/>
          <w:color w:val="333333"/>
        </w:rPr>
        <w:t>Although the Lord reassures us again and again that we ‘need not fear,’ keeping a clear perspective and seeing beyond this world is not always easy when we are in the midst of trials”</w:t>
      </w:r>
      <w:r>
        <w:rPr>
          <w:rFonts w:asciiTheme="minorHAnsi" w:hAnsiTheme="minorHAnsi" w:cs="Arial"/>
          <w:color w:val="333333"/>
        </w:rPr>
        <w:t xml:space="preserve"> </w:t>
      </w:r>
      <w:r>
        <w:rPr>
          <w:rFonts w:ascii="Arial" w:hAnsi="Arial" w:cs="Arial"/>
          <w:color w:val="333333"/>
          <w:sz w:val="27"/>
          <w:szCs w:val="27"/>
        </w:rPr>
        <w:t>(</w:t>
      </w:r>
      <w:r>
        <w:rPr>
          <w:rFonts w:asciiTheme="minorHAnsi" w:hAnsiTheme="minorHAnsi"/>
        </w:rPr>
        <w:t xml:space="preserve">Elder Neil L. Andersen, April 2015, </w:t>
      </w:r>
      <w:hyperlink r:id="rId95" w:history="1">
        <w:r w:rsidRPr="009A2068">
          <w:rPr>
            <w:rStyle w:val="Hyperlink"/>
            <w:rFonts w:asciiTheme="minorHAnsi" w:hAnsiTheme="minorHAnsi"/>
          </w:rPr>
          <w:t>Thy Kingdom Come</w:t>
        </w:r>
      </w:hyperlink>
      <w:r>
        <w:rPr>
          <w:rFonts w:asciiTheme="minorHAnsi" w:hAnsiTheme="minorHAnsi"/>
        </w:rPr>
        <w:t xml:space="preserve">, </w:t>
      </w:r>
      <w:r>
        <w:rPr>
          <w:rFonts w:asciiTheme="minorHAnsi" w:hAnsiTheme="minorHAnsi"/>
          <w:i/>
        </w:rPr>
        <w:t>Ensign</w:t>
      </w:r>
      <w:r>
        <w:rPr>
          <w:rFonts w:asciiTheme="minorHAnsi" w:hAnsiTheme="minorHAnsi"/>
        </w:rPr>
        <w:t>).</w:t>
      </w:r>
    </w:p>
    <w:p w:rsidR="001328EF" w:rsidRDefault="001328EF" w:rsidP="00950920">
      <w:pPr>
        <w:spacing w:line="240" w:lineRule="auto"/>
        <w:rPr>
          <w:rFonts w:asciiTheme="minorHAnsi" w:hAnsiTheme="minorHAnsi"/>
          <w:color w:val="000000" w:themeColor="text1"/>
        </w:rPr>
      </w:pPr>
    </w:p>
    <w:p w:rsidR="00AA522F" w:rsidRPr="00956A56" w:rsidRDefault="00AA522F" w:rsidP="00AA522F">
      <w:pPr>
        <w:spacing w:line="240" w:lineRule="auto"/>
        <w:textAlignment w:val="baseline"/>
        <w:rPr>
          <w:rFonts w:asciiTheme="minorHAnsi" w:hAnsiTheme="minorHAnsi"/>
        </w:rPr>
      </w:pPr>
      <w:r w:rsidRPr="00956A56">
        <w:rPr>
          <w:rFonts w:asciiTheme="minorHAnsi" w:hAnsiTheme="minorHAnsi"/>
        </w:rPr>
        <w:t>“</w:t>
      </w:r>
      <w:r w:rsidRPr="00956A56">
        <w:rPr>
          <w:rFonts w:asciiTheme="minorHAnsi" w:hAnsiTheme="minorHAnsi" w:cs="Arial"/>
          <w:color w:val="333333"/>
        </w:rPr>
        <w:t>Along the way are challenges that will require our faith in Jesus Christ and our best efforts to stay on the path and press forward. We need to repent and be obedient and patient, even if we do not understand all the circumstances that surround us”</w:t>
      </w:r>
      <w:r>
        <w:rPr>
          <w:rFonts w:asciiTheme="minorHAnsi" w:hAnsiTheme="minorHAnsi"/>
        </w:rPr>
        <w:t xml:space="preserve"> (Elder Jorge F. </w:t>
      </w:r>
      <w:proofErr w:type="spellStart"/>
      <w:r>
        <w:rPr>
          <w:rFonts w:asciiTheme="minorHAnsi" w:hAnsiTheme="minorHAnsi"/>
        </w:rPr>
        <w:t>Zeballos</w:t>
      </w:r>
      <w:proofErr w:type="spellEnd"/>
      <w:r>
        <w:rPr>
          <w:rFonts w:asciiTheme="minorHAnsi" w:hAnsiTheme="minorHAnsi"/>
        </w:rPr>
        <w:t xml:space="preserve">, April 2015, </w:t>
      </w:r>
      <w:hyperlink r:id="rId96" w:history="1">
        <w:r w:rsidRPr="00956A56">
          <w:rPr>
            <w:rStyle w:val="Hyperlink"/>
            <w:rFonts w:asciiTheme="minorHAnsi" w:hAnsiTheme="minorHAnsi"/>
          </w:rPr>
          <w:t>If You Will Be Responsible</w:t>
        </w:r>
      </w:hyperlink>
      <w:r>
        <w:rPr>
          <w:rFonts w:asciiTheme="minorHAnsi" w:hAnsiTheme="minorHAnsi"/>
        </w:rPr>
        <w:t xml:space="preserve">, </w:t>
      </w:r>
      <w:r>
        <w:rPr>
          <w:rFonts w:asciiTheme="minorHAnsi" w:hAnsiTheme="minorHAnsi"/>
          <w:i/>
        </w:rPr>
        <w:t>Ensign</w:t>
      </w:r>
      <w:r>
        <w:rPr>
          <w:rFonts w:asciiTheme="minorHAnsi" w:hAnsiTheme="minorHAnsi"/>
        </w:rPr>
        <w:t>).</w:t>
      </w:r>
    </w:p>
    <w:p w:rsidR="00AA522F" w:rsidRPr="003D7D6B" w:rsidRDefault="00AA522F" w:rsidP="00AA522F">
      <w:pPr>
        <w:spacing w:line="240" w:lineRule="auto"/>
        <w:rPr>
          <w:rFonts w:asciiTheme="minorHAnsi" w:hAnsiTheme="minorHAnsi"/>
        </w:rPr>
      </w:pPr>
    </w:p>
    <w:p w:rsidR="00AA522F" w:rsidRPr="006B24E3" w:rsidRDefault="00AA522F" w:rsidP="00950920">
      <w:pPr>
        <w:spacing w:line="240" w:lineRule="auto"/>
        <w:rPr>
          <w:rFonts w:asciiTheme="minorHAnsi" w:hAnsiTheme="minorHAnsi"/>
          <w:color w:val="000000" w:themeColor="text1"/>
        </w:rPr>
      </w:pPr>
    </w:p>
    <w:p w:rsidR="00004018" w:rsidRPr="006B24E3" w:rsidRDefault="00004018" w:rsidP="00950920">
      <w:pPr>
        <w:spacing w:line="240" w:lineRule="auto"/>
        <w:rPr>
          <w:rFonts w:asciiTheme="minorHAnsi" w:hAnsiTheme="minorHAnsi"/>
          <w:color w:val="000000" w:themeColor="text1"/>
        </w:rPr>
      </w:pPr>
    </w:p>
    <w:sectPr w:rsidR="00004018" w:rsidRPr="006B24E3" w:rsidSect="0095092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16A"/>
    <w:multiLevelType w:val="multilevel"/>
    <w:tmpl w:val="DF86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B7328"/>
    <w:multiLevelType w:val="multilevel"/>
    <w:tmpl w:val="2280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95B40"/>
    <w:multiLevelType w:val="multilevel"/>
    <w:tmpl w:val="D98E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633BB"/>
    <w:multiLevelType w:val="multilevel"/>
    <w:tmpl w:val="A1B6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E03AB"/>
    <w:multiLevelType w:val="multilevel"/>
    <w:tmpl w:val="D6C4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53501"/>
    <w:multiLevelType w:val="multilevel"/>
    <w:tmpl w:val="577C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7232A"/>
    <w:multiLevelType w:val="multilevel"/>
    <w:tmpl w:val="65D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22682"/>
    <w:multiLevelType w:val="multilevel"/>
    <w:tmpl w:val="1C30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E3646F"/>
    <w:multiLevelType w:val="multilevel"/>
    <w:tmpl w:val="8258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B095C"/>
    <w:multiLevelType w:val="multilevel"/>
    <w:tmpl w:val="8246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E0270"/>
    <w:multiLevelType w:val="multilevel"/>
    <w:tmpl w:val="497E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870E0"/>
    <w:multiLevelType w:val="multilevel"/>
    <w:tmpl w:val="1D78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11D6A"/>
    <w:multiLevelType w:val="multilevel"/>
    <w:tmpl w:val="68A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8382D"/>
    <w:multiLevelType w:val="multilevel"/>
    <w:tmpl w:val="96EC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B49BD"/>
    <w:multiLevelType w:val="multilevel"/>
    <w:tmpl w:val="1E28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81323"/>
    <w:multiLevelType w:val="multilevel"/>
    <w:tmpl w:val="914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37E56"/>
    <w:multiLevelType w:val="multilevel"/>
    <w:tmpl w:val="DFA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67300C"/>
    <w:multiLevelType w:val="multilevel"/>
    <w:tmpl w:val="FBC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06247D"/>
    <w:multiLevelType w:val="multilevel"/>
    <w:tmpl w:val="FC22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71320"/>
    <w:multiLevelType w:val="multilevel"/>
    <w:tmpl w:val="BB3C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9"/>
  </w:num>
  <w:num w:numId="4">
    <w:abstractNumId w:val="14"/>
  </w:num>
  <w:num w:numId="5">
    <w:abstractNumId w:val="17"/>
  </w:num>
  <w:num w:numId="6">
    <w:abstractNumId w:val="11"/>
  </w:num>
  <w:num w:numId="7">
    <w:abstractNumId w:val="6"/>
  </w:num>
  <w:num w:numId="8">
    <w:abstractNumId w:val="8"/>
  </w:num>
  <w:num w:numId="9">
    <w:abstractNumId w:val="13"/>
  </w:num>
  <w:num w:numId="10">
    <w:abstractNumId w:val="1"/>
  </w:num>
  <w:num w:numId="11">
    <w:abstractNumId w:val="4"/>
  </w:num>
  <w:num w:numId="12">
    <w:abstractNumId w:val="5"/>
  </w:num>
  <w:num w:numId="13">
    <w:abstractNumId w:val="2"/>
  </w:num>
  <w:num w:numId="14">
    <w:abstractNumId w:val="3"/>
  </w:num>
  <w:num w:numId="15">
    <w:abstractNumId w:val="18"/>
  </w:num>
  <w:num w:numId="16">
    <w:abstractNumId w:val="7"/>
  </w:num>
  <w:num w:numId="17">
    <w:abstractNumId w:val="19"/>
  </w:num>
  <w:num w:numId="18">
    <w:abstractNumId w:val="10"/>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CD"/>
    <w:rsid w:val="00002903"/>
    <w:rsid w:val="00004018"/>
    <w:rsid w:val="0005701E"/>
    <w:rsid w:val="0005788A"/>
    <w:rsid w:val="00085C27"/>
    <w:rsid w:val="000B56C2"/>
    <w:rsid w:val="00123217"/>
    <w:rsid w:val="001328EF"/>
    <w:rsid w:val="00162132"/>
    <w:rsid w:val="001D1E65"/>
    <w:rsid w:val="002030A9"/>
    <w:rsid w:val="002048DC"/>
    <w:rsid w:val="0020513C"/>
    <w:rsid w:val="00251AD7"/>
    <w:rsid w:val="00253B3F"/>
    <w:rsid w:val="00254AC0"/>
    <w:rsid w:val="002C6777"/>
    <w:rsid w:val="002D6A6B"/>
    <w:rsid w:val="00320152"/>
    <w:rsid w:val="003318FF"/>
    <w:rsid w:val="00353BCD"/>
    <w:rsid w:val="003B1F31"/>
    <w:rsid w:val="003B383A"/>
    <w:rsid w:val="004317C9"/>
    <w:rsid w:val="004734CE"/>
    <w:rsid w:val="004C15BC"/>
    <w:rsid w:val="004C230E"/>
    <w:rsid w:val="00541F69"/>
    <w:rsid w:val="00542B3B"/>
    <w:rsid w:val="00550076"/>
    <w:rsid w:val="00554301"/>
    <w:rsid w:val="00580873"/>
    <w:rsid w:val="005E0EE7"/>
    <w:rsid w:val="006A4815"/>
    <w:rsid w:val="006A683D"/>
    <w:rsid w:val="006B24E3"/>
    <w:rsid w:val="006C2C7E"/>
    <w:rsid w:val="006D2F13"/>
    <w:rsid w:val="006D6672"/>
    <w:rsid w:val="006E45D5"/>
    <w:rsid w:val="00703859"/>
    <w:rsid w:val="00726BE0"/>
    <w:rsid w:val="007270DC"/>
    <w:rsid w:val="00752430"/>
    <w:rsid w:val="007A123E"/>
    <w:rsid w:val="007E775D"/>
    <w:rsid w:val="007F64A6"/>
    <w:rsid w:val="00806F50"/>
    <w:rsid w:val="00872951"/>
    <w:rsid w:val="008B70CD"/>
    <w:rsid w:val="008E042A"/>
    <w:rsid w:val="008F7799"/>
    <w:rsid w:val="00920A26"/>
    <w:rsid w:val="00950920"/>
    <w:rsid w:val="009571B2"/>
    <w:rsid w:val="00987F1B"/>
    <w:rsid w:val="00993164"/>
    <w:rsid w:val="009A1801"/>
    <w:rsid w:val="009B20CA"/>
    <w:rsid w:val="00A06318"/>
    <w:rsid w:val="00A15D66"/>
    <w:rsid w:val="00A32C0D"/>
    <w:rsid w:val="00A55B8B"/>
    <w:rsid w:val="00AA522F"/>
    <w:rsid w:val="00AC0FFE"/>
    <w:rsid w:val="00AE0C4A"/>
    <w:rsid w:val="00B32F13"/>
    <w:rsid w:val="00B81FBB"/>
    <w:rsid w:val="00B953DF"/>
    <w:rsid w:val="00BA6C2F"/>
    <w:rsid w:val="00BB0AA5"/>
    <w:rsid w:val="00BC6023"/>
    <w:rsid w:val="00C112F7"/>
    <w:rsid w:val="00C15756"/>
    <w:rsid w:val="00C4298D"/>
    <w:rsid w:val="00C43731"/>
    <w:rsid w:val="00C45AE0"/>
    <w:rsid w:val="00C757C0"/>
    <w:rsid w:val="00C758D5"/>
    <w:rsid w:val="00CB6F56"/>
    <w:rsid w:val="00CF7161"/>
    <w:rsid w:val="00D0066E"/>
    <w:rsid w:val="00D12876"/>
    <w:rsid w:val="00D33367"/>
    <w:rsid w:val="00D93FBA"/>
    <w:rsid w:val="00DB41AA"/>
    <w:rsid w:val="00E015D7"/>
    <w:rsid w:val="00E15334"/>
    <w:rsid w:val="00E21845"/>
    <w:rsid w:val="00E31025"/>
    <w:rsid w:val="00E52F77"/>
    <w:rsid w:val="00E7566B"/>
    <w:rsid w:val="00E90E9B"/>
    <w:rsid w:val="00E94663"/>
    <w:rsid w:val="00EB060F"/>
    <w:rsid w:val="00EF63D7"/>
    <w:rsid w:val="00F06A9E"/>
    <w:rsid w:val="00F55429"/>
    <w:rsid w:val="00FA231B"/>
    <w:rsid w:val="00FE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D16F1-56E1-46B7-AF78-AF1E65EB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5"/>
    <w:pPr>
      <w:spacing w:after="0" w:line="480" w:lineRule="auto"/>
    </w:pPr>
    <w:rPr>
      <w:rFonts w:ascii="Times New Roman" w:hAnsi="Times New Roman"/>
      <w:sz w:val="24"/>
      <w:szCs w:val="24"/>
    </w:rPr>
  </w:style>
  <w:style w:type="paragraph" w:styleId="Heading1">
    <w:name w:val="heading 1"/>
    <w:basedOn w:val="Normal"/>
    <w:next w:val="Normal"/>
    <w:link w:val="Heading1Char"/>
    <w:uiPriority w:val="9"/>
    <w:qFormat/>
    <w:rsid w:val="00E90E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0E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C758D5"/>
    <w:pPr>
      <w:ind w:firstLine="709"/>
      <w:outlineLvl w:val="2"/>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8D5"/>
    <w:rPr>
      <w:rFonts w:ascii="Times New Roman" w:eastAsia="Times New Roman" w:hAnsi="Times New Roman" w:cs="Times New Roman"/>
      <w:b/>
      <w:bCs/>
      <w:sz w:val="24"/>
      <w:szCs w:val="24"/>
    </w:rPr>
  </w:style>
  <w:style w:type="table" w:styleId="TableGrid">
    <w:name w:val="Table Grid"/>
    <w:basedOn w:val="TableNormal"/>
    <w:uiPriority w:val="59"/>
    <w:rsid w:val="008B7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0CD"/>
    <w:rPr>
      <w:color w:val="0000FF"/>
      <w:u w:val="single"/>
    </w:rPr>
  </w:style>
  <w:style w:type="paragraph" w:styleId="NormalWeb">
    <w:name w:val="Normal (Web)"/>
    <w:basedOn w:val="Normal"/>
    <w:uiPriority w:val="99"/>
    <w:unhideWhenUsed/>
    <w:rsid w:val="008B70CD"/>
    <w:pPr>
      <w:spacing w:before="100" w:beforeAutospacing="1" w:after="100" w:afterAutospacing="1" w:line="240" w:lineRule="auto"/>
    </w:pPr>
    <w:rPr>
      <w:rFonts w:eastAsia="Times New Roman" w:cs="Times New Roman"/>
    </w:rPr>
  </w:style>
  <w:style w:type="character" w:customStyle="1" w:styleId="apple-converted-space">
    <w:name w:val="apple-converted-space"/>
    <w:basedOn w:val="DefaultParagraphFont"/>
    <w:rsid w:val="008B70CD"/>
  </w:style>
  <w:style w:type="character" w:customStyle="1" w:styleId="highlight">
    <w:name w:val="highlight"/>
    <w:basedOn w:val="DefaultParagraphFont"/>
    <w:rsid w:val="008B70CD"/>
  </w:style>
  <w:style w:type="character" w:customStyle="1" w:styleId="verse">
    <w:name w:val="verse"/>
    <w:basedOn w:val="DefaultParagraphFont"/>
    <w:rsid w:val="00D12876"/>
  </w:style>
  <w:style w:type="character" w:customStyle="1" w:styleId="smallcaps">
    <w:name w:val="smallcaps"/>
    <w:basedOn w:val="DefaultParagraphFont"/>
    <w:rsid w:val="00D12876"/>
  </w:style>
  <w:style w:type="character" w:customStyle="1" w:styleId="clarityword">
    <w:name w:val="clarityword"/>
    <w:basedOn w:val="DefaultParagraphFont"/>
    <w:rsid w:val="00B32F13"/>
  </w:style>
  <w:style w:type="character" w:styleId="FollowedHyperlink">
    <w:name w:val="FollowedHyperlink"/>
    <w:basedOn w:val="DefaultParagraphFont"/>
    <w:uiPriority w:val="99"/>
    <w:semiHidden/>
    <w:unhideWhenUsed/>
    <w:rsid w:val="00554301"/>
    <w:rPr>
      <w:color w:val="800080" w:themeColor="followedHyperlink"/>
      <w:u w:val="single"/>
    </w:rPr>
  </w:style>
  <w:style w:type="character" w:customStyle="1" w:styleId="Heading1Char">
    <w:name w:val="Heading 1 Char"/>
    <w:basedOn w:val="DefaultParagraphFont"/>
    <w:link w:val="Heading1"/>
    <w:uiPriority w:val="9"/>
    <w:rsid w:val="00E90E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0E9B"/>
    <w:rPr>
      <w:rFonts w:asciiTheme="majorHAnsi" w:eastAsiaTheme="majorEastAsia" w:hAnsiTheme="majorHAnsi" w:cstheme="majorBidi"/>
      <w:b/>
      <w:bCs/>
      <w:color w:val="4F81BD" w:themeColor="accent1"/>
      <w:sz w:val="26"/>
      <w:szCs w:val="26"/>
    </w:rPr>
  </w:style>
  <w:style w:type="character" w:customStyle="1" w:styleId="Emphasis1">
    <w:name w:val="Emphasis1"/>
    <w:basedOn w:val="DefaultParagraphFont"/>
    <w:rsid w:val="007E775D"/>
  </w:style>
  <w:style w:type="character" w:customStyle="1" w:styleId="Emphasis2">
    <w:name w:val="Emphasis2"/>
    <w:basedOn w:val="DefaultParagraphFont"/>
    <w:rsid w:val="008E042A"/>
  </w:style>
  <w:style w:type="character" w:customStyle="1" w:styleId="emphasis">
    <w:name w:val="emphasis"/>
    <w:basedOn w:val="DefaultParagraphFont"/>
    <w:rsid w:val="003B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01454">
      <w:bodyDiv w:val="1"/>
      <w:marLeft w:val="0"/>
      <w:marRight w:val="0"/>
      <w:marTop w:val="0"/>
      <w:marBottom w:val="0"/>
      <w:divBdr>
        <w:top w:val="none" w:sz="0" w:space="0" w:color="auto"/>
        <w:left w:val="none" w:sz="0" w:space="0" w:color="auto"/>
        <w:bottom w:val="none" w:sz="0" w:space="0" w:color="auto"/>
        <w:right w:val="none" w:sz="0" w:space="0" w:color="auto"/>
      </w:divBdr>
    </w:div>
    <w:div w:id="139689146">
      <w:bodyDiv w:val="1"/>
      <w:marLeft w:val="0"/>
      <w:marRight w:val="0"/>
      <w:marTop w:val="0"/>
      <w:marBottom w:val="0"/>
      <w:divBdr>
        <w:top w:val="none" w:sz="0" w:space="0" w:color="auto"/>
        <w:left w:val="none" w:sz="0" w:space="0" w:color="auto"/>
        <w:bottom w:val="none" w:sz="0" w:space="0" w:color="auto"/>
        <w:right w:val="none" w:sz="0" w:space="0" w:color="auto"/>
      </w:divBdr>
      <w:divsChild>
        <w:div w:id="2126538980">
          <w:marLeft w:val="0"/>
          <w:marRight w:val="0"/>
          <w:marTop w:val="0"/>
          <w:marBottom w:val="0"/>
          <w:divBdr>
            <w:top w:val="none" w:sz="0" w:space="0" w:color="auto"/>
            <w:left w:val="none" w:sz="0" w:space="0" w:color="auto"/>
            <w:bottom w:val="none" w:sz="0" w:space="0" w:color="auto"/>
            <w:right w:val="none" w:sz="0" w:space="0" w:color="auto"/>
          </w:divBdr>
        </w:div>
      </w:divsChild>
    </w:div>
    <w:div w:id="177157452">
      <w:bodyDiv w:val="1"/>
      <w:marLeft w:val="0"/>
      <w:marRight w:val="0"/>
      <w:marTop w:val="0"/>
      <w:marBottom w:val="0"/>
      <w:divBdr>
        <w:top w:val="none" w:sz="0" w:space="0" w:color="auto"/>
        <w:left w:val="none" w:sz="0" w:space="0" w:color="auto"/>
        <w:bottom w:val="none" w:sz="0" w:space="0" w:color="auto"/>
        <w:right w:val="none" w:sz="0" w:space="0" w:color="auto"/>
      </w:divBdr>
    </w:div>
    <w:div w:id="269507584">
      <w:bodyDiv w:val="1"/>
      <w:marLeft w:val="0"/>
      <w:marRight w:val="0"/>
      <w:marTop w:val="0"/>
      <w:marBottom w:val="0"/>
      <w:divBdr>
        <w:top w:val="none" w:sz="0" w:space="0" w:color="auto"/>
        <w:left w:val="none" w:sz="0" w:space="0" w:color="auto"/>
        <w:bottom w:val="none" w:sz="0" w:space="0" w:color="auto"/>
        <w:right w:val="none" w:sz="0" w:space="0" w:color="auto"/>
      </w:divBdr>
    </w:div>
    <w:div w:id="313031392">
      <w:bodyDiv w:val="1"/>
      <w:marLeft w:val="0"/>
      <w:marRight w:val="0"/>
      <w:marTop w:val="0"/>
      <w:marBottom w:val="0"/>
      <w:divBdr>
        <w:top w:val="none" w:sz="0" w:space="0" w:color="auto"/>
        <w:left w:val="none" w:sz="0" w:space="0" w:color="auto"/>
        <w:bottom w:val="none" w:sz="0" w:space="0" w:color="auto"/>
        <w:right w:val="none" w:sz="0" w:space="0" w:color="auto"/>
      </w:divBdr>
    </w:div>
    <w:div w:id="357318923">
      <w:bodyDiv w:val="1"/>
      <w:marLeft w:val="0"/>
      <w:marRight w:val="0"/>
      <w:marTop w:val="0"/>
      <w:marBottom w:val="0"/>
      <w:divBdr>
        <w:top w:val="none" w:sz="0" w:space="0" w:color="auto"/>
        <w:left w:val="none" w:sz="0" w:space="0" w:color="auto"/>
        <w:bottom w:val="none" w:sz="0" w:space="0" w:color="auto"/>
        <w:right w:val="none" w:sz="0" w:space="0" w:color="auto"/>
      </w:divBdr>
    </w:div>
    <w:div w:id="401683849">
      <w:bodyDiv w:val="1"/>
      <w:marLeft w:val="0"/>
      <w:marRight w:val="0"/>
      <w:marTop w:val="0"/>
      <w:marBottom w:val="0"/>
      <w:divBdr>
        <w:top w:val="none" w:sz="0" w:space="0" w:color="auto"/>
        <w:left w:val="none" w:sz="0" w:space="0" w:color="auto"/>
        <w:bottom w:val="none" w:sz="0" w:space="0" w:color="auto"/>
        <w:right w:val="none" w:sz="0" w:space="0" w:color="auto"/>
      </w:divBdr>
    </w:div>
    <w:div w:id="412747740">
      <w:bodyDiv w:val="1"/>
      <w:marLeft w:val="0"/>
      <w:marRight w:val="0"/>
      <w:marTop w:val="0"/>
      <w:marBottom w:val="0"/>
      <w:divBdr>
        <w:top w:val="none" w:sz="0" w:space="0" w:color="auto"/>
        <w:left w:val="none" w:sz="0" w:space="0" w:color="auto"/>
        <w:bottom w:val="none" w:sz="0" w:space="0" w:color="auto"/>
        <w:right w:val="none" w:sz="0" w:space="0" w:color="auto"/>
      </w:divBdr>
    </w:div>
    <w:div w:id="416442571">
      <w:bodyDiv w:val="1"/>
      <w:marLeft w:val="0"/>
      <w:marRight w:val="0"/>
      <w:marTop w:val="0"/>
      <w:marBottom w:val="0"/>
      <w:divBdr>
        <w:top w:val="none" w:sz="0" w:space="0" w:color="auto"/>
        <w:left w:val="none" w:sz="0" w:space="0" w:color="auto"/>
        <w:bottom w:val="none" w:sz="0" w:space="0" w:color="auto"/>
        <w:right w:val="none" w:sz="0" w:space="0" w:color="auto"/>
      </w:divBdr>
    </w:div>
    <w:div w:id="554001175">
      <w:bodyDiv w:val="1"/>
      <w:marLeft w:val="0"/>
      <w:marRight w:val="0"/>
      <w:marTop w:val="0"/>
      <w:marBottom w:val="0"/>
      <w:divBdr>
        <w:top w:val="none" w:sz="0" w:space="0" w:color="auto"/>
        <w:left w:val="none" w:sz="0" w:space="0" w:color="auto"/>
        <w:bottom w:val="none" w:sz="0" w:space="0" w:color="auto"/>
        <w:right w:val="none" w:sz="0" w:space="0" w:color="auto"/>
      </w:divBdr>
    </w:div>
    <w:div w:id="641542573">
      <w:bodyDiv w:val="1"/>
      <w:marLeft w:val="0"/>
      <w:marRight w:val="0"/>
      <w:marTop w:val="0"/>
      <w:marBottom w:val="0"/>
      <w:divBdr>
        <w:top w:val="none" w:sz="0" w:space="0" w:color="auto"/>
        <w:left w:val="none" w:sz="0" w:space="0" w:color="auto"/>
        <w:bottom w:val="none" w:sz="0" w:space="0" w:color="auto"/>
        <w:right w:val="none" w:sz="0" w:space="0" w:color="auto"/>
      </w:divBdr>
    </w:div>
    <w:div w:id="681008543">
      <w:bodyDiv w:val="1"/>
      <w:marLeft w:val="0"/>
      <w:marRight w:val="0"/>
      <w:marTop w:val="0"/>
      <w:marBottom w:val="0"/>
      <w:divBdr>
        <w:top w:val="none" w:sz="0" w:space="0" w:color="auto"/>
        <w:left w:val="none" w:sz="0" w:space="0" w:color="auto"/>
        <w:bottom w:val="none" w:sz="0" w:space="0" w:color="auto"/>
        <w:right w:val="none" w:sz="0" w:space="0" w:color="auto"/>
      </w:divBdr>
    </w:div>
    <w:div w:id="801268712">
      <w:bodyDiv w:val="1"/>
      <w:marLeft w:val="0"/>
      <w:marRight w:val="0"/>
      <w:marTop w:val="0"/>
      <w:marBottom w:val="0"/>
      <w:divBdr>
        <w:top w:val="none" w:sz="0" w:space="0" w:color="auto"/>
        <w:left w:val="none" w:sz="0" w:space="0" w:color="auto"/>
        <w:bottom w:val="none" w:sz="0" w:space="0" w:color="auto"/>
        <w:right w:val="none" w:sz="0" w:space="0" w:color="auto"/>
      </w:divBdr>
    </w:div>
    <w:div w:id="882015629">
      <w:bodyDiv w:val="1"/>
      <w:marLeft w:val="0"/>
      <w:marRight w:val="0"/>
      <w:marTop w:val="0"/>
      <w:marBottom w:val="0"/>
      <w:divBdr>
        <w:top w:val="none" w:sz="0" w:space="0" w:color="auto"/>
        <w:left w:val="none" w:sz="0" w:space="0" w:color="auto"/>
        <w:bottom w:val="none" w:sz="0" w:space="0" w:color="auto"/>
        <w:right w:val="none" w:sz="0" w:space="0" w:color="auto"/>
      </w:divBdr>
    </w:div>
    <w:div w:id="915288475">
      <w:bodyDiv w:val="1"/>
      <w:marLeft w:val="0"/>
      <w:marRight w:val="0"/>
      <w:marTop w:val="0"/>
      <w:marBottom w:val="0"/>
      <w:divBdr>
        <w:top w:val="none" w:sz="0" w:space="0" w:color="auto"/>
        <w:left w:val="none" w:sz="0" w:space="0" w:color="auto"/>
        <w:bottom w:val="none" w:sz="0" w:space="0" w:color="auto"/>
        <w:right w:val="none" w:sz="0" w:space="0" w:color="auto"/>
      </w:divBdr>
    </w:div>
    <w:div w:id="939994105">
      <w:bodyDiv w:val="1"/>
      <w:marLeft w:val="0"/>
      <w:marRight w:val="0"/>
      <w:marTop w:val="0"/>
      <w:marBottom w:val="0"/>
      <w:divBdr>
        <w:top w:val="none" w:sz="0" w:space="0" w:color="auto"/>
        <w:left w:val="none" w:sz="0" w:space="0" w:color="auto"/>
        <w:bottom w:val="none" w:sz="0" w:space="0" w:color="auto"/>
        <w:right w:val="none" w:sz="0" w:space="0" w:color="auto"/>
      </w:divBdr>
    </w:div>
    <w:div w:id="1084033470">
      <w:bodyDiv w:val="1"/>
      <w:marLeft w:val="0"/>
      <w:marRight w:val="0"/>
      <w:marTop w:val="0"/>
      <w:marBottom w:val="0"/>
      <w:divBdr>
        <w:top w:val="none" w:sz="0" w:space="0" w:color="auto"/>
        <w:left w:val="none" w:sz="0" w:space="0" w:color="auto"/>
        <w:bottom w:val="none" w:sz="0" w:space="0" w:color="auto"/>
        <w:right w:val="none" w:sz="0" w:space="0" w:color="auto"/>
      </w:divBdr>
    </w:div>
    <w:div w:id="1113400845">
      <w:bodyDiv w:val="1"/>
      <w:marLeft w:val="0"/>
      <w:marRight w:val="0"/>
      <w:marTop w:val="0"/>
      <w:marBottom w:val="0"/>
      <w:divBdr>
        <w:top w:val="none" w:sz="0" w:space="0" w:color="auto"/>
        <w:left w:val="none" w:sz="0" w:space="0" w:color="auto"/>
        <w:bottom w:val="none" w:sz="0" w:space="0" w:color="auto"/>
        <w:right w:val="none" w:sz="0" w:space="0" w:color="auto"/>
      </w:divBdr>
    </w:div>
    <w:div w:id="1141507197">
      <w:bodyDiv w:val="1"/>
      <w:marLeft w:val="0"/>
      <w:marRight w:val="0"/>
      <w:marTop w:val="0"/>
      <w:marBottom w:val="0"/>
      <w:divBdr>
        <w:top w:val="none" w:sz="0" w:space="0" w:color="auto"/>
        <w:left w:val="none" w:sz="0" w:space="0" w:color="auto"/>
        <w:bottom w:val="none" w:sz="0" w:space="0" w:color="auto"/>
        <w:right w:val="none" w:sz="0" w:space="0" w:color="auto"/>
      </w:divBdr>
    </w:div>
    <w:div w:id="1233388152">
      <w:bodyDiv w:val="1"/>
      <w:marLeft w:val="0"/>
      <w:marRight w:val="0"/>
      <w:marTop w:val="0"/>
      <w:marBottom w:val="0"/>
      <w:divBdr>
        <w:top w:val="none" w:sz="0" w:space="0" w:color="auto"/>
        <w:left w:val="none" w:sz="0" w:space="0" w:color="auto"/>
        <w:bottom w:val="none" w:sz="0" w:space="0" w:color="auto"/>
        <w:right w:val="none" w:sz="0" w:space="0" w:color="auto"/>
      </w:divBdr>
    </w:div>
    <w:div w:id="1268809141">
      <w:bodyDiv w:val="1"/>
      <w:marLeft w:val="0"/>
      <w:marRight w:val="0"/>
      <w:marTop w:val="0"/>
      <w:marBottom w:val="0"/>
      <w:divBdr>
        <w:top w:val="none" w:sz="0" w:space="0" w:color="auto"/>
        <w:left w:val="none" w:sz="0" w:space="0" w:color="auto"/>
        <w:bottom w:val="none" w:sz="0" w:space="0" w:color="auto"/>
        <w:right w:val="none" w:sz="0" w:space="0" w:color="auto"/>
      </w:divBdr>
    </w:div>
    <w:div w:id="1312172365">
      <w:bodyDiv w:val="1"/>
      <w:marLeft w:val="0"/>
      <w:marRight w:val="0"/>
      <w:marTop w:val="0"/>
      <w:marBottom w:val="0"/>
      <w:divBdr>
        <w:top w:val="none" w:sz="0" w:space="0" w:color="auto"/>
        <w:left w:val="none" w:sz="0" w:space="0" w:color="auto"/>
        <w:bottom w:val="none" w:sz="0" w:space="0" w:color="auto"/>
        <w:right w:val="none" w:sz="0" w:space="0" w:color="auto"/>
      </w:divBdr>
    </w:div>
    <w:div w:id="1329098503">
      <w:bodyDiv w:val="1"/>
      <w:marLeft w:val="0"/>
      <w:marRight w:val="0"/>
      <w:marTop w:val="0"/>
      <w:marBottom w:val="0"/>
      <w:divBdr>
        <w:top w:val="none" w:sz="0" w:space="0" w:color="auto"/>
        <w:left w:val="none" w:sz="0" w:space="0" w:color="auto"/>
        <w:bottom w:val="none" w:sz="0" w:space="0" w:color="auto"/>
        <w:right w:val="none" w:sz="0" w:space="0" w:color="auto"/>
      </w:divBdr>
    </w:div>
    <w:div w:id="1352562079">
      <w:bodyDiv w:val="1"/>
      <w:marLeft w:val="0"/>
      <w:marRight w:val="0"/>
      <w:marTop w:val="0"/>
      <w:marBottom w:val="0"/>
      <w:divBdr>
        <w:top w:val="none" w:sz="0" w:space="0" w:color="auto"/>
        <w:left w:val="none" w:sz="0" w:space="0" w:color="auto"/>
        <w:bottom w:val="none" w:sz="0" w:space="0" w:color="auto"/>
        <w:right w:val="none" w:sz="0" w:space="0" w:color="auto"/>
      </w:divBdr>
    </w:div>
    <w:div w:id="1415198914">
      <w:bodyDiv w:val="1"/>
      <w:marLeft w:val="0"/>
      <w:marRight w:val="0"/>
      <w:marTop w:val="0"/>
      <w:marBottom w:val="0"/>
      <w:divBdr>
        <w:top w:val="none" w:sz="0" w:space="0" w:color="auto"/>
        <w:left w:val="none" w:sz="0" w:space="0" w:color="auto"/>
        <w:bottom w:val="none" w:sz="0" w:space="0" w:color="auto"/>
        <w:right w:val="none" w:sz="0" w:space="0" w:color="auto"/>
      </w:divBdr>
    </w:div>
    <w:div w:id="1419672494">
      <w:bodyDiv w:val="1"/>
      <w:marLeft w:val="0"/>
      <w:marRight w:val="0"/>
      <w:marTop w:val="0"/>
      <w:marBottom w:val="0"/>
      <w:divBdr>
        <w:top w:val="none" w:sz="0" w:space="0" w:color="auto"/>
        <w:left w:val="none" w:sz="0" w:space="0" w:color="auto"/>
        <w:bottom w:val="none" w:sz="0" w:space="0" w:color="auto"/>
        <w:right w:val="none" w:sz="0" w:space="0" w:color="auto"/>
      </w:divBdr>
    </w:div>
    <w:div w:id="1452623723">
      <w:bodyDiv w:val="1"/>
      <w:marLeft w:val="0"/>
      <w:marRight w:val="0"/>
      <w:marTop w:val="0"/>
      <w:marBottom w:val="0"/>
      <w:divBdr>
        <w:top w:val="none" w:sz="0" w:space="0" w:color="auto"/>
        <w:left w:val="none" w:sz="0" w:space="0" w:color="auto"/>
        <w:bottom w:val="none" w:sz="0" w:space="0" w:color="auto"/>
        <w:right w:val="none" w:sz="0" w:space="0" w:color="auto"/>
      </w:divBdr>
    </w:div>
    <w:div w:id="1452629077">
      <w:bodyDiv w:val="1"/>
      <w:marLeft w:val="0"/>
      <w:marRight w:val="0"/>
      <w:marTop w:val="0"/>
      <w:marBottom w:val="0"/>
      <w:divBdr>
        <w:top w:val="none" w:sz="0" w:space="0" w:color="auto"/>
        <w:left w:val="none" w:sz="0" w:space="0" w:color="auto"/>
        <w:bottom w:val="none" w:sz="0" w:space="0" w:color="auto"/>
        <w:right w:val="none" w:sz="0" w:space="0" w:color="auto"/>
      </w:divBdr>
    </w:div>
    <w:div w:id="1499883886">
      <w:bodyDiv w:val="1"/>
      <w:marLeft w:val="0"/>
      <w:marRight w:val="0"/>
      <w:marTop w:val="0"/>
      <w:marBottom w:val="0"/>
      <w:divBdr>
        <w:top w:val="none" w:sz="0" w:space="0" w:color="auto"/>
        <w:left w:val="none" w:sz="0" w:space="0" w:color="auto"/>
        <w:bottom w:val="none" w:sz="0" w:space="0" w:color="auto"/>
        <w:right w:val="none" w:sz="0" w:space="0" w:color="auto"/>
      </w:divBdr>
    </w:div>
    <w:div w:id="1671444256">
      <w:bodyDiv w:val="1"/>
      <w:marLeft w:val="0"/>
      <w:marRight w:val="0"/>
      <w:marTop w:val="0"/>
      <w:marBottom w:val="0"/>
      <w:divBdr>
        <w:top w:val="none" w:sz="0" w:space="0" w:color="auto"/>
        <w:left w:val="none" w:sz="0" w:space="0" w:color="auto"/>
        <w:bottom w:val="none" w:sz="0" w:space="0" w:color="auto"/>
        <w:right w:val="none" w:sz="0" w:space="0" w:color="auto"/>
      </w:divBdr>
    </w:div>
    <w:div w:id="1772505917">
      <w:bodyDiv w:val="1"/>
      <w:marLeft w:val="0"/>
      <w:marRight w:val="0"/>
      <w:marTop w:val="0"/>
      <w:marBottom w:val="0"/>
      <w:divBdr>
        <w:top w:val="none" w:sz="0" w:space="0" w:color="auto"/>
        <w:left w:val="none" w:sz="0" w:space="0" w:color="auto"/>
        <w:bottom w:val="none" w:sz="0" w:space="0" w:color="auto"/>
        <w:right w:val="none" w:sz="0" w:space="0" w:color="auto"/>
      </w:divBdr>
      <w:divsChild>
        <w:div w:id="20785254">
          <w:marLeft w:val="0"/>
          <w:marRight w:val="0"/>
          <w:marTop w:val="0"/>
          <w:marBottom w:val="0"/>
          <w:divBdr>
            <w:top w:val="none" w:sz="0" w:space="0" w:color="auto"/>
            <w:left w:val="none" w:sz="0" w:space="0" w:color="auto"/>
            <w:bottom w:val="none" w:sz="0" w:space="0" w:color="auto"/>
            <w:right w:val="none" w:sz="0" w:space="0" w:color="auto"/>
          </w:divBdr>
        </w:div>
      </w:divsChild>
    </w:div>
    <w:div w:id="1834636302">
      <w:bodyDiv w:val="1"/>
      <w:marLeft w:val="0"/>
      <w:marRight w:val="0"/>
      <w:marTop w:val="0"/>
      <w:marBottom w:val="0"/>
      <w:divBdr>
        <w:top w:val="none" w:sz="0" w:space="0" w:color="auto"/>
        <w:left w:val="none" w:sz="0" w:space="0" w:color="auto"/>
        <w:bottom w:val="none" w:sz="0" w:space="0" w:color="auto"/>
        <w:right w:val="none" w:sz="0" w:space="0" w:color="auto"/>
      </w:divBdr>
    </w:div>
    <w:div w:id="1861431542">
      <w:bodyDiv w:val="1"/>
      <w:marLeft w:val="0"/>
      <w:marRight w:val="0"/>
      <w:marTop w:val="0"/>
      <w:marBottom w:val="0"/>
      <w:divBdr>
        <w:top w:val="none" w:sz="0" w:space="0" w:color="auto"/>
        <w:left w:val="none" w:sz="0" w:space="0" w:color="auto"/>
        <w:bottom w:val="none" w:sz="0" w:space="0" w:color="auto"/>
        <w:right w:val="none" w:sz="0" w:space="0" w:color="auto"/>
      </w:divBdr>
    </w:div>
    <w:div w:id="1883207269">
      <w:bodyDiv w:val="1"/>
      <w:marLeft w:val="0"/>
      <w:marRight w:val="0"/>
      <w:marTop w:val="0"/>
      <w:marBottom w:val="0"/>
      <w:divBdr>
        <w:top w:val="none" w:sz="0" w:space="0" w:color="auto"/>
        <w:left w:val="none" w:sz="0" w:space="0" w:color="auto"/>
        <w:bottom w:val="none" w:sz="0" w:space="0" w:color="auto"/>
        <w:right w:val="none" w:sz="0" w:space="0" w:color="auto"/>
      </w:divBdr>
    </w:div>
    <w:div w:id="1970940190">
      <w:bodyDiv w:val="1"/>
      <w:marLeft w:val="0"/>
      <w:marRight w:val="0"/>
      <w:marTop w:val="0"/>
      <w:marBottom w:val="0"/>
      <w:divBdr>
        <w:top w:val="none" w:sz="0" w:space="0" w:color="auto"/>
        <w:left w:val="none" w:sz="0" w:space="0" w:color="auto"/>
        <w:bottom w:val="none" w:sz="0" w:space="0" w:color="auto"/>
        <w:right w:val="none" w:sz="0" w:space="0" w:color="auto"/>
      </w:divBdr>
    </w:div>
    <w:div w:id="1992520014">
      <w:bodyDiv w:val="1"/>
      <w:marLeft w:val="0"/>
      <w:marRight w:val="0"/>
      <w:marTop w:val="0"/>
      <w:marBottom w:val="0"/>
      <w:divBdr>
        <w:top w:val="none" w:sz="0" w:space="0" w:color="auto"/>
        <w:left w:val="none" w:sz="0" w:space="0" w:color="auto"/>
        <w:bottom w:val="none" w:sz="0" w:space="0" w:color="auto"/>
        <w:right w:val="none" w:sz="0" w:space="0" w:color="auto"/>
      </w:divBdr>
    </w:div>
    <w:div w:id="2039501015">
      <w:bodyDiv w:val="1"/>
      <w:marLeft w:val="0"/>
      <w:marRight w:val="0"/>
      <w:marTop w:val="0"/>
      <w:marBottom w:val="0"/>
      <w:divBdr>
        <w:top w:val="none" w:sz="0" w:space="0" w:color="auto"/>
        <w:left w:val="none" w:sz="0" w:space="0" w:color="auto"/>
        <w:bottom w:val="none" w:sz="0" w:space="0" w:color="auto"/>
        <w:right w:val="none" w:sz="0" w:space="0" w:color="auto"/>
      </w:divBdr>
    </w:div>
    <w:div w:id="2049867761">
      <w:bodyDiv w:val="1"/>
      <w:marLeft w:val="0"/>
      <w:marRight w:val="0"/>
      <w:marTop w:val="0"/>
      <w:marBottom w:val="0"/>
      <w:divBdr>
        <w:top w:val="none" w:sz="0" w:space="0" w:color="auto"/>
        <w:left w:val="none" w:sz="0" w:space="0" w:color="auto"/>
        <w:bottom w:val="none" w:sz="0" w:space="0" w:color="auto"/>
        <w:right w:val="none" w:sz="0" w:space="0" w:color="auto"/>
      </w:divBdr>
    </w:div>
    <w:div w:id="2070960394">
      <w:bodyDiv w:val="1"/>
      <w:marLeft w:val="0"/>
      <w:marRight w:val="0"/>
      <w:marTop w:val="0"/>
      <w:marBottom w:val="0"/>
      <w:divBdr>
        <w:top w:val="none" w:sz="0" w:space="0" w:color="auto"/>
        <w:left w:val="none" w:sz="0" w:space="0" w:color="auto"/>
        <w:bottom w:val="none" w:sz="0" w:space="0" w:color="auto"/>
        <w:right w:val="none" w:sz="0" w:space="0" w:color="auto"/>
      </w:divBdr>
    </w:div>
    <w:div w:id="21368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ds.org/scriptures/pgp/moses/6.60-61?lang=eng" TargetMode="External"/><Relationship Id="rId21" Type="http://schemas.openxmlformats.org/officeDocument/2006/relationships/hyperlink" Target="https://www.lds.org/scriptures/bofm/1-ne/19.23?lang=eng" TargetMode="External"/><Relationship Id="rId34" Type="http://schemas.openxmlformats.org/officeDocument/2006/relationships/hyperlink" Target="https://www.lds.org/general-conference/2015/04/well-ascend-together?lang=eng" TargetMode="External"/><Relationship Id="rId42" Type="http://schemas.openxmlformats.org/officeDocument/2006/relationships/hyperlink" Target="https://www.lds.org/scriptures/bofm/1-ne/15.24?lang=eng" TargetMode="External"/><Relationship Id="rId47" Type="http://schemas.openxmlformats.org/officeDocument/2006/relationships/hyperlink" Target="https://www.lds.org/scriptures/dc-testament/dc/84.45?lang=eng" TargetMode="External"/><Relationship Id="rId50" Type="http://schemas.openxmlformats.org/officeDocument/2006/relationships/hyperlink" Target="https://www.lds.org/general-conference/2015/04/the-lord-is-my-light?lang=eng" TargetMode="External"/><Relationship Id="rId55" Type="http://schemas.openxmlformats.org/officeDocument/2006/relationships/hyperlink" Target="https://www.lds.org/scriptures/bofm/mosiah/18.8-9?lang=eng" TargetMode="External"/><Relationship Id="rId63" Type="http://schemas.openxmlformats.org/officeDocument/2006/relationships/hyperlink" Target="https://www.lds.org/scriptures/bofm/alma/31.5?lang=eng" TargetMode="External"/><Relationship Id="rId68" Type="http://schemas.openxmlformats.org/officeDocument/2006/relationships/hyperlink" Target="https://www.lds.org/general-conference/2015/04/the-music-of-the-gospel?lang=eng" TargetMode="External"/><Relationship Id="rId76" Type="http://schemas.openxmlformats.org/officeDocument/2006/relationships/hyperlink" Target="https://www.lds.org/general-conference/2015/04/priesthood-and-personal-prayer?lang=eng" TargetMode="External"/><Relationship Id="rId84" Type="http://schemas.openxmlformats.org/officeDocument/2006/relationships/hyperlink" Target="https://www.lds.org/general-conference/2015/04/is-it-still-wonderful-to-you?lang=eng" TargetMode="External"/><Relationship Id="rId89" Type="http://schemas.openxmlformats.org/officeDocument/2006/relationships/hyperlink" Target="https://www.lds.org/general-conference/2015/04/stay-by-the-tree?lang=eng" TargetMode="External"/><Relationship Id="rId97" Type="http://schemas.openxmlformats.org/officeDocument/2006/relationships/fontTable" Target="fontTable.xml"/><Relationship Id="rId7" Type="http://schemas.openxmlformats.org/officeDocument/2006/relationships/hyperlink" Target="https://www.lds.org/scriptures/dc-testament/dc/6.36?lang=eng" TargetMode="External"/><Relationship Id="rId71" Type="http://schemas.openxmlformats.org/officeDocument/2006/relationships/hyperlink" Target="https://www.lds.org/general-conference/2015/04/fatherhood-our-eternal-destiny?lang=eng" TargetMode="External"/><Relationship Id="rId92" Type="http://schemas.openxmlformats.org/officeDocument/2006/relationships/hyperlink" Target="https://www.lds.org/scriptures/nt/luke/11.2?lang=eng" TargetMode="External"/><Relationship Id="rId2" Type="http://schemas.openxmlformats.org/officeDocument/2006/relationships/numbering" Target="numbering.xml"/><Relationship Id="rId16" Type="http://schemas.openxmlformats.org/officeDocument/2006/relationships/hyperlink" Target="https://www.lds.org/general-conference/2015/04/therefore-they-hushed-their-fears?lang=eng" TargetMode="External"/><Relationship Id="rId29" Type="http://schemas.openxmlformats.org/officeDocument/2006/relationships/hyperlink" Target="https://www.lds.org/scriptures/nt/rev/7.16?lang=eng" TargetMode="External"/><Relationship Id="rId11" Type="http://schemas.openxmlformats.org/officeDocument/2006/relationships/hyperlink" Target="https://www.lds.org/general-conference/2015/04/the-plan-of-happiness?lang=eng" TargetMode="External"/><Relationship Id="rId24" Type="http://schemas.openxmlformats.org/officeDocument/2006/relationships/hyperlink" Target="https://www.lds.org/scriptures/nt/1-tim/4.5?lang=eng" TargetMode="External"/><Relationship Id="rId32" Type="http://schemas.openxmlformats.org/officeDocument/2006/relationships/hyperlink" Target="https://www.lds.org/general-conference/2015/04/filling-our-homes-with-light-and-truth?lang=eng" TargetMode="External"/><Relationship Id="rId37" Type="http://schemas.openxmlformats.org/officeDocument/2006/relationships/hyperlink" Target="https://www.lds.org/general-conference/2015/04/the-family-is-of-god?lang=eng" TargetMode="External"/><Relationship Id="rId40" Type="http://schemas.openxmlformats.org/officeDocument/2006/relationships/hyperlink" Target="https://www.lds.org/scriptures/nt/eph/6.16?lang=eng" TargetMode="External"/><Relationship Id="rId45" Type="http://schemas.openxmlformats.org/officeDocument/2006/relationships/hyperlink" Target="https://www.lds.org/scriptures/bofm/alma/37.40?lang=eng" TargetMode="External"/><Relationship Id="rId53" Type="http://schemas.openxmlformats.org/officeDocument/2006/relationships/hyperlink" Target="https://www.lds.org/scriptures/bofm/1-ne/21.10?lang=eng" TargetMode="External"/><Relationship Id="rId58" Type="http://schemas.openxmlformats.org/officeDocument/2006/relationships/hyperlink" Target="https://www.lds.org/general-conference/2015/04/the-comforter?lang=eng" TargetMode="External"/><Relationship Id="rId66" Type="http://schemas.openxmlformats.org/officeDocument/2006/relationships/hyperlink" Target="https://www.lds.org/general-conference/2015/04/defenders-of-the-family-proclamation?lang=eng" TargetMode="External"/><Relationship Id="rId74" Type="http://schemas.openxmlformats.org/officeDocument/2006/relationships/hyperlink" Target="https://www.lds.org/general-conference/2015/04/priesthood-and-personal-prayer?lang=eng" TargetMode="External"/><Relationship Id="rId79" Type="http://schemas.openxmlformats.org/officeDocument/2006/relationships/hyperlink" Target="https://www.lds.org/general-conference/2015/04/returning-to-faith?lang=eng" TargetMode="External"/><Relationship Id="rId87" Type="http://schemas.openxmlformats.org/officeDocument/2006/relationships/hyperlink" Target="https://www.lds.org/general-conference/2015/04/preserving-agency-protecting-religious-freedom?lang=eng" TargetMode="External"/><Relationship Id="rId5" Type="http://schemas.openxmlformats.org/officeDocument/2006/relationships/webSettings" Target="webSettings.xml"/><Relationship Id="rId61" Type="http://schemas.openxmlformats.org/officeDocument/2006/relationships/hyperlink" Target="https://www.lds.org/scriptures/bofm/3-ne/9.13?lang=eng" TargetMode="External"/><Relationship Id="rId82" Type="http://schemas.openxmlformats.org/officeDocument/2006/relationships/hyperlink" Target="https://www.lds.org/general-conference/2015/04/choose-to-believe?lang=eng" TargetMode="External"/><Relationship Id="rId90" Type="http://schemas.openxmlformats.org/officeDocument/2006/relationships/hyperlink" Target="https://www.lds.org/general-conference/2015/04/the-eternal-perspective-of-the-gospel?lang=eng" TargetMode="External"/><Relationship Id="rId95" Type="http://schemas.openxmlformats.org/officeDocument/2006/relationships/hyperlink" Target="https://www.lds.org/general-conference/2015/04/thy-kingdom-come?lang=eng" TargetMode="External"/><Relationship Id="rId19" Type="http://schemas.openxmlformats.org/officeDocument/2006/relationships/hyperlink" Target="https://www.lds.org/scriptures/dc-testament/dc/42.14?lang=eng" TargetMode="External"/><Relationship Id="rId14" Type="http://schemas.openxmlformats.org/officeDocument/2006/relationships/hyperlink" Target="https://www.lds.org/scriptures/bofm/mosiah/23.27-28?lang=eng" TargetMode="External"/><Relationship Id="rId22" Type="http://schemas.openxmlformats.org/officeDocument/2006/relationships/hyperlink" Target="https://www.lds.org/scriptures/dc-testament/dc/38.30?lang=eng" TargetMode="External"/><Relationship Id="rId27" Type="http://schemas.openxmlformats.org/officeDocument/2006/relationships/hyperlink" Target="https://www.lds.org/scriptures/dc-testament/dc/39.18?lang=eng" TargetMode="External"/><Relationship Id="rId30" Type="http://schemas.openxmlformats.org/officeDocument/2006/relationships/hyperlink" Target="https://www.lds.org/scriptures/nt/john/8.12?lang=eng" TargetMode="External"/><Relationship Id="rId35" Type="http://schemas.openxmlformats.org/officeDocument/2006/relationships/hyperlink" Target="http://lds.org/study/topics/baptism?lang=eng" TargetMode="External"/><Relationship Id="rId43" Type="http://schemas.openxmlformats.org/officeDocument/2006/relationships/hyperlink" Target="https://www.lds.org/scriptures/bofm/2-ne/32.3?lang=eng" TargetMode="External"/><Relationship Id="rId48" Type="http://schemas.openxmlformats.org/officeDocument/2006/relationships/hyperlink" Target="https://www.lds.org/scriptures/ot/2-kgs/6.15-17?lang=eng" TargetMode="External"/><Relationship Id="rId56" Type="http://schemas.openxmlformats.org/officeDocument/2006/relationships/hyperlink" Target="https://www.lds.org/general-conference/2015/04/the-comforter?lang=eng" TargetMode="External"/><Relationship Id="rId64" Type="http://schemas.openxmlformats.org/officeDocument/2006/relationships/hyperlink" Target="https://www.lds.org/general-conference/2015/04/the-comforter?lang=eng" TargetMode="External"/><Relationship Id="rId69" Type="http://schemas.openxmlformats.org/officeDocument/2006/relationships/hyperlink" Target="https://www.lds.org/general-conference/2015/04/latter-day-saints-keep-on-trying?lang=eng" TargetMode="External"/><Relationship Id="rId77" Type="http://schemas.openxmlformats.org/officeDocument/2006/relationships/hyperlink" Target="https://www.lds.org/general-conference/2015/04/priesthood-and-personal-prayer?lang=eng" TargetMode="External"/><Relationship Id="rId8" Type="http://schemas.openxmlformats.org/officeDocument/2006/relationships/hyperlink" Target="https://www.lds.org/scriptures/bofm/2-ne/9.14?lang=eng" TargetMode="External"/><Relationship Id="rId51" Type="http://schemas.openxmlformats.org/officeDocument/2006/relationships/hyperlink" Target="https://www.lds.org/general-conference/2015/04/where-justice-love-and-mercy-meet?lang=eng" TargetMode="External"/><Relationship Id="rId72" Type="http://schemas.openxmlformats.org/officeDocument/2006/relationships/hyperlink" Target="https://www.lds.org/general-conference/2015/04/on-being-genuine?lang=eng" TargetMode="External"/><Relationship Id="rId80" Type="http://schemas.openxmlformats.org/officeDocument/2006/relationships/hyperlink" Target="https://www.lds.org/general-conference/2015/04/returning-to-faith?lang=eng" TargetMode="External"/><Relationship Id="rId85" Type="http://schemas.openxmlformats.org/officeDocument/2006/relationships/hyperlink" Target="https://www.lds.org/scriptures/nt/rom/3.23?lang=eng" TargetMode="External"/><Relationship Id="rId93" Type="http://schemas.openxmlformats.org/officeDocument/2006/relationships/hyperlink" Target="https://www.lds.org/general-conference/2015/04/priesthood-and-personal-prayer?lang=eng"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ds.org/scriptures/dc-testament/dc/58.42?lang=eng" TargetMode="External"/><Relationship Id="rId17" Type="http://schemas.openxmlformats.org/officeDocument/2006/relationships/hyperlink" Target="https://www.lds.org/general-conference/2015/04/the-comforter?lang=eng" TargetMode="External"/><Relationship Id="rId25" Type="http://schemas.openxmlformats.org/officeDocument/2006/relationships/hyperlink" Target="https://www.lds.org/scriptures/nt/heb/13.12?lang=eng" TargetMode="External"/><Relationship Id="rId33" Type="http://schemas.openxmlformats.org/officeDocument/2006/relationships/hyperlink" Target="https://www.lds.org/scriptures/nt/john/14.16-17?lang=eng" TargetMode="External"/><Relationship Id="rId38" Type="http://schemas.openxmlformats.org/officeDocument/2006/relationships/hyperlink" Target="https://www.lds.org/scriptures/ot/eccl/4.11?lang=eng" TargetMode="External"/><Relationship Id="rId46" Type="http://schemas.openxmlformats.org/officeDocument/2006/relationships/hyperlink" Target="https://www.lds.org/scriptures/dc-testament/dc/93.40?lang=eng" TargetMode="External"/><Relationship Id="rId59" Type="http://schemas.openxmlformats.org/officeDocument/2006/relationships/hyperlink" Target="https://www.lds.org/scriptures/nt/eph/6.15?lang=eng" TargetMode="External"/><Relationship Id="rId67" Type="http://schemas.openxmlformats.org/officeDocument/2006/relationships/hyperlink" Target="https://www.lds.org/scriptures/pgp/moses/6.58-59?lang=eng" TargetMode="External"/><Relationship Id="rId20" Type="http://schemas.openxmlformats.org/officeDocument/2006/relationships/hyperlink" Target="https://www.lds.org/scriptures/nt/rom/10.17?lang=eng" TargetMode="External"/><Relationship Id="rId41" Type="http://schemas.openxmlformats.org/officeDocument/2006/relationships/hyperlink" Target="https://www.lds.org/scriptures/dc-testament/dc/3.8?lang=eng" TargetMode="External"/><Relationship Id="rId54" Type="http://schemas.openxmlformats.org/officeDocument/2006/relationships/hyperlink" Target="https://www.lds.org/general-conference/2015/04/the-comforter?lang=eng" TargetMode="External"/><Relationship Id="rId62" Type="http://schemas.openxmlformats.org/officeDocument/2006/relationships/hyperlink" Target="https://www.lds.org/scriptures/nt/eph/6.17?lang=eng" TargetMode="External"/><Relationship Id="rId70" Type="http://schemas.openxmlformats.org/officeDocument/2006/relationships/hyperlink" Target="https://www.lds.org/general-conference/2015/04/latter-day-saints-keep-on-trying?lang=eng" TargetMode="External"/><Relationship Id="rId75" Type="http://schemas.openxmlformats.org/officeDocument/2006/relationships/hyperlink" Target="https://www.lds.org/general-conference/2015/04/priesthood-and-personal-prayer?lang=eng" TargetMode="External"/><Relationship Id="rId83" Type="http://schemas.openxmlformats.org/officeDocument/2006/relationships/hyperlink" Target="https://www.lds.org/general-conference/2015/04/is-it-still-wonderful-to-you?lang=eng" TargetMode="External"/><Relationship Id="rId88" Type="http://schemas.openxmlformats.org/officeDocument/2006/relationships/hyperlink" Target="https://www.lds.org/general-conference/2015/04/stay-by-the-tree?lang=eng" TargetMode="External"/><Relationship Id="rId91" Type="http://schemas.openxmlformats.org/officeDocument/2006/relationships/hyperlink" Target="https://www.lds.org/general-conference/2015/04/priesthood-and-personal-prayer?lang=eng" TargetMode="External"/><Relationship Id="rId96" Type="http://schemas.openxmlformats.org/officeDocument/2006/relationships/hyperlink" Target="https://www.lds.org/general-conference/2015/04/if-you-will-be-responsible?lang=eng" TargetMode="External"/><Relationship Id="rId1" Type="http://schemas.openxmlformats.org/officeDocument/2006/relationships/customXml" Target="../customXml/item1.xml"/><Relationship Id="rId6" Type="http://schemas.openxmlformats.org/officeDocument/2006/relationships/hyperlink" Target="https://www.lds.org/scriptures/nt/john/14.27?lang=eng" TargetMode="External"/><Relationship Id="rId15" Type="http://schemas.openxmlformats.org/officeDocument/2006/relationships/hyperlink" Target="https://www.lds.org/scriptures/bofm/2-ne/2.8?lang=eng" TargetMode="External"/><Relationship Id="rId23" Type="http://schemas.openxmlformats.org/officeDocument/2006/relationships/hyperlink" Target="https://www.lds.org/scriptures/dc-testament/dc/29.2?lang=eng" TargetMode="External"/><Relationship Id="rId28" Type="http://schemas.openxmlformats.org/officeDocument/2006/relationships/hyperlink" Target="https://www.lds.org/scriptures/nt/john/6.48-51,%2053,%2056-57?lang=eng" TargetMode="External"/><Relationship Id="rId36" Type="http://schemas.openxmlformats.org/officeDocument/2006/relationships/hyperlink" Target="https://www.lds.org/general-conference/2015/04/the-family-is-of-god?lang=eng" TargetMode="External"/><Relationship Id="rId49" Type="http://schemas.openxmlformats.org/officeDocument/2006/relationships/hyperlink" Target="https://www.lds.org/scriptures/ot/eccl/4.11?lang=eng" TargetMode="External"/><Relationship Id="rId57" Type="http://schemas.openxmlformats.org/officeDocument/2006/relationships/hyperlink" Target="https://www.lds.org/scriptures/bofm/mosiah/24.14-15?lang=eng" TargetMode="External"/><Relationship Id="rId10" Type="http://schemas.openxmlformats.org/officeDocument/2006/relationships/hyperlink" Target="https://www.lds.org/general-conference/2015/04/therefore-they-hushed-their-fears?lang=eng" TargetMode="External"/><Relationship Id="rId31" Type="http://schemas.openxmlformats.org/officeDocument/2006/relationships/hyperlink" Target="https://www.lds.org/general-conference/2015/04/filling-our-homes-with-light-and-truth?lang=eng" TargetMode="External"/><Relationship Id="rId44" Type="http://schemas.openxmlformats.org/officeDocument/2006/relationships/hyperlink" Target="https://www.lds.org/scriptures/bofm/2-ne/32.5?lang=eng" TargetMode="External"/><Relationship Id="rId52" Type="http://schemas.openxmlformats.org/officeDocument/2006/relationships/hyperlink" Target="https://www.lds.org/scriptures/bofm/alma/31.5?lang=eng" TargetMode="External"/><Relationship Id="rId60" Type="http://schemas.openxmlformats.org/officeDocument/2006/relationships/hyperlink" Target="https://www.lds.org/scriptures/dc-testament/dc/112.13?lang=eng" TargetMode="External"/><Relationship Id="rId65" Type="http://schemas.openxmlformats.org/officeDocument/2006/relationships/hyperlink" Target="https://www.lds.org/scriptures/ot/ps/119.31?lang=eng" TargetMode="External"/><Relationship Id="rId73" Type="http://schemas.openxmlformats.org/officeDocument/2006/relationships/hyperlink" Target="https://www.lds.org/general-conference/2015/04/priesthood-and-personal-prayer?lang=eng" TargetMode="External"/><Relationship Id="rId78" Type="http://schemas.openxmlformats.org/officeDocument/2006/relationships/hyperlink" Target="https://www.lds.org/general-conference/2015/04/returning-to-faith?lang=eng" TargetMode="External"/><Relationship Id="rId81" Type="http://schemas.openxmlformats.org/officeDocument/2006/relationships/hyperlink" Target="https://www.lds.org/general-conference/2015/04/returning-to-faith?lang=eng" TargetMode="External"/><Relationship Id="rId86" Type="http://schemas.openxmlformats.org/officeDocument/2006/relationships/hyperlink" Target="https://www.lds.org/general-conference/2015/04/waiting-for-the-prodigal?lang=eng" TargetMode="External"/><Relationship Id="rId94" Type="http://schemas.openxmlformats.org/officeDocument/2006/relationships/hyperlink" Target="https://www.lds.org/general-conference/2015/04/stay-by-the-tree?lang=eng" TargetMode="External"/><Relationship Id="rId4" Type="http://schemas.openxmlformats.org/officeDocument/2006/relationships/settings" Target="settings.xml"/><Relationship Id="rId9" Type="http://schemas.openxmlformats.org/officeDocument/2006/relationships/hyperlink" Target="https://www.lds.org/scriptures/bofm/alma/11.43?lang=eng" TargetMode="External"/><Relationship Id="rId13" Type="http://schemas.openxmlformats.org/officeDocument/2006/relationships/hyperlink" Target="https://www.lds.org/general-conference/2015/04/the-plan-of-happiness?lang=eng" TargetMode="External"/><Relationship Id="rId18" Type="http://schemas.openxmlformats.org/officeDocument/2006/relationships/hyperlink" Target="https://www.lds.org/scriptures/nt/gal/5.22?lang=eng" TargetMode="External"/><Relationship Id="rId39" Type="http://schemas.openxmlformats.org/officeDocument/2006/relationships/hyperlink" Target="https://www.lds.org/scriptures/nt/eph/6.16?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37F1-B791-4223-BDFB-F7BD7144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6055</Words>
  <Characters>34516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Montgomery</dc:creator>
  <cp:lastModifiedBy>Cherice Montgomery</cp:lastModifiedBy>
  <cp:revision>2</cp:revision>
  <dcterms:created xsi:type="dcterms:W3CDTF">2015-06-08T22:53:00Z</dcterms:created>
  <dcterms:modified xsi:type="dcterms:W3CDTF">2015-06-08T22:53:00Z</dcterms:modified>
</cp:coreProperties>
</file>